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5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877ED" w:rsidTr="00F877ED">
        <w:trPr>
          <w:trHeight w:val="1862"/>
        </w:trPr>
        <w:tc>
          <w:tcPr>
            <w:tcW w:w="9493" w:type="dxa"/>
            <w:shd w:val="clear" w:color="auto" w:fill="943634" w:themeFill="accent2" w:themeFillShade="BF"/>
          </w:tcPr>
          <w:p w:rsidR="00F877ED" w:rsidRPr="00F106D6" w:rsidRDefault="00F877ED" w:rsidP="00F877ED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4CEA">
              <w:rPr>
                <w:rFonts w:ascii="Rupee Foradian" w:hAnsi="Rupee Foradian" w:cs="Arial"/>
                <w:b/>
                <w:bCs/>
                <w:noProof/>
                <w:sz w:val="32"/>
                <w:szCs w:val="32"/>
                <w:lang w:bidi="hi-IN"/>
              </w:rPr>
              <w:drawing>
                <wp:anchor distT="0" distB="0" distL="114300" distR="114300" simplePos="0" relativeHeight="251674112" behindDoc="0" locked="0" layoutInCell="1" allowOverlap="1" wp14:anchorId="4E1E83D2" wp14:editId="03B3E9BB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635</wp:posOffset>
                  </wp:positionV>
                  <wp:extent cx="533400" cy="355600"/>
                  <wp:effectExtent l="0" t="0" r="0" b="6350"/>
                  <wp:wrapSquare wrapText="bothSides"/>
                  <wp:docPr id="5" name="Picture 5" descr="C:\Users\Civil_TO_Anand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vil_TO_Anand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72064" behindDoc="0" locked="0" layoutInCell="1" allowOverlap="1" wp14:anchorId="281A67A1" wp14:editId="180643E9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         </w:t>
            </w:r>
            <w:r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F877ED" w:rsidRPr="006E4D6C" w:rsidRDefault="00F877ED" w:rsidP="00F877E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       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F877ED" w:rsidRPr="006E4D6C" w:rsidRDefault="00F877ED" w:rsidP="00F877E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73088" behindDoc="0" locked="0" layoutInCell="1" allowOverlap="1" wp14:anchorId="436812DE" wp14:editId="0AA8A49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132080</wp:posOffset>
                  </wp:positionV>
                  <wp:extent cx="511175" cy="400050"/>
                  <wp:effectExtent l="0" t="0" r="317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71040" behindDoc="0" locked="0" layoutInCell="1" allowOverlap="1" wp14:anchorId="02BF1BD0" wp14:editId="789A9DB3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106680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F877ED" w:rsidRPr="006E4D6C" w:rsidRDefault="00F877ED" w:rsidP="00F877E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F877ED" w:rsidRDefault="00F877ED" w:rsidP="00F877ED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F877ED" w:rsidRPr="006E4D6C" w:rsidRDefault="00F877ED" w:rsidP="00F877E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F877ED" w:rsidTr="00F877ED">
        <w:trPr>
          <w:trHeight w:val="3723"/>
        </w:trPr>
        <w:tc>
          <w:tcPr>
            <w:tcW w:w="9493" w:type="dxa"/>
          </w:tcPr>
          <w:p w:rsidR="00F877ED" w:rsidRPr="00F106D6" w:rsidRDefault="00F877ED" w:rsidP="00F877ED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F877ED" w:rsidRPr="00526F25" w:rsidRDefault="00F877ED" w:rsidP="00F877ED">
            <w:pPr>
              <w:jc w:val="center"/>
              <w:rPr>
                <w:rFonts w:ascii="Rupee Foradian" w:eastAsia="Times New Roman" w:hAnsi="Rupee Foradian" w:cs="Arial"/>
                <w:b/>
                <w:sz w:val="32"/>
                <w:szCs w:val="32"/>
                <w:u w:val="single"/>
              </w:rPr>
            </w:pPr>
            <w:r w:rsidRPr="00526F25"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  <w:t xml:space="preserve">Notice Inviting E-Tender No. </w:t>
            </w:r>
            <w:r w:rsidRPr="00526F25">
              <w:rPr>
                <w:rFonts w:ascii="Rupee Foradian" w:hAnsi="Rupee Foradian" w:cs="Kokila"/>
                <w:b/>
                <w:sz w:val="30"/>
                <w:szCs w:val="30"/>
                <w:u w:val="single"/>
              </w:rPr>
              <w:t xml:space="preserve"> </w:t>
            </w:r>
            <w:r w:rsidR="008021E1" w:rsidRPr="008021E1"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  <w:t>I-15014/83/22-23</w:t>
            </w:r>
          </w:p>
          <w:p w:rsidR="00F877ED" w:rsidRPr="00526F25" w:rsidRDefault="00F877ED" w:rsidP="00F877ED">
            <w:pPr>
              <w:jc w:val="center"/>
              <w:rPr>
                <w:rFonts w:ascii="Rupee Foradian" w:eastAsia="Times New Roman" w:hAnsi="Rupee Foradian" w:cs="Arial"/>
                <w:b/>
                <w:sz w:val="32"/>
                <w:szCs w:val="32"/>
                <w:u w:val="single"/>
              </w:rPr>
            </w:pPr>
          </w:p>
          <w:p w:rsidR="00F877ED" w:rsidRPr="008021E1" w:rsidRDefault="00F877ED" w:rsidP="00F877ED">
            <w:pPr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</w:pPr>
            <w:r w:rsidRPr="008021E1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E-Tender is invited for </w:t>
            </w:r>
            <w:r w:rsidRPr="008021E1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>“</w:t>
            </w:r>
            <w:r w:rsidR="008021E1" w:rsidRPr="008021E1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 xml:space="preserve">Construction of Science Centre </w:t>
            </w:r>
            <w:r w:rsidR="008021E1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>(Category-</w:t>
            </w:r>
            <w:r w:rsidR="008021E1" w:rsidRPr="008021E1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>II</w:t>
            </w:r>
            <w:r w:rsidR="008021E1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>)</w:t>
            </w:r>
            <w:r w:rsidR="008021E1" w:rsidRPr="008021E1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 xml:space="preserve"> at Ujjain, Madhya Pradesh”</w:t>
            </w:r>
            <w:r w:rsidR="008021E1" w:rsidRPr="008021E1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 at an estimated cost of `7,40,73,115/-.</w:t>
            </w:r>
          </w:p>
          <w:p w:rsidR="00F877ED" w:rsidRPr="00526F25" w:rsidRDefault="00F877ED" w:rsidP="00F877ED">
            <w:pPr>
              <w:jc w:val="both"/>
              <w:rPr>
                <w:rFonts w:ascii="Rupee Foradian" w:hAnsi="Rupee Foradian" w:cs="Tahoma"/>
                <w:b/>
                <w:bCs/>
                <w:sz w:val="32"/>
                <w:szCs w:val="32"/>
              </w:rPr>
            </w:pPr>
          </w:p>
          <w:p w:rsidR="00F877ED" w:rsidRDefault="00F877ED" w:rsidP="00F877ED">
            <w:pPr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</w:pPr>
            <w:r w:rsidRPr="00526F25">
              <w:rPr>
                <w:rFonts w:ascii="Rupee Foradian" w:eastAsia="Times New Roman" w:hAnsi="Rupee Foradian" w:cs="Tahoma"/>
                <w:sz w:val="32"/>
                <w:szCs w:val="32"/>
              </w:rPr>
              <w:t>Please visit website</w:t>
            </w:r>
            <w:r w:rsidRPr="00526F25">
              <w:rPr>
                <w:rStyle w:val="Hyperlink"/>
                <w:rFonts w:ascii="Rupee Foradian" w:hAnsi="Rupee Foradian" w:cs="Tahoma"/>
                <w:color w:val="auto"/>
                <w:sz w:val="32"/>
                <w:szCs w:val="32"/>
                <w:u w:val="none"/>
              </w:rPr>
              <w:t xml:space="preserve"> </w:t>
            </w:r>
            <w:hyperlink r:id="rId9" w:history="1">
              <w:r w:rsidRPr="00526F25">
                <w:rPr>
                  <w:rStyle w:val="Hyperlink"/>
                  <w:rFonts w:ascii="Rupee Foradian" w:eastAsia="Times New Roman" w:hAnsi="Rupee Foradian" w:cs="Tahoma"/>
                  <w:b/>
                  <w:sz w:val="32"/>
                  <w:szCs w:val="32"/>
                </w:rPr>
                <w:t>http://eprocure.gov.in/eprocure/app</w:t>
              </w:r>
            </w:hyperlink>
            <w:r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 and search with </w:t>
            </w:r>
            <w:r w:rsidR="008021E1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 xml:space="preserve">Tender Id: </w:t>
            </w:r>
            <w:r w:rsidR="008021E1" w:rsidRPr="008021E1">
              <w:rPr>
                <w:rStyle w:val="Hyperlink"/>
                <w:rFonts w:ascii="Rupee Foradian" w:eastAsia="Times New Roman" w:hAnsi="Rupee Foradian"/>
                <w:color w:val="auto"/>
                <w:sz w:val="32"/>
                <w:szCs w:val="32"/>
                <w:u w:val="none"/>
              </w:rPr>
              <w:t>2022_NCSM_688374_1</w:t>
            </w:r>
            <w:r w:rsidR="008021E1">
              <w:rPr>
                <w:rFonts w:ascii="Tahoma" w:hAnsi="Tahoma" w:cs="Tahoma"/>
                <w:sz w:val="17"/>
                <w:szCs w:val="17"/>
                <w:lang w:bidi="hi-IN"/>
              </w:rPr>
              <w:t xml:space="preserve"> </w:t>
            </w:r>
            <w:r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for details &amp; online tendering. </w:t>
            </w:r>
          </w:p>
          <w:p w:rsidR="00F877ED" w:rsidRDefault="00F877ED" w:rsidP="00F877ED">
            <w:pPr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</w:pPr>
          </w:p>
          <w:p w:rsidR="00F877ED" w:rsidRDefault="00F877ED" w:rsidP="00F877ED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Tenders may be submitted between </w:t>
            </w:r>
            <w:r w:rsidR="008021E1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12.05.2022</w:t>
            </w: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 and </w:t>
            </w:r>
            <w:r w:rsidR="008021E1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01.06.2022</w:t>
            </w: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. </w:t>
            </w: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   </w:t>
            </w:r>
          </w:p>
          <w:p w:rsidR="00F877ED" w:rsidRPr="00834ADD" w:rsidRDefault="00F877ED" w:rsidP="00F877ED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F877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sectPr w:rsidR="00F106D6" w:rsidSect="00F877ED">
      <w:pgSz w:w="11906" w:h="16838"/>
      <w:pgMar w:top="450" w:right="2267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C"/>
    <w:rsid w:val="00082864"/>
    <w:rsid w:val="00144EA4"/>
    <w:rsid w:val="001456FE"/>
    <w:rsid w:val="00164378"/>
    <w:rsid w:val="001776C0"/>
    <w:rsid w:val="001D485D"/>
    <w:rsid w:val="001E023D"/>
    <w:rsid w:val="001E45EA"/>
    <w:rsid w:val="001F3A4C"/>
    <w:rsid w:val="00210346"/>
    <w:rsid w:val="00212025"/>
    <w:rsid w:val="00217A9F"/>
    <w:rsid w:val="002917F0"/>
    <w:rsid w:val="002E0F4D"/>
    <w:rsid w:val="00331AD3"/>
    <w:rsid w:val="0038311E"/>
    <w:rsid w:val="0040046E"/>
    <w:rsid w:val="004077A1"/>
    <w:rsid w:val="004147F9"/>
    <w:rsid w:val="00463A3F"/>
    <w:rsid w:val="004A3E20"/>
    <w:rsid w:val="004A660E"/>
    <w:rsid w:val="004D5FEB"/>
    <w:rsid w:val="005052CC"/>
    <w:rsid w:val="00526F25"/>
    <w:rsid w:val="005741F8"/>
    <w:rsid w:val="00603C3A"/>
    <w:rsid w:val="006642CC"/>
    <w:rsid w:val="006879C8"/>
    <w:rsid w:val="006A5F8E"/>
    <w:rsid w:val="006C2DE5"/>
    <w:rsid w:val="006E27F9"/>
    <w:rsid w:val="006E43B0"/>
    <w:rsid w:val="006E4D6C"/>
    <w:rsid w:val="00700A93"/>
    <w:rsid w:val="007A2C80"/>
    <w:rsid w:val="007A5330"/>
    <w:rsid w:val="007B75CB"/>
    <w:rsid w:val="007D62C8"/>
    <w:rsid w:val="008021E1"/>
    <w:rsid w:val="00834ADD"/>
    <w:rsid w:val="008362B4"/>
    <w:rsid w:val="008F20A0"/>
    <w:rsid w:val="009177D9"/>
    <w:rsid w:val="009244FC"/>
    <w:rsid w:val="00932D28"/>
    <w:rsid w:val="00952273"/>
    <w:rsid w:val="009949AD"/>
    <w:rsid w:val="009C322D"/>
    <w:rsid w:val="00A1719D"/>
    <w:rsid w:val="00AA6D9D"/>
    <w:rsid w:val="00AF2ACD"/>
    <w:rsid w:val="00B119EF"/>
    <w:rsid w:val="00B2447F"/>
    <w:rsid w:val="00B57197"/>
    <w:rsid w:val="00C34B70"/>
    <w:rsid w:val="00C50040"/>
    <w:rsid w:val="00C515D0"/>
    <w:rsid w:val="00C518B4"/>
    <w:rsid w:val="00CC7B9B"/>
    <w:rsid w:val="00CE2189"/>
    <w:rsid w:val="00E065ED"/>
    <w:rsid w:val="00E14E18"/>
    <w:rsid w:val="00E544FB"/>
    <w:rsid w:val="00E77424"/>
    <w:rsid w:val="00EB0C73"/>
    <w:rsid w:val="00EF7572"/>
    <w:rsid w:val="00F106D6"/>
    <w:rsid w:val="00F124A4"/>
    <w:rsid w:val="00F37544"/>
    <w:rsid w:val="00F83572"/>
    <w:rsid w:val="00F877ED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7A28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Civil_Anand</cp:lastModifiedBy>
  <cp:revision>15</cp:revision>
  <cp:lastPrinted>2020-07-07T06:59:00Z</cp:lastPrinted>
  <dcterms:created xsi:type="dcterms:W3CDTF">2020-05-05T11:16:00Z</dcterms:created>
  <dcterms:modified xsi:type="dcterms:W3CDTF">2022-05-11T10:17:00Z</dcterms:modified>
</cp:coreProperties>
</file>