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B6" w:rsidRPr="004A507E" w:rsidRDefault="00AF3BD1" w:rsidP="003E3A76">
      <w:pPr>
        <w:pStyle w:val="NoSpacing"/>
        <w:jc w:val="center"/>
        <w:rPr>
          <w:rFonts w:ascii="Times New Roman" w:hAnsi="Times New Roman" w:cs="Times New Roman"/>
          <w:b/>
          <w:bCs/>
          <w:sz w:val="24"/>
          <w:szCs w:val="24"/>
        </w:rPr>
      </w:pPr>
      <w:r w:rsidRPr="002F157B">
        <w:rPr>
          <w:rFonts w:ascii="Times New Roman" w:hAnsi="Times New Roman" w:cs="Times New Roman"/>
          <w:sz w:val="24"/>
          <w:szCs w:val="24"/>
        </w:rPr>
        <w:t xml:space="preserve">  </w:t>
      </w:r>
      <w:r w:rsidR="00B443B6" w:rsidRPr="004A507E">
        <w:rPr>
          <w:rFonts w:ascii="Times New Roman" w:hAnsi="Times New Roman" w:cs="Times New Roman"/>
          <w:b/>
          <w:bCs/>
          <w:sz w:val="24"/>
          <w:szCs w:val="24"/>
        </w:rPr>
        <w:t>NATIONAL COUNCIL OF SCIENCE MUSEUMS</w:t>
      </w:r>
    </w:p>
    <w:p w:rsidR="00B443B6" w:rsidRPr="004A507E" w:rsidRDefault="00B443B6" w:rsidP="003E3A76">
      <w:pPr>
        <w:pStyle w:val="NoSpacing"/>
        <w:jc w:val="center"/>
        <w:rPr>
          <w:rFonts w:ascii="Times New Roman" w:hAnsi="Times New Roman" w:cs="Times New Roman"/>
          <w:b/>
          <w:bCs/>
          <w:sz w:val="24"/>
          <w:szCs w:val="24"/>
        </w:rPr>
      </w:pPr>
      <w:r w:rsidRPr="004A507E">
        <w:rPr>
          <w:rFonts w:ascii="Times New Roman" w:hAnsi="Times New Roman" w:cs="Times New Roman"/>
          <w:b/>
          <w:bCs/>
          <w:sz w:val="24"/>
          <w:szCs w:val="24"/>
        </w:rPr>
        <w:t>SECTOR-V, BLOCK-GN, BIDHANNAGAR,</w:t>
      </w:r>
    </w:p>
    <w:p w:rsidR="00B443B6" w:rsidRPr="004A507E" w:rsidRDefault="00B443B6" w:rsidP="003E3A76">
      <w:pPr>
        <w:pStyle w:val="NoSpacing"/>
        <w:jc w:val="center"/>
        <w:rPr>
          <w:rFonts w:ascii="Times New Roman" w:hAnsi="Times New Roman" w:cs="Times New Roman"/>
          <w:b/>
          <w:bCs/>
          <w:sz w:val="24"/>
          <w:szCs w:val="24"/>
        </w:rPr>
      </w:pPr>
      <w:r w:rsidRPr="004A507E">
        <w:rPr>
          <w:rFonts w:ascii="Times New Roman" w:hAnsi="Times New Roman" w:cs="Times New Roman"/>
          <w:b/>
          <w:bCs/>
          <w:sz w:val="24"/>
          <w:szCs w:val="24"/>
        </w:rPr>
        <w:t>KOLKATA – 700 091</w:t>
      </w:r>
    </w:p>
    <w:p w:rsidR="00B443B6" w:rsidRPr="002F157B" w:rsidRDefault="00B443B6" w:rsidP="003E3A76">
      <w:pPr>
        <w:pStyle w:val="NoSpacing"/>
        <w:jc w:val="center"/>
        <w:rPr>
          <w:rFonts w:ascii="Times New Roman" w:hAnsi="Times New Roman" w:cs="Times New Roman"/>
          <w:sz w:val="24"/>
          <w:szCs w:val="24"/>
        </w:rPr>
      </w:pPr>
    </w:p>
    <w:p w:rsidR="00B443B6" w:rsidRPr="002F157B" w:rsidRDefault="00041232" w:rsidP="003E3A7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TENDER No. I/18012/7</w:t>
      </w:r>
      <w:r w:rsidR="00B443B6" w:rsidRPr="002F157B">
        <w:rPr>
          <w:rFonts w:ascii="Times New Roman" w:hAnsi="Times New Roman" w:cs="Times New Roman"/>
          <w:b/>
          <w:bCs/>
          <w:sz w:val="24"/>
          <w:szCs w:val="24"/>
        </w:rPr>
        <w:t>/16(</w:t>
      </w:r>
      <w:r>
        <w:rPr>
          <w:rFonts w:ascii="Times New Roman" w:hAnsi="Times New Roman" w:cs="Times New Roman"/>
          <w:b/>
          <w:bCs/>
          <w:sz w:val="24"/>
          <w:szCs w:val="24"/>
        </w:rPr>
        <w:t>45</w:t>
      </w:r>
      <w:r w:rsidR="00B443B6" w:rsidRPr="002F157B">
        <w:rPr>
          <w:rFonts w:ascii="Times New Roman" w:hAnsi="Times New Roman" w:cs="Times New Roman"/>
          <w:b/>
          <w:bCs/>
          <w:sz w:val="24"/>
          <w:szCs w:val="24"/>
        </w:rPr>
        <w:t>)</w:t>
      </w:r>
    </w:p>
    <w:p w:rsidR="00B443B6" w:rsidRPr="002F157B" w:rsidRDefault="00B443B6" w:rsidP="003E3A76">
      <w:pPr>
        <w:pStyle w:val="NoSpacing"/>
        <w:jc w:val="center"/>
        <w:rPr>
          <w:rFonts w:ascii="Times New Roman" w:hAnsi="Times New Roman" w:cs="Times New Roman"/>
          <w:sz w:val="24"/>
          <w:szCs w:val="24"/>
        </w:rPr>
      </w:pPr>
    </w:p>
    <w:p w:rsidR="00B443B6" w:rsidRPr="002F157B" w:rsidRDefault="00B443B6" w:rsidP="003E3A76">
      <w:pPr>
        <w:pStyle w:val="NoSpacing"/>
        <w:jc w:val="center"/>
        <w:rPr>
          <w:rFonts w:ascii="Times New Roman" w:hAnsi="Times New Roman" w:cs="Times New Roman"/>
          <w:b/>
          <w:bCs/>
          <w:sz w:val="24"/>
          <w:szCs w:val="24"/>
        </w:rPr>
      </w:pPr>
      <w:r w:rsidRPr="002F157B">
        <w:rPr>
          <w:rFonts w:ascii="Times New Roman" w:hAnsi="Times New Roman" w:cs="Times New Roman"/>
          <w:b/>
          <w:bCs/>
          <w:sz w:val="24"/>
          <w:szCs w:val="24"/>
        </w:rPr>
        <w:t>NOTICE INVITING e-TENDER</w:t>
      </w:r>
    </w:p>
    <w:p w:rsidR="008C0B98" w:rsidRPr="002F157B" w:rsidRDefault="008C0B98" w:rsidP="003E3A76">
      <w:pPr>
        <w:pStyle w:val="NoSpacing"/>
        <w:ind w:left="180" w:firstLine="0"/>
        <w:rPr>
          <w:rFonts w:ascii="Times New Roman" w:hAnsi="Times New Roman" w:cs="Times New Roman"/>
          <w:sz w:val="24"/>
          <w:szCs w:val="24"/>
          <w:lang w:bidi="ar-SA"/>
        </w:rPr>
      </w:pPr>
    </w:p>
    <w:p w:rsidR="00B443B6" w:rsidRPr="002F157B" w:rsidRDefault="00B443B6" w:rsidP="003E3A76">
      <w:pPr>
        <w:pStyle w:val="NoSpacing"/>
        <w:ind w:left="180" w:firstLine="0"/>
        <w:rPr>
          <w:rFonts w:ascii="Times New Roman" w:hAnsi="Times New Roman" w:cs="Times New Roman"/>
          <w:b/>
          <w:sz w:val="24"/>
          <w:szCs w:val="24"/>
        </w:rPr>
      </w:pPr>
      <w:r w:rsidRPr="002F157B">
        <w:rPr>
          <w:rFonts w:ascii="Times New Roman" w:hAnsi="Times New Roman" w:cs="Times New Roman"/>
          <w:b/>
          <w:sz w:val="24"/>
          <w:szCs w:val="24"/>
        </w:rPr>
        <w:t>For design, supply, installation and commissioning of an integrated functional fulldome digital 2D/3D immersive projection system at Science City, Kolkata</w:t>
      </w:r>
    </w:p>
    <w:p w:rsidR="00B440CC" w:rsidRPr="002F157B" w:rsidRDefault="00B440CC" w:rsidP="003E3A76">
      <w:pPr>
        <w:pStyle w:val="NoSpacing"/>
        <w:ind w:left="180" w:firstLine="0"/>
        <w:rPr>
          <w:rFonts w:ascii="Times New Roman" w:hAnsi="Times New Roman" w:cs="Times New Roman"/>
          <w:sz w:val="24"/>
          <w:szCs w:val="24"/>
        </w:rPr>
      </w:pPr>
    </w:p>
    <w:p w:rsidR="001A4C16" w:rsidRPr="002F157B" w:rsidRDefault="00877809" w:rsidP="001A4C16">
      <w:pPr>
        <w:pStyle w:val="NoSpacing"/>
        <w:ind w:left="180" w:firstLine="0"/>
        <w:rPr>
          <w:sz w:val="24"/>
          <w:szCs w:val="24"/>
        </w:rPr>
      </w:pPr>
      <w:r w:rsidRPr="002F157B">
        <w:rPr>
          <w:rFonts w:ascii="Times New Roman" w:hAnsi="Times New Roman" w:cs="Times New Roman"/>
          <w:sz w:val="24"/>
          <w:szCs w:val="24"/>
        </w:rPr>
        <w:t>On-line Digitally signed e-tenders are invited</w:t>
      </w:r>
      <w:r w:rsidR="00F047C5" w:rsidRPr="002F157B">
        <w:rPr>
          <w:rFonts w:ascii="Times New Roman" w:hAnsi="Times New Roman" w:cs="Times New Roman"/>
          <w:sz w:val="24"/>
          <w:szCs w:val="24"/>
        </w:rPr>
        <w:t xml:space="preserve"> </w:t>
      </w:r>
      <w:r w:rsidR="00884A4A">
        <w:rPr>
          <w:rFonts w:ascii="Times New Roman" w:hAnsi="Times New Roman" w:cs="Times New Roman"/>
          <w:sz w:val="24"/>
          <w:szCs w:val="24"/>
        </w:rPr>
        <w:t>in two Bid</w:t>
      </w:r>
      <w:r w:rsidRPr="002F157B">
        <w:rPr>
          <w:rFonts w:ascii="Times New Roman" w:hAnsi="Times New Roman" w:cs="Times New Roman"/>
          <w:sz w:val="24"/>
          <w:szCs w:val="24"/>
        </w:rPr>
        <w:t xml:space="preserve"> System from the manufacturers or their authorized registered Indian agents</w:t>
      </w:r>
      <w:r w:rsidR="00A02DB4" w:rsidRPr="002F157B">
        <w:rPr>
          <w:rFonts w:ascii="Times New Roman" w:hAnsi="Times New Roman" w:cs="Times New Roman"/>
          <w:sz w:val="24"/>
          <w:szCs w:val="24"/>
        </w:rPr>
        <w:t xml:space="preserve"> who </w:t>
      </w:r>
      <w:r w:rsidR="002748B2" w:rsidRPr="002F157B">
        <w:rPr>
          <w:rFonts w:ascii="Times New Roman" w:hAnsi="Times New Roman" w:cs="Times New Roman"/>
          <w:sz w:val="24"/>
          <w:szCs w:val="24"/>
        </w:rPr>
        <w:t>had</w:t>
      </w:r>
      <w:r w:rsidR="00A02DB4" w:rsidRPr="002F157B">
        <w:rPr>
          <w:rFonts w:ascii="Times New Roman" w:hAnsi="Times New Roman" w:cs="Times New Roman"/>
          <w:sz w:val="24"/>
          <w:szCs w:val="24"/>
        </w:rPr>
        <w:t xml:space="preserve"> responded and </w:t>
      </w:r>
      <w:r w:rsidR="002748B2" w:rsidRPr="002F157B">
        <w:rPr>
          <w:rFonts w:ascii="Times New Roman" w:hAnsi="Times New Roman" w:cs="Times New Roman"/>
          <w:sz w:val="24"/>
          <w:szCs w:val="24"/>
        </w:rPr>
        <w:t xml:space="preserve">were subsequently </w:t>
      </w:r>
      <w:r w:rsidR="00A02DB4" w:rsidRPr="002F157B">
        <w:rPr>
          <w:rFonts w:ascii="Times New Roman" w:hAnsi="Times New Roman" w:cs="Times New Roman"/>
          <w:sz w:val="24"/>
          <w:szCs w:val="24"/>
        </w:rPr>
        <w:t>selected against the EOI published in various newspaper</w:t>
      </w:r>
      <w:r w:rsidR="00884A4A">
        <w:rPr>
          <w:rFonts w:ascii="Times New Roman" w:hAnsi="Times New Roman" w:cs="Times New Roman"/>
          <w:sz w:val="24"/>
          <w:szCs w:val="24"/>
        </w:rPr>
        <w:t>s</w:t>
      </w:r>
      <w:r w:rsidR="00A02DB4" w:rsidRPr="002F157B">
        <w:rPr>
          <w:rFonts w:ascii="Times New Roman" w:hAnsi="Times New Roman" w:cs="Times New Roman"/>
          <w:sz w:val="24"/>
          <w:szCs w:val="24"/>
        </w:rPr>
        <w:t xml:space="preserve"> </w:t>
      </w:r>
      <w:r w:rsidRPr="002F157B">
        <w:rPr>
          <w:rFonts w:ascii="Times New Roman" w:hAnsi="Times New Roman" w:cs="Times New Roman"/>
          <w:sz w:val="24"/>
          <w:szCs w:val="24"/>
        </w:rPr>
        <w:t xml:space="preserve">for </w:t>
      </w:r>
      <w:r w:rsidR="00A02DB4" w:rsidRPr="002F157B">
        <w:rPr>
          <w:rFonts w:ascii="Times New Roman" w:hAnsi="Times New Roman" w:cs="Times New Roman"/>
          <w:sz w:val="24"/>
          <w:szCs w:val="24"/>
        </w:rPr>
        <w:t xml:space="preserve">Supply, Installation, </w:t>
      </w:r>
      <w:r w:rsidR="00884A4A">
        <w:rPr>
          <w:rFonts w:ascii="Times New Roman" w:hAnsi="Times New Roman" w:cs="Times New Roman"/>
          <w:sz w:val="24"/>
          <w:szCs w:val="24"/>
        </w:rPr>
        <w:t>I</w:t>
      </w:r>
      <w:r w:rsidR="00A02DB4" w:rsidRPr="002F157B">
        <w:rPr>
          <w:rFonts w:ascii="Times New Roman" w:hAnsi="Times New Roman" w:cs="Times New Roman"/>
          <w:sz w:val="24"/>
          <w:szCs w:val="24"/>
        </w:rPr>
        <w:t xml:space="preserve">ntegration, </w:t>
      </w:r>
      <w:r w:rsidR="00884A4A">
        <w:rPr>
          <w:rFonts w:ascii="Times New Roman" w:hAnsi="Times New Roman" w:cs="Times New Roman"/>
          <w:sz w:val="24"/>
          <w:szCs w:val="24"/>
        </w:rPr>
        <w:t>T</w:t>
      </w:r>
      <w:r w:rsidR="00A02DB4" w:rsidRPr="002F157B">
        <w:rPr>
          <w:rFonts w:ascii="Times New Roman" w:hAnsi="Times New Roman" w:cs="Times New Roman"/>
          <w:sz w:val="24"/>
          <w:szCs w:val="24"/>
        </w:rPr>
        <w:t xml:space="preserve">esting and </w:t>
      </w:r>
      <w:r w:rsidRPr="002F157B">
        <w:rPr>
          <w:rFonts w:ascii="Times New Roman" w:hAnsi="Times New Roman" w:cs="Times New Roman"/>
          <w:sz w:val="24"/>
          <w:szCs w:val="24"/>
        </w:rPr>
        <w:t xml:space="preserve">Commissioning of </w:t>
      </w:r>
      <w:r w:rsidR="00A05EC2" w:rsidRPr="002F157B">
        <w:rPr>
          <w:rFonts w:ascii="Times New Roman" w:hAnsi="Times New Roman" w:cs="Times New Roman"/>
          <w:sz w:val="24"/>
          <w:szCs w:val="24"/>
        </w:rPr>
        <w:t>hardware and software packages, interfaces, tools and</w:t>
      </w:r>
      <w:r w:rsidR="00884A4A">
        <w:rPr>
          <w:rFonts w:ascii="Times New Roman" w:hAnsi="Times New Roman" w:cs="Times New Roman"/>
          <w:sz w:val="24"/>
          <w:szCs w:val="24"/>
        </w:rPr>
        <w:t xml:space="preserve"> </w:t>
      </w:r>
      <w:r w:rsidR="00A05EC2" w:rsidRPr="002F157B">
        <w:rPr>
          <w:rFonts w:ascii="Times New Roman" w:hAnsi="Times New Roman" w:cs="Times New Roman"/>
          <w:sz w:val="24"/>
          <w:szCs w:val="24"/>
        </w:rPr>
        <w:t>/</w:t>
      </w:r>
      <w:r w:rsidR="00884A4A">
        <w:rPr>
          <w:rFonts w:ascii="Times New Roman" w:hAnsi="Times New Roman" w:cs="Times New Roman"/>
          <w:sz w:val="24"/>
          <w:szCs w:val="24"/>
        </w:rPr>
        <w:t xml:space="preserve"> or drivers, </w:t>
      </w:r>
      <w:r w:rsidR="00A05EC2" w:rsidRPr="002F157B">
        <w:rPr>
          <w:rFonts w:ascii="Times New Roman" w:hAnsi="Times New Roman" w:cs="Times New Roman"/>
          <w:sz w:val="24"/>
          <w:szCs w:val="24"/>
        </w:rPr>
        <w:t xml:space="preserve"> providing operational training, offering onsite warranty support</w:t>
      </w:r>
      <w:r w:rsidR="007F50B2" w:rsidRPr="002F157B">
        <w:rPr>
          <w:rFonts w:ascii="Times New Roman" w:hAnsi="Times New Roman" w:cs="Times New Roman"/>
          <w:sz w:val="24"/>
          <w:szCs w:val="24"/>
        </w:rPr>
        <w:t xml:space="preserve"> of 5</w:t>
      </w:r>
      <w:r w:rsidR="002748B2" w:rsidRPr="002F157B">
        <w:rPr>
          <w:rFonts w:ascii="Times New Roman" w:hAnsi="Times New Roman" w:cs="Times New Roman"/>
          <w:sz w:val="24"/>
          <w:szCs w:val="24"/>
        </w:rPr>
        <w:t xml:space="preserve"> (five)</w:t>
      </w:r>
      <w:r w:rsidR="007F50B2" w:rsidRPr="002F157B">
        <w:rPr>
          <w:rFonts w:ascii="Times New Roman" w:hAnsi="Times New Roman" w:cs="Times New Roman"/>
          <w:sz w:val="24"/>
          <w:szCs w:val="24"/>
        </w:rPr>
        <w:t xml:space="preserve"> years</w:t>
      </w:r>
      <w:r w:rsidR="00A05EC2" w:rsidRPr="002F157B">
        <w:rPr>
          <w:rFonts w:ascii="Times New Roman" w:hAnsi="Times New Roman" w:cs="Times New Roman"/>
          <w:sz w:val="24"/>
          <w:szCs w:val="24"/>
        </w:rPr>
        <w:t>, post warranty maintenance</w:t>
      </w:r>
      <w:r w:rsidR="007F50B2" w:rsidRPr="002F157B">
        <w:rPr>
          <w:rFonts w:ascii="Times New Roman" w:hAnsi="Times New Roman" w:cs="Times New Roman"/>
          <w:sz w:val="24"/>
          <w:szCs w:val="24"/>
        </w:rPr>
        <w:t xml:space="preserve"> for 2</w:t>
      </w:r>
      <w:r w:rsidR="002748B2" w:rsidRPr="002F157B">
        <w:rPr>
          <w:rFonts w:ascii="Times New Roman" w:hAnsi="Times New Roman" w:cs="Times New Roman"/>
          <w:sz w:val="24"/>
          <w:szCs w:val="24"/>
        </w:rPr>
        <w:t xml:space="preserve"> (two)</w:t>
      </w:r>
      <w:r w:rsidR="007F50B2" w:rsidRPr="002F157B">
        <w:rPr>
          <w:rFonts w:ascii="Times New Roman" w:hAnsi="Times New Roman" w:cs="Times New Roman"/>
          <w:sz w:val="24"/>
          <w:szCs w:val="24"/>
        </w:rPr>
        <w:t xml:space="preserve"> years</w:t>
      </w:r>
      <w:r w:rsidR="00A05EC2" w:rsidRPr="002F157B">
        <w:rPr>
          <w:rFonts w:ascii="Times New Roman" w:hAnsi="Times New Roman" w:cs="Times New Roman"/>
          <w:sz w:val="24"/>
          <w:szCs w:val="24"/>
        </w:rPr>
        <w:t xml:space="preserve"> and operation for a period of </w:t>
      </w:r>
      <w:r w:rsidR="007F50B2" w:rsidRPr="002F157B">
        <w:rPr>
          <w:rFonts w:ascii="Times New Roman" w:hAnsi="Times New Roman" w:cs="Times New Roman"/>
          <w:sz w:val="24"/>
          <w:szCs w:val="24"/>
        </w:rPr>
        <w:t>7 (seven</w:t>
      </w:r>
      <w:r w:rsidR="00A05EC2" w:rsidRPr="002F157B">
        <w:rPr>
          <w:rFonts w:ascii="Times New Roman" w:hAnsi="Times New Roman" w:cs="Times New Roman"/>
          <w:sz w:val="24"/>
          <w:szCs w:val="24"/>
        </w:rPr>
        <w:t xml:space="preserve">) years of the complete and fully integrated functional fulldome digital 2D/3D immersive projection system for a 23 meter diameter perforated </w:t>
      </w:r>
      <w:r w:rsidR="002748B2" w:rsidRPr="002F157B">
        <w:rPr>
          <w:rFonts w:ascii="Times New Roman" w:hAnsi="Times New Roman" w:cs="Times New Roman"/>
          <w:sz w:val="24"/>
          <w:szCs w:val="24"/>
        </w:rPr>
        <w:t>aluminium</w:t>
      </w:r>
      <w:r w:rsidR="00A05EC2" w:rsidRPr="002F157B">
        <w:rPr>
          <w:rFonts w:ascii="Times New Roman" w:hAnsi="Times New Roman" w:cs="Times New Roman"/>
          <w:sz w:val="24"/>
          <w:szCs w:val="24"/>
        </w:rPr>
        <w:t xml:space="preserve"> dome screen</w:t>
      </w:r>
      <w:r w:rsidR="008620AC" w:rsidRPr="002F157B">
        <w:rPr>
          <w:rFonts w:ascii="Times New Roman" w:hAnsi="Times New Roman" w:cs="Times New Roman"/>
          <w:sz w:val="24"/>
          <w:szCs w:val="24"/>
        </w:rPr>
        <w:t xml:space="preserve"> </w:t>
      </w:r>
      <w:r w:rsidR="00A05EC2" w:rsidRPr="002F157B">
        <w:rPr>
          <w:rFonts w:ascii="Times New Roman" w:hAnsi="Times New Roman" w:cs="Times New Roman"/>
          <w:sz w:val="24"/>
          <w:szCs w:val="24"/>
        </w:rPr>
        <w:t xml:space="preserve">tilted at 23 </w:t>
      </w:r>
      <w:r w:rsidR="008620AC" w:rsidRPr="002F157B">
        <w:rPr>
          <w:rFonts w:ascii="Times New Roman" w:hAnsi="Times New Roman" w:cs="Times New Roman"/>
          <w:sz w:val="24"/>
          <w:szCs w:val="24"/>
        </w:rPr>
        <w:t>degrees with geometrical correction, image stitching and blending etc</w:t>
      </w:r>
      <w:r w:rsidR="00884A4A">
        <w:rPr>
          <w:rFonts w:ascii="Times New Roman" w:hAnsi="Times New Roman" w:cs="Times New Roman"/>
          <w:sz w:val="24"/>
          <w:szCs w:val="24"/>
        </w:rPr>
        <w:t>.</w:t>
      </w:r>
      <w:r w:rsidR="008620AC" w:rsidRPr="002F157B">
        <w:rPr>
          <w:rFonts w:ascii="Times New Roman" w:hAnsi="Times New Roman" w:cs="Times New Roman"/>
          <w:sz w:val="24"/>
          <w:szCs w:val="24"/>
        </w:rPr>
        <w:t xml:space="preserve"> for seamless projection of high resolution 2D/3D digital fulldome film shows and digital planetarium shows by replacing existing 10/70 Astrovision fish eye lens projection system and GSS-Helios of GOTO Inc., Japan installed at Science City</w:t>
      </w:r>
      <w:r w:rsidR="00884A4A">
        <w:rPr>
          <w:rFonts w:ascii="Times New Roman" w:hAnsi="Times New Roman" w:cs="Times New Roman"/>
          <w:sz w:val="24"/>
          <w:szCs w:val="24"/>
        </w:rPr>
        <w:t>,</w:t>
      </w:r>
      <w:r w:rsidR="008620AC" w:rsidRPr="002F157B">
        <w:rPr>
          <w:rFonts w:ascii="Times New Roman" w:hAnsi="Times New Roman" w:cs="Times New Roman"/>
          <w:sz w:val="24"/>
          <w:szCs w:val="24"/>
        </w:rPr>
        <w:t xml:space="preserve"> Kolkata.</w:t>
      </w:r>
      <w:r w:rsidR="00A05EC2" w:rsidRPr="002F157B">
        <w:rPr>
          <w:rFonts w:ascii="Times New Roman" w:hAnsi="Times New Roman" w:cs="Times New Roman"/>
          <w:sz w:val="24"/>
          <w:szCs w:val="24"/>
        </w:rPr>
        <w:t xml:space="preserve"> </w:t>
      </w:r>
      <w:r w:rsidR="008620AC" w:rsidRPr="002F157B">
        <w:rPr>
          <w:rFonts w:ascii="Times New Roman" w:hAnsi="Times New Roman" w:cs="Times New Roman"/>
          <w:sz w:val="24"/>
          <w:szCs w:val="24"/>
        </w:rPr>
        <w:t xml:space="preserve">The aforesaid selected agencies </w:t>
      </w:r>
      <w:r w:rsidR="006108FF" w:rsidRPr="002F157B">
        <w:rPr>
          <w:rFonts w:ascii="Times New Roman" w:hAnsi="Times New Roman" w:cs="Times New Roman"/>
          <w:sz w:val="24"/>
          <w:szCs w:val="24"/>
        </w:rPr>
        <w:t xml:space="preserve">may download the tender documents from </w:t>
      </w:r>
      <w:r w:rsidR="003F715E" w:rsidRPr="002F157B">
        <w:rPr>
          <w:rFonts w:ascii="Times New Roman" w:hAnsi="Times New Roman" w:cs="Times New Roman"/>
          <w:sz w:val="24"/>
          <w:szCs w:val="24"/>
        </w:rPr>
        <w:t xml:space="preserve">the </w:t>
      </w:r>
      <w:r w:rsidR="006108FF" w:rsidRPr="002F157B">
        <w:rPr>
          <w:rFonts w:ascii="Times New Roman" w:hAnsi="Times New Roman" w:cs="Times New Roman"/>
          <w:sz w:val="24"/>
          <w:szCs w:val="24"/>
        </w:rPr>
        <w:t xml:space="preserve">Central Public Procurement Portal (CPPP): </w:t>
      </w:r>
      <w:hyperlink r:id="rId8">
        <w:r w:rsidR="006108FF" w:rsidRPr="002F157B">
          <w:rPr>
            <w:rStyle w:val="Hyperlink"/>
            <w:rFonts w:ascii="Times New Roman" w:eastAsia="Arial Unicode MS" w:hAnsi="Times New Roman" w:cs="Times New Roman"/>
            <w:color w:val="0000FF"/>
            <w:sz w:val="24"/>
            <w:szCs w:val="24"/>
          </w:rPr>
          <w:t>http://eprocure.gov.in/eprocure/app</w:t>
        </w:r>
      </w:hyperlink>
      <w:r w:rsidR="00DF58D1" w:rsidRPr="002F157B">
        <w:rPr>
          <w:rFonts w:ascii="Times New Roman" w:hAnsi="Times New Roman" w:cs="Times New Roman"/>
          <w:sz w:val="24"/>
          <w:szCs w:val="24"/>
        </w:rPr>
        <w:t xml:space="preserve"> or from the Council’s website</w:t>
      </w:r>
      <w:hyperlink r:id="rId9">
        <w:r w:rsidR="00A04614" w:rsidRPr="002F157B">
          <w:rPr>
            <w:rStyle w:val="Hyperlink"/>
            <w:rFonts w:ascii="Times New Roman" w:eastAsia="Arial Unicode MS" w:hAnsi="Times New Roman" w:cs="Times New Roman"/>
            <w:color w:val="0000FF"/>
            <w:sz w:val="24"/>
            <w:szCs w:val="24"/>
          </w:rPr>
          <w:t>www.ncsm.gov.in</w:t>
        </w:r>
      </w:hyperlink>
      <w:r w:rsidR="003F715E" w:rsidRPr="002F157B">
        <w:rPr>
          <w:rFonts w:ascii="Times New Roman" w:hAnsi="Times New Roman" w:cs="Times New Roman"/>
          <w:sz w:val="24"/>
          <w:szCs w:val="24"/>
        </w:rPr>
        <w:t xml:space="preserve"> as per the following </w:t>
      </w:r>
      <w:r w:rsidR="002748B2" w:rsidRPr="002F157B">
        <w:rPr>
          <w:rFonts w:ascii="Times New Roman" w:hAnsi="Times New Roman" w:cs="Times New Roman"/>
          <w:sz w:val="24"/>
          <w:szCs w:val="24"/>
        </w:rPr>
        <w:t>schedule:</w:t>
      </w:r>
      <w:r w:rsidR="003F715E" w:rsidRPr="002F157B">
        <w:rPr>
          <w:rFonts w:ascii="Times New Roman" w:hAnsi="Times New Roman" w:cs="Times New Roman"/>
          <w:sz w:val="24"/>
          <w:szCs w:val="24"/>
        </w:rPr>
        <w:t>-</w:t>
      </w:r>
    </w:p>
    <w:p w:rsidR="001A4C16" w:rsidRPr="002F157B" w:rsidRDefault="001A4C16" w:rsidP="004317C0">
      <w:pPr>
        <w:pStyle w:val="BodyText"/>
        <w:ind w:left="720"/>
        <w:rPr>
          <w:sz w:val="24"/>
          <w:szCs w:val="24"/>
          <w:lang w:val="en-IN"/>
        </w:rPr>
      </w:pPr>
    </w:p>
    <w:tbl>
      <w:tblPr>
        <w:tblStyle w:val="TableGrid"/>
        <w:tblW w:w="1029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5079"/>
      </w:tblGrid>
      <w:tr w:rsidR="0039224A" w:rsidRPr="002F157B" w:rsidTr="002748B2">
        <w:tc>
          <w:tcPr>
            <w:tcW w:w="5220" w:type="dxa"/>
          </w:tcPr>
          <w:p w:rsidR="0039224A" w:rsidRPr="002F157B" w:rsidRDefault="007109CE" w:rsidP="00E14798">
            <w:pPr>
              <w:spacing w:after="0" w:line="259" w:lineRule="auto"/>
              <w:ind w:left="90" w:right="921" w:firstLine="0"/>
              <w:rPr>
                <w:rFonts w:ascii="Times New Roman" w:hAnsi="Times New Roman" w:cs="Times New Roman"/>
                <w:sz w:val="24"/>
                <w:szCs w:val="24"/>
              </w:rPr>
            </w:pPr>
            <w:r w:rsidRPr="002F157B">
              <w:rPr>
                <w:rFonts w:ascii="Times New Roman" w:hAnsi="Times New Roman" w:cs="Times New Roman"/>
                <w:sz w:val="24"/>
                <w:szCs w:val="24"/>
              </w:rPr>
              <w:t>Bid Document Published Date</w:t>
            </w:r>
          </w:p>
        </w:tc>
        <w:tc>
          <w:tcPr>
            <w:tcW w:w="5079" w:type="dxa"/>
          </w:tcPr>
          <w:p w:rsidR="0039224A" w:rsidRPr="002F157B" w:rsidRDefault="00980CD2" w:rsidP="00705431">
            <w:pPr>
              <w:spacing w:after="0" w:line="259" w:lineRule="auto"/>
              <w:ind w:left="0" w:right="921" w:firstLine="162"/>
              <w:rPr>
                <w:rFonts w:ascii="Times New Roman" w:hAnsi="Times New Roman" w:cs="Times New Roman"/>
                <w:sz w:val="24"/>
                <w:szCs w:val="24"/>
              </w:rPr>
            </w:pPr>
            <w:r w:rsidRPr="002F157B">
              <w:rPr>
                <w:rFonts w:ascii="Times New Roman" w:hAnsi="Times New Roman" w:cs="Times New Roman"/>
                <w:sz w:val="24"/>
                <w:szCs w:val="24"/>
              </w:rPr>
              <w:t>September  24</w:t>
            </w:r>
            <w:r w:rsidR="007109CE" w:rsidRPr="002F157B">
              <w:rPr>
                <w:rFonts w:ascii="Times New Roman" w:hAnsi="Times New Roman" w:cs="Times New Roman"/>
                <w:sz w:val="24"/>
                <w:szCs w:val="24"/>
              </w:rPr>
              <w:t>, 2016 (As per portal time)</w:t>
            </w:r>
          </w:p>
        </w:tc>
      </w:tr>
      <w:tr w:rsidR="007109CE" w:rsidRPr="002F157B" w:rsidTr="002748B2">
        <w:tc>
          <w:tcPr>
            <w:tcW w:w="5220" w:type="dxa"/>
          </w:tcPr>
          <w:p w:rsidR="007109CE" w:rsidRPr="002F157B" w:rsidRDefault="007109CE" w:rsidP="00E14798">
            <w:pPr>
              <w:pStyle w:val="NoSpacing"/>
              <w:ind w:left="90" w:firstLine="0"/>
              <w:jc w:val="left"/>
              <w:rPr>
                <w:rFonts w:ascii="Times New Roman" w:hAnsi="Times New Roman" w:cs="Times New Roman"/>
                <w:sz w:val="24"/>
                <w:szCs w:val="24"/>
              </w:rPr>
            </w:pPr>
            <w:r w:rsidRPr="002F157B">
              <w:rPr>
                <w:rFonts w:ascii="Times New Roman" w:hAnsi="Times New Roman" w:cs="Times New Roman"/>
                <w:sz w:val="24"/>
                <w:szCs w:val="24"/>
              </w:rPr>
              <w:t xml:space="preserve">Bid Document Download  Start Date </w:t>
            </w:r>
          </w:p>
        </w:tc>
        <w:tc>
          <w:tcPr>
            <w:tcW w:w="5079" w:type="dxa"/>
          </w:tcPr>
          <w:p w:rsidR="007109CE" w:rsidRPr="002F157B" w:rsidRDefault="00980CD2" w:rsidP="007109CE">
            <w:pPr>
              <w:pStyle w:val="NoSpacing"/>
              <w:jc w:val="left"/>
              <w:rPr>
                <w:rFonts w:ascii="Times New Roman" w:hAnsi="Times New Roman" w:cs="Times New Roman"/>
                <w:sz w:val="24"/>
                <w:szCs w:val="24"/>
              </w:rPr>
            </w:pPr>
            <w:r w:rsidRPr="002F157B">
              <w:rPr>
                <w:rFonts w:ascii="Times New Roman" w:hAnsi="Times New Roman" w:cs="Times New Roman"/>
                <w:sz w:val="24"/>
                <w:szCs w:val="24"/>
              </w:rPr>
              <w:t>September  24</w:t>
            </w:r>
            <w:r w:rsidR="007109CE" w:rsidRPr="002F157B">
              <w:rPr>
                <w:rFonts w:ascii="Times New Roman" w:hAnsi="Times New Roman" w:cs="Times New Roman"/>
                <w:sz w:val="24"/>
                <w:szCs w:val="24"/>
              </w:rPr>
              <w:t xml:space="preserve"> , 2016 (As per portal time) </w:t>
            </w:r>
          </w:p>
        </w:tc>
      </w:tr>
      <w:tr w:rsidR="007109CE" w:rsidRPr="002F157B" w:rsidTr="002748B2">
        <w:tc>
          <w:tcPr>
            <w:tcW w:w="5220" w:type="dxa"/>
          </w:tcPr>
          <w:p w:rsidR="007109CE" w:rsidRPr="002F157B" w:rsidRDefault="007109CE" w:rsidP="00E14798">
            <w:pPr>
              <w:pStyle w:val="NoSpacing"/>
              <w:ind w:left="90" w:firstLine="0"/>
              <w:jc w:val="left"/>
              <w:rPr>
                <w:rFonts w:ascii="Times New Roman" w:hAnsi="Times New Roman" w:cs="Times New Roman"/>
                <w:sz w:val="24"/>
                <w:szCs w:val="24"/>
              </w:rPr>
            </w:pPr>
            <w:r w:rsidRPr="002F157B">
              <w:rPr>
                <w:rFonts w:ascii="Times New Roman" w:hAnsi="Times New Roman" w:cs="Times New Roman"/>
                <w:sz w:val="24"/>
                <w:szCs w:val="24"/>
              </w:rPr>
              <w:t>Bid Document Download  End Date</w:t>
            </w:r>
          </w:p>
        </w:tc>
        <w:tc>
          <w:tcPr>
            <w:tcW w:w="5079" w:type="dxa"/>
          </w:tcPr>
          <w:p w:rsidR="007109CE" w:rsidRPr="002F157B" w:rsidRDefault="00980CD2" w:rsidP="007109CE">
            <w:pPr>
              <w:pStyle w:val="NoSpacing"/>
              <w:jc w:val="left"/>
              <w:rPr>
                <w:rFonts w:ascii="Times New Roman" w:hAnsi="Times New Roman" w:cs="Times New Roman"/>
                <w:sz w:val="24"/>
                <w:szCs w:val="24"/>
              </w:rPr>
            </w:pPr>
            <w:r w:rsidRPr="002F157B">
              <w:rPr>
                <w:rFonts w:ascii="Times New Roman" w:hAnsi="Times New Roman" w:cs="Times New Roman"/>
                <w:sz w:val="24"/>
                <w:szCs w:val="24"/>
              </w:rPr>
              <w:t>October 24</w:t>
            </w:r>
            <w:r w:rsidR="007109CE" w:rsidRPr="002F157B">
              <w:rPr>
                <w:rFonts w:ascii="Times New Roman" w:hAnsi="Times New Roman" w:cs="Times New Roman"/>
                <w:sz w:val="24"/>
                <w:szCs w:val="24"/>
              </w:rPr>
              <w:t xml:space="preserve">, 2016 (As per portal time)  </w:t>
            </w:r>
          </w:p>
        </w:tc>
      </w:tr>
      <w:tr w:rsidR="00980CD2" w:rsidRPr="002F157B" w:rsidTr="002748B2">
        <w:tc>
          <w:tcPr>
            <w:tcW w:w="5220" w:type="dxa"/>
          </w:tcPr>
          <w:p w:rsidR="00980CD2" w:rsidRPr="002F157B" w:rsidRDefault="002415B6" w:rsidP="00E14798">
            <w:pPr>
              <w:pStyle w:val="NoSpacing"/>
              <w:ind w:left="90" w:firstLine="0"/>
              <w:jc w:val="left"/>
              <w:rPr>
                <w:rFonts w:ascii="Times New Roman" w:hAnsi="Times New Roman" w:cs="Times New Roman"/>
                <w:sz w:val="24"/>
                <w:szCs w:val="24"/>
              </w:rPr>
            </w:pPr>
            <w:r w:rsidRPr="002F157B">
              <w:rPr>
                <w:rFonts w:ascii="Times New Roman" w:hAnsi="Times New Roman" w:cs="Times New Roman"/>
                <w:sz w:val="24"/>
                <w:szCs w:val="24"/>
              </w:rPr>
              <w:t>Bid Clarification</w:t>
            </w:r>
            <w:r w:rsidR="00980CD2" w:rsidRPr="002F157B">
              <w:rPr>
                <w:rFonts w:ascii="Times New Roman" w:hAnsi="Times New Roman" w:cs="Times New Roman"/>
                <w:sz w:val="24"/>
                <w:szCs w:val="24"/>
              </w:rPr>
              <w:t xml:space="preserve"> Start Date</w:t>
            </w:r>
          </w:p>
        </w:tc>
        <w:tc>
          <w:tcPr>
            <w:tcW w:w="5079" w:type="dxa"/>
          </w:tcPr>
          <w:p w:rsidR="00980CD2" w:rsidRPr="002F157B" w:rsidRDefault="002415B6" w:rsidP="007109CE">
            <w:pPr>
              <w:pStyle w:val="NoSpacing"/>
              <w:jc w:val="left"/>
              <w:rPr>
                <w:rFonts w:ascii="Times New Roman" w:hAnsi="Times New Roman" w:cs="Times New Roman"/>
                <w:sz w:val="24"/>
                <w:szCs w:val="24"/>
              </w:rPr>
            </w:pPr>
            <w:r w:rsidRPr="002F157B">
              <w:rPr>
                <w:rFonts w:ascii="Times New Roman" w:hAnsi="Times New Roman" w:cs="Times New Roman"/>
                <w:sz w:val="24"/>
                <w:szCs w:val="24"/>
              </w:rPr>
              <w:t>September  26, 2016 (As per portal time)</w:t>
            </w:r>
          </w:p>
        </w:tc>
      </w:tr>
      <w:tr w:rsidR="00980CD2" w:rsidRPr="002F157B" w:rsidTr="002748B2">
        <w:tc>
          <w:tcPr>
            <w:tcW w:w="5220" w:type="dxa"/>
          </w:tcPr>
          <w:p w:rsidR="00980CD2" w:rsidRPr="002F157B" w:rsidRDefault="002415B6" w:rsidP="00E14798">
            <w:pPr>
              <w:pStyle w:val="NoSpacing"/>
              <w:ind w:left="90" w:firstLine="0"/>
              <w:jc w:val="left"/>
              <w:rPr>
                <w:rFonts w:ascii="Times New Roman" w:hAnsi="Times New Roman" w:cs="Times New Roman"/>
                <w:sz w:val="24"/>
                <w:szCs w:val="24"/>
              </w:rPr>
            </w:pPr>
            <w:r w:rsidRPr="002F157B">
              <w:rPr>
                <w:rFonts w:ascii="Times New Roman" w:hAnsi="Times New Roman" w:cs="Times New Roman"/>
                <w:sz w:val="24"/>
                <w:szCs w:val="24"/>
              </w:rPr>
              <w:t>Bid Clarification End</w:t>
            </w:r>
            <w:r w:rsidR="00980CD2" w:rsidRPr="002F157B">
              <w:rPr>
                <w:rFonts w:ascii="Times New Roman" w:hAnsi="Times New Roman" w:cs="Times New Roman"/>
                <w:sz w:val="24"/>
                <w:szCs w:val="24"/>
              </w:rPr>
              <w:t xml:space="preserve"> Date</w:t>
            </w:r>
          </w:p>
        </w:tc>
        <w:tc>
          <w:tcPr>
            <w:tcW w:w="5079" w:type="dxa"/>
          </w:tcPr>
          <w:p w:rsidR="00980CD2" w:rsidRPr="002F157B" w:rsidRDefault="002415B6" w:rsidP="007109CE">
            <w:pPr>
              <w:pStyle w:val="NoSpacing"/>
              <w:jc w:val="left"/>
              <w:rPr>
                <w:rFonts w:ascii="Times New Roman" w:hAnsi="Times New Roman" w:cs="Times New Roman"/>
                <w:sz w:val="24"/>
                <w:szCs w:val="24"/>
              </w:rPr>
            </w:pPr>
            <w:r w:rsidRPr="002F157B">
              <w:rPr>
                <w:rFonts w:ascii="Times New Roman" w:hAnsi="Times New Roman" w:cs="Times New Roman"/>
                <w:sz w:val="24"/>
                <w:szCs w:val="24"/>
              </w:rPr>
              <w:t>October  3, 2016 (As per portal time)</w:t>
            </w:r>
          </w:p>
        </w:tc>
      </w:tr>
      <w:tr w:rsidR="007109CE" w:rsidRPr="002F157B" w:rsidTr="002748B2">
        <w:tc>
          <w:tcPr>
            <w:tcW w:w="5220" w:type="dxa"/>
          </w:tcPr>
          <w:p w:rsidR="007109CE" w:rsidRPr="002F157B" w:rsidRDefault="007109CE" w:rsidP="00E14798">
            <w:pPr>
              <w:pStyle w:val="NoSpacing"/>
              <w:ind w:left="90" w:firstLine="0"/>
              <w:jc w:val="left"/>
              <w:rPr>
                <w:rFonts w:ascii="Times New Roman" w:hAnsi="Times New Roman" w:cs="Times New Roman"/>
                <w:sz w:val="24"/>
                <w:szCs w:val="24"/>
              </w:rPr>
            </w:pPr>
            <w:r w:rsidRPr="002F157B">
              <w:rPr>
                <w:rFonts w:ascii="Times New Roman" w:hAnsi="Times New Roman" w:cs="Times New Roman"/>
                <w:sz w:val="24"/>
                <w:szCs w:val="24"/>
              </w:rPr>
              <w:t xml:space="preserve">Bid Submission Start Date </w:t>
            </w:r>
          </w:p>
        </w:tc>
        <w:tc>
          <w:tcPr>
            <w:tcW w:w="5079" w:type="dxa"/>
          </w:tcPr>
          <w:p w:rsidR="007109CE" w:rsidRPr="00BF3555" w:rsidRDefault="00056BCA" w:rsidP="007109CE">
            <w:pPr>
              <w:pStyle w:val="NoSpacing"/>
              <w:jc w:val="left"/>
              <w:rPr>
                <w:rFonts w:ascii="Times New Roman" w:hAnsi="Times New Roman" w:cs="Times New Roman"/>
                <w:bCs/>
                <w:color w:val="auto"/>
                <w:sz w:val="24"/>
                <w:szCs w:val="24"/>
              </w:rPr>
            </w:pPr>
            <w:r w:rsidRPr="00BF3555">
              <w:rPr>
                <w:rFonts w:ascii="Times New Roman" w:hAnsi="Times New Roman" w:cs="Times New Roman"/>
                <w:bCs/>
                <w:color w:val="auto"/>
                <w:sz w:val="24"/>
                <w:szCs w:val="24"/>
              </w:rPr>
              <w:t>September</w:t>
            </w:r>
            <w:r w:rsidR="002415B6" w:rsidRPr="00BF3555">
              <w:rPr>
                <w:rFonts w:ascii="Times New Roman" w:hAnsi="Times New Roman" w:cs="Times New Roman"/>
                <w:bCs/>
                <w:color w:val="auto"/>
                <w:sz w:val="24"/>
                <w:szCs w:val="24"/>
              </w:rPr>
              <w:t xml:space="preserve"> 24, 2016 </w:t>
            </w:r>
            <w:r w:rsidR="00BF3555" w:rsidRPr="00BF3555">
              <w:rPr>
                <w:rFonts w:ascii="Times New Roman" w:hAnsi="Times New Roman" w:cs="Times New Roman"/>
                <w:bCs/>
                <w:color w:val="auto"/>
                <w:sz w:val="24"/>
                <w:szCs w:val="24"/>
              </w:rPr>
              <w:t>(As per portal time</w:t>
            </w:r>
            <w:r w:rsidR="007109CE" w:rsidRPr="00BF3555">
              <w:rPr>
                <w:rFonts w:ascii="Times New Roman" w:hAnsi="Times New Roman" w:cs="Times New Roman"/>
                <w:bCs/>
                <w:color w:val="auto"/>
                <w:sz w:val="24"/>
                <w:szCs w:val="24"/>
              </w:rPr>
              <w:t>)</w:t>
            </w:r>
          </w:p>
        </w:tc>
      </w:tr>
      <w:tr w:rsidR="007109CE" w:rsidRPr="002F157B" w:rsidTr="002748B2">
        <w:tc>
          <w:tcPr>
            <w:tcW w:w="5220" w:type="dxa"/>
          </w:tcPr>
          <w:p w:rsidR="007109CE" w:rsidRPr="002F157B" w:rsidRDefault="007109CE" w:rsidP="00E14798">
            <w:pPr>
              <w:pStyle w:val="NoSpacing"/>
              <w:ind w:left="90" w:firstLine="0"/>
              <w:jc w:val="left"/>
              <w:rPr>
                <w:rFonts w:ascii="Times New Roman" w:hAnsi="Times New Roman" w:cs="Times New Roman"/>
                <w:sz w:val="24"/>
                <w:szCs w:val="24"/>
              </w:rPr>
            </w:pPr>
            <w:r w:rsidRPr="002F157B">
              <w:rPr>
                <w:rFonts w:ascii="Times New Roman" w:hAnsi="Times New Roman" w:cs="Times New Roman"/>
                <w:sz w:val="24"/>
                <w:szCs w:val="24"/>
              </w:rPr>
              <w:t xml:space="preserve">Bid Submission End Date </w:t>
            </w:r>
          </w:p>
        </w:tc>
        <w:tc>
          <w:tcPr>
            <w:tcW w:w="5079" w:type="dxa"/>
          </w:tcPr>
          <w:p w:rsidR="007109CE" w:rsidRPr="002F157B" w:rsidRDefault="002415B6" w:rsidP="007109CE">
            <w:pPr>
              <w:pStyle w:val="NoSpacing"/>
              <w:jc w:val="left"/>
              <w:rPr>
                <w:rFonts w:ascii="Times New Roman" w:hAnsi="Times New Roman" w:cs="Times New Roman"/>
                <w:sz w:val="24"/>
                <w:szCs w:val="24"/>
              </w:rPr>
            </w:pPr>
            <w:r w:rsidRPr="002F157B">
              <w:rPr>
                <w:rFonts w:ascii="Times New Roman" w:hAnsi="Times New Roman" w:cs="Times New Roman"/>
                <w:sz w:val="24"/>
                <w:szCs w:val="24"/>
              </w:rPr>
              <w:t>October 24, 2016 (As per portal time.)</w:t>
            </w:r>
          </w:p>
        </w:tc>
      </w:tr>
      <w:tr w:rsidR="007109CE" w:rsidRPr="002F157B" w:rsidTr="002748B2">
        <w:tc>
          <w:tcPr>
            <w:tcW w:w="5220" w:type="dxa"/>
          </w:tcPr>
          <w:p w:rsidR="007109CE" w:rsidRPr="002F157B" w:rsidRDefault="007109CE" w:rsidP="00E14798">
            <w:pPr>
              <w:pStyle w:val="NoSpacing"/>
              <w:ind w:left="90" w:firstLine="0"/>
              <w:jc w:val="left"/>
              <w:rPr>
                <w:rFonts w:ascii="Times New Roman" w:hAnsi="Times New Roman" w:cs="Times New Roman"/>
                <w:sz w:val="24"/>
                <w:szCs w:val="24"/>
              </w:rPr>
            </w:pPr>
            <w:r w:rsidRPr="002F157B">
              <w:rPr>
                <w:rFonts w:ascii="Times New Roman" w:hAnsi="Times New Roman" w:cs="Times New Roman"/>
                <w:sz w:val="24"/>
                <w:szCs w:val="24"/>
              </w:rPr>
              <w:t>Earnest Money Deposit</w:t>
            </w:r>
          </w:p>
        </w:tc>
        <w:tc>
          <w:tcPr>
            <w:tcW w:w="5079" w:type="dxa"/>
          </w:tcPr>
          <w:p w:rsidR="007109CE" w:rsidRPr="002F157B" w:rsidRDefault="007109CE" w:rsidP="00705431">
            <w:pPr>
              <w:pStyle w:val="NoSpacing"/>
              <w:ind w:left="162" w:firstLine="0"/>
              <w:jc w:val="left"/>
              <w:rPr>
                <w:rFonts w:ascii="Times New Roman" w:hAnsi="Times New Roman" w:cs="Times New Roman"/>
                <w:b/>
                <w:sz w:val="24"/>
                <w:szCs w:val="24"/>
              </w:rPr>
            </w:pPr>
            <w:r w:rsidRPr="002F157B">
              <w:rPr>
                <w:rFonts w:ascii="Times New Roman" w:hAnsi="Times New Roman" w:cs="Times New Roman"/>
                <w:b/>
                <w:sz w:val="24"/>
                <w:szCs w:val="24"/>
              </w:rPr>
              <w:t>INR 1 Million (Rupees one</w:t>
            </w:r>
            <w:r w:rsidR="00705431" w:rsidRPr="002F157B">
              <w:rPr>
                <w:rFonts w:ascii="Times New Roman" w:hAnsi="Times New Roman" w:cs="Times New Roman"/>
                <w:b/>
                <w:sz w:val="24"/>
                <w:szCs w:val="24"/>
              </w:rPr>
              <w:t xml:space="preserve"> Million only) or in </w:t>
            </w:r>
            <w:r w:rsidRPr="002F157B">
              <w:rPr>
                <w:rFonts w:ascii="Times New Roman" w:hAnsi="Times New Roman" w:cs="Times New Roman"/>
                <w:b/>
                <w:sz w:val="24"/>
                <w:szCs w:val="24"/>
              </w:rPr>
              <w:t>equivalent foreign currency</w:t>
            </w:r>
          </w:p>
        </w:tc>
      </w:tr>
      <w:tr w:rsidR="007109CE" w:rsidRPr="002F157B" w:rsidTr="002748B2">
        <w:tc>
          <w:tcPr>
            <w:tcW w:w="5220" w:type="dxa"/>
          </w:tcPr>
          <w:p w:rsidR="007109CE" w:rsidRPr="002F157B" w:rsidRDefault="007109CE" w:rsidP="00E14798">
            <w:pPr>
              <w:pStyle w:val="NoSpacing"/>
              <w:ind w:left="90" w:firstLine="0"/>
              <w:jc w:val="left"/>
              <w:rPr>
                <w:rFonts w:ascii="Times New Roman" w:hAnsi="Times New Roman" w:cs="Times New Roman"/>
                <w:sz w:val="24"/>
                <w:szCs w:val="24"/>
              </w:rPr>
            </w:pPr>
            <w:r w:rsidRPr="002F157B">
              <w:rPr>
                <w:rFonts w:ascii="Times New Roman" w:hAnsi="Times New Roman" w:cs="Times New Roman"/>
                <w:sz w:val="24"/>
                <w:szCs w:val="24"/>
              </w:rPr>
              <w:t>Technical (Techno-Commercial) Bid Opening Date</w:t>
            </w:r>
          </w:p>
        </w:tc>
        <w:tc>
          <w:tcPr>
            <w:tcW w:w="5079" w:type="dxa"/>
          </w:tcPr>
          <w:p w:rsidR="007109CE" w:rsidRPr="002F157B" w:rsidRDefault="002415B6" w:rsidP="002748B2">
            <w:pPr>
              <w:pStyle w:val="NoSpacing"/>
              <w:jc w:val="left"/>
              <w:rPr>
                <w:rFonts w:ascii="Times New Roman" w:hAnsi="Times New Roman" w:cs="Times New Roman"/>
                <w:sz w:val="24"/>
                <w:szCs w:val="24"/>
              </w:rPr>
            </w:pPr>
            <w:r w:rsidRPr="002F157B">
              <w:rPr>
                <w:rFonts w:ascii="Times New Roman" w:hAnsi="Times New Roman" w:cs="Times New Roman"/>
                <w:sz w:val="24"/>
                <w:szCs w:val="24"/>
              </w:rPr>
              <w:t>October 25</w:t>
            </w:r>
            <w:r w:rsidR="007109CE" w:rsidRPr="002F157B">
              <w:rPr>
                <w:rFonts w:ascii="Times New Roman" w:hAnsi="Times New Roman" w:cs="Times New Roman"/>
                <w:sz w:val="24"/>
                <w:szCs w:val="24"/>
              </w:rPr>
              <w:t xml:space="preserve">, 2016 (at </w:t>
            </w:r>
            <w:r w:rsidR="002748B2" w:rsidRPr="002F157B">
              <w:rPr>
                <w:rFonts w:ascii="Times New Roman" w:hAnsi="Times New Roman" w:cs="Times New Roman"/>
                <w:sz w:val="24"/>
                <w:szCs w:val="24"/>
              </w:rPr>
              <w:t>11.30</w:t>
            </w:r>
            <w:r w:rsidR="007109CE" w:rsidRPr="002F157B">
              <w:rPr>
                <w:rFonts w:ascii="Times New Roman" w:hAnsi="Times New Roman" w:cs="Times New Roman"/>
                <w:sz w:val="24"/>
                <w:szCs w:val="24"/>
              </w:rPr>
              <w:t xml:space="preserve"> a.m.)</w:t>
            </w:r>
          </w:p>
        </w:tc>
      </w:tr>
    </w:tbl>
    <w:p w:rsidR="0039224A" w:rsidRPr="002F157B" w:rsidRDefault="0039224A" w:rsidP="003E3A76">
      <w:pPr>
        <w:pStyle w:val="NoSpacing"/>
        <w:ind w:left="180" w:firstLine="0"/>
        <w:rPr>
          <w:rFonts w:ascii="Times New Roman" w:hAnsi="Times New Roman" w:cs="Times New Roman"/>
          <w:sz w:val="24"/>
          <w:szCs w:val="24"/>
        </w:rPr>
      </w:pPr>
    </w:p>
    <w:p w:rsidR="003F715E" w:rsidRPr="002F157B" w:rsidRDefault="004864B8" w:rsidP="003E3A76">
      <w:pPr>
        <w:pStyle w:val="NoSpacing"/>
        <w:ind w:left="180" w:firstLine="0"/>
        <w:rPr>
          <w:rFonts w:ascii="Times New Roman" w:hAnsi="Times New Roman" w:cs="Times New Roman"/>
          <w:sz w:val="24"/>
          <w:szCs w:val="24"/>
        </w:rPr>
      </w:pPr>
      <w:r w:rsidRPr="002F157B">
        <w:rPr>
          <w:rFonts w:ascii="Times New Roman" w:hAnsi="Times New Roman" w:cs="Times New Roman"/>
          <w:sz w:val="24"/>
          <w:szCs w:val="24"/>
        </w:rPr>
        <w:t>T</w:t>
      </w:r>
      <w:r w:rsidR="003F715E" w:rsidRPr="002F157B">
        <w:rPr>
          <w:rFonts w:ascii="Times New Roman" w:hAnsi="Times New Roman" w:cs="Times New Roman"/>
          <w:sz w:val="24"/>
          <w:szCs w:val="24"/>
        </w:rPr>
        <w:t xml:space="preserve">he online bid both Technical (Techno-Commercial) </w:t>
      </w:r>
      <w:r w:rsidR="00CF1304" w:rsidRPr="002F157B">
        <w:rPr>
          <w:rFonts w:ascii="Times New Roman" w:hAnsi="Times New Roman" w:cs="Times New Roman"/>
          <w:sz w:val="24"/>
          <w:szCs w:val="24"/>
        </w:rPr>
        <w:t xml:space="preserve">Bid </w:t>
      </w:r>
      <w:r w:rsidR="003F715E" w:rsidRPr="002F157B">
        <w:rPr>
          <w:rFonts w:ascii="Times New Roman" w:hAnsi="Times New Roman" w:cs="Times New Roman"/>
          <w:sz w:val="24"/>
          <w:szCs w:val="24"/>
        </w:rPr>
        <w:t xml:space="preserve">and Financial bid </w:t>
      </w:r>
      <w:r w:rsidR="00A04614" w:rsidRPr="002F157B">
        <w:rPr>
          <w:rFonts w:ascii="Times New Roman" w:hAnsi="Times New Roman" w:cs="Times New Roman"/>
          <w:sz w:val="24"/>
          <w:szCs w:val="24"/>
        </w:rPr>
        <w:t>duly furnished in Cover –I and Cover-II respectively s</w:t>
      </w:r>
      <w:r w:rsidR="003F715E" w:rsidRPr="002F157B">
        <w:rPr>
          <w:rFonts w:ascii="Times New Roman" w:hAnsi="Times New Roman" w:cs="Times New Roman"/>
          <w:sz w:val="24"/>
          <w:szCs w:val="24"/>
        </w:rPr>
        <w:t>hould be uploaded by the due date and time</w:t>
      </w:r>
      <w:r w:rsidR="00782511" w:rsidRPr="002F157B">
        <w:rPr>
          <w:rFonts w:ascii="Times New Roman" w:hAnsi="Times New Roman" w:cs="Times New Roman"/>
          <w:sz w:val="24"/>
          <w:szCs w:val="24"/>
        </w:rPr>
        <w:t xml:space="preserve"> as per the above schedule</w:t>
      </w:r>
      <w:r w:rsidR="003F715E" w:rsidRPr="002F157B">
        <w:rPr>
          <w:rFonts w:ascii="Times New Roman" w:hAnsi="Times New Roman" w:cs="Times New Roman"/>
          <w:sz w:val="24"/>
          <w:szCs w:val="24"/>
        </w:rPr>
        <w:t>. T</w:t>
      </w:r>
      <w:r w:rsidR="00475893" w:rsidRPr="002F157B">
        <w:rPr>
          <w:rFonts w:ascii="Times New Roman" w:hAnsi="Times New Roman" w:cs="Times New Roman"/>
          <w:sz w:val="24"/>
          <w:szCs w:val="24"/>
        </w:rPr>
        <w:t>he responsibility to ensure the same</w:t>
      </w:r>
      <w:r w:rsidR="003F715E" w:rsidRPr="002F157B">
        <w:rPr>
          <w:rFonts w:ascii="Times New Roman" w:hAnsi="Times New Roman" w:cs="Times New Roman"/>
          <w:sz w:val="24"/>
          <w:szCs w:val="24"/>
        </w:rPr>
        <w:t xml:space="preserve"> lies with the </w:t>
      </w:r>
      <w:r w:rsidR="00A93F9B">
        <w:rPr>
          <w:rFonts w:ascii="Times New Roman" w:hAnsi="Times New Roman" w:cs="Times New Roman"/>
          <w:sz w:val="24"/>
          <w:szCs w:val="24"/>
        </w:rPr>
        <w:t>b</w:t>
      </w:r>
      <w:r w:rsidR="001D3FB8">
        <w:rPr>
          <w:rFonts w:ascii="Times New Roman" w:hAnsi="Times New Roman" w:cs="Times New Roman"/>
          <w:sz w:val="24"/>
          <w:szCs w:val="24"/>
        </w:rPr>
        <w:t>idders</w:t>
      </w:r>
      <w:r w:rsidR="003F715E" w:rsidRPr="002F157B">
        <w:rPr>
          <w:rFonts w:ascii="Times New Roman" w:hAnsi="Times New Roman" w:cs="Times New Roman"/>
          <w:sz w:val="24"/>
          <w:szCs w:val="24"/>
        </w:rPr>
        <w:t xml:space="preserve">. Off-line tenders shall not be accepted and no request in this regard </w:t>
      </w:r>
      <w:r w:rsidR="00CF1304" w:rsidRPr="002F157B">
        <w:rPr>
          <w:rFonts w:ascii="Times New Roman" w:hAnsi="Times New Roman" w:cs="Times New Roman"/>
          <w:sz w:val="24"/>
          <w:szCs w:val="24"/>
        </w:rPr>
        <w:t>will be entertained whatsoever.</w:t>
      </w:r>
      <w:r w:rsidR="00BF143E" w:rsidRPr="002F157B">
        <w:rPr>
          <w:rFonts w:ascii="Times New Roman" w:hAnsi="Times New Roman" w:cs="Times New Roman"/>
          <w:sz w:val="24"/>
          <w:szCs w:val="24"/>
        </w:rPr>
        <w:t xml:space="preserve"> </w:t>
      </w:r>
      <w:r w:rsidR="00CE698E" w:rsidRPr="002F157B">
        <w:rPr>
          <w:rFonts w:ascii="Times New Roman" w:hAnsi="Times New Roman" w:cs="Times New Roman"/>
          <w:b/>
          <w:sz w:val="24"/>
          <w:szCs w:val="24"/>
        </w:rPr>
        <w:t xml:space="preserve">Online Technical (Techno-Commercial) </w:t>
      </w:r>
      <w:r w:rsidR="00714B5E" w:rsidRPr="002F157B">
        <w:rPr>
          <w:rFonts w:ascii="Times New Roman" w:hAnsi="Times New Roman" w:cs="Times New Roman"/>
          <w:b/>
          <w:sz w:val="24"/>
          <w:szCs w:val="24"/>
        </w:rPr>
        <w:t>B</w:t>
      </w:r>
      <w:r w:rsidR="00CE698E" w:rsidRPr="002F157B">
        <w:rPr>
          <w:rFonts w:ascii="Times New Roman" w:hAnsi="Times New Roman" w:cs="Times New Roman"/>
          <w:b/>
          <w:sz w:val="24"/>
          <w:szCs w:val="24"/>
        </w:rPr>
        <w:t xml:space="preserve">id will be opened at the first instance in this office at </w:t>
      </w:r>
      <w:r w:rsidR="002748B2" w:rsidRPr="002F157B">
        <w:rPr>
          <w:rFonts w:ascii="Times New Roman" w:hAnsi="Times New Roman" w:cs="Times New Roman"/>
          <w:b/>
          <w:sz w:val="24"/>
          <w:szCs w:val="24"/>
        </w:rPr>
        <w:t>11.30</w:t>
      </w:r>
      <w:r w:rsidR="004071C9" w:rsidRPr="002F157B">
        <w:rPr>
          <w:rFonts w:ascii="Times New Roman" w:hAnsi="Times New Roman" w:cs="Times New Roman"/>
          <w:b/>
          <w:sz w:val="24"/>
          <w:szCs w:val="24"/>
        </w:rPr>
        <w:t xml:space="preserve"> a.m.</w:t>
      </w:r>
      <w:r w:rsidR="00CE698E" w:rsidRPr="002F157B">
        <w:rPr>
          <w:rFonts w:ascii="Times New Roman" w:hAnsi="Times New Roman" w:cs="Times New Roman"/>
          <w:b/>
          <w:sz w:val="24"/>
          <w:szCs w:val="24"/>
        </w:rPr>
        <w:t xml:space="preserve"> on </w:t>
      </w:r>
      <w:r w:rsidR="002748B2" w:rsidRPr="002F157B">
        <w:rPr>
          <w:rFonts w:ascii="Times New Roman" w:hAnsi="Times New Roman" w:cs="Times New Roman"/>
          <w:b/>
          <w:sz w:val="24"/>
          <w:szCs w:val="24"/>
        </w:rPr>
        <w:t>October 25</w:t>
      </w:r>
      <w:r w:rsidR="00CE698E" w:rsidRPr="002F157B">
        <w:rPr>
          <w:rFonts w:ascii="Times New Roman" w:hAnsi="Times New Roman" w:cs="Times New Roman"/>
          <w:b/>
          <w:sz w:val="24"/>
          <w:szCs w:val="24"/>
        </w:rPr>
        <w:t>, 2016 for technical evaluation as well as selection of techno-commercially acceptable offers</w:t>
      </w:r>
      <w:r w:rsidR="00CE698E" w:rsidRPr="002F157B">
        <w:rPr>
          <w:rFonts w:ascii="Times New Roman" w:hAnsi="Times New Roman" w:cs="Times New Roman"/>
          <w:sz w:val="24"/>
          <w:szCs w:val="24"/>
        </w:rPr>
        <w:t xml:space="preserve"> and at the second stage, the </w:t>
      </w:r>
      <w:r w:rsidR="00714B5E" w:rsidRPr="002F157B">
        <w:rPr>
          <w:rFonts w:ascii="Times New Roman" w:hAnsi="Times New Roman" w:cs="Times New Roman"/>
          <w:sz w:val="24"/>
          <w:szCs w:val="24"/>
        </w:rPr>
        <w:t>Financial Bids of only the selected and techno-commercially acceptable offers</w:t>
      </w:r>
      <w:r w:rsidR="00A93F9B">
        <w:rPr>
          <w:rFonts w:ascii="Times New Roman" w:hAnsi="Times New Roman" w:cs="Times New Roman"/>
          <w:sz w:val="24"/>
          <w:szCs w:val="24"/>
        </w:rPr>
        <w:t xml:space="preserve"> </w:t>
      </w:r>
      <w:r w:rsidR="005528B3" w:rsidRPr="002F157B">
        <w:rPr>
          <w:rFonts w:ascii="Times New Roman" w:hAnsi="Times New Roman" w:cs="Times New Roman"/>
          <w:sz w:val="24"/>
          <w:szCs w:val="24"/>
        </w:rPr>
        <w:t>/</w:t>
      </w:r>
      <w:r w:rsidR="00A93F9B">
        <w:rPr>
          <w:rFonts w:ascii="Times New Roman" w:hAnsi="Times New Roman" w:cs="Times New Roman"/>
          <w:sz w:val="24"/>
          <w:szCs w:val="24"/>
        </w:rPr>
        <w:t xml:space="preserve"> </w:t>
      </w:r>
      <w:r w:rsidR="005528B3" w:rsidRPr="002F157B">
        <w:rPr>
          <w:rFonts w:ascii="Times New Roman" w:hAnsi="Times New Roman" w:cs="Times New Roman"/>
          <w:sz w:val="24"/>
          <w:szCs w:val="24"/>
        </w:rPr>
        <w:t>system</w:t>
      </w:r>
      <w:r w:rsidR="00A93F9B">
        <w:rPr>
          <w:rFonts w:ascii="Times New Roman" w:hAnsi="Times New Roman" w:cs="Times New Roman"/>
          <w:sz w:val="24"/>
          <w:szCs w:val="24"/>
        </w:rPr>
        <w:t xml:space="preserve"> </w:t>
      </w:r>
      <w:r w:rsidR="005528B3" w:rsidRPr="002F157B">
        <w:rPr>
          <w:rFonts w:ascii="Times New Roman" w:hAnsi="Times New Roman" w:cs="Times New Roman"/>
          <w:sz w:val="24"/>
          <w:szCs w:val="24"/>
        </w:rPr>
        <w:t>/</w:t>
      </w:r>
      <w:r w:rsidR="00A93F9B">
        <w:rPr>
          <w:rFonts w:ascii="Times New Roman" w:hAnsi="Times New Roman" w:cs="Times New Roman"/>
          <w:sz w:val="24"/>
          <w:szCs w:val="24"/>
        </w:rPr>
        <w:t xml:space="preserve"> </w:t>
      </w:r>
      <w:r w:rsidR="005528B3" w:rsidRPr="002F157B">
        <w:rPr>
          <w:rFonts w:ascii="Times New Roman" w:hAnsi="Times New Roman" w:cs="Times New Roman"/>
          <w:sz w:val="24"/>
          <w:szCs w:val="24"/>
        </w:rPr>
        <w:t>equipment</w:t>
      </w:r>
      <w:r w:rsidR="00714B5E" w:rsidRPr="002F157B">
        <w:rPr>
          <w:rFonts w:ascii="Times New Roman" w:hAnsi="Times New Roman" w:cs="Times New Roman"/>
          <w:sz w:val="24"/>
          <w:szCs w:val="24"/>
        </w:rPr>
        <w:t xml:space="preserve"> wil</w:t>
      </w:r>
      <w:r w:rsidR="00A04614" w:rsidRPr="002F157B">
        <w:rPr>
          <w:rFonts w:ascii="Times New Roman" w:hAnsi="Times New Roman" w:cs="Times New Roman"/>
          <w:sz w:val="24"/>
          <w:szCs w:val="24"/>
        </w:rPr>
        <w:t>l be opened</w:t>
      </w:r>
      <w:r w:rsidR="00714B5E" w:rsidRPr="002F157B">
        <w:rPr>
          <w:rFonts w:ascii="Times New Roman" w:hAnsi="Times New Roman" w:cs="Times New Roman"/>
          <w:sz w:val="24"/>
          <w:szCs w:val="24"/>
        </w:rPr>
        <w:t>. Decision of the Council regarding selection of eligible and qualified vendors</w:t>
      </w:r>
      <w:r w:rsidR="00A93F9B">
        <w:rPr>
          <w:rFonts w:ascii="Times New Roman" w:hAnsi="Times New Roman" w:cs="Times New Roman"/>
          <w:sz w:val="24"/>
          <w:szCs w:val="24"/>
        </w:rPr>
        <w:t xml:space="preserve"> </w:t>
      </w:r>
      <w:r w:rsidR="00714B5E" w:rsidRPr="002F157B">
        <w:rPr>
          <w:rFonts w:ascii="Times New Roman" w:hAnsi="Times New Roman" w:cs="Times New Roman"/>
          <w:sz w:val="24"/>
          <w:szCs w:val="24"/>
        </w:rPr>
        <w:t>/</w:t>
      </w:r>
      <w:r w:rsidR="00A93F9B">
        <w:rPr>
          <w:rFonts w:ascii="Times New Roman" w:hAnsi="Times New Roman" w:cs="Times New Roman"/>
          <w:sz w:val="24"/>
          <w:szCs w:val="24"/>
        </w:rPr>
        <w:t xml:space="preserve"> </w:t>
      </w:r>
      <w:r w:rsidR="00714B5E" w:rsidRPr="002F157B">
        <w:rPr>
          <w:rFonts w:ascii="Times New Roman" w:hAnsi="Times New Roman" w:cs="Times New Roman"/>
          <w:sz w:val="24"/>
          <w:szCs w:val="24"/>
        </w:rPr>
        <w:t xml:space="preserve">firms and or equipment in particular for opening the Financial Bid shall be final and binding on the </w:t>
      </w:r>
      <w:r w:rsidR="001D3FB8">
        <w:rPr>
          <w:rFonts w:ascii="Times New Roman" w:hAnsi="Times New Roman" w:cs="Times New Roman"/>
          <w:sz w:val="24"/>
          <w:szCs w:val="24"/>
        </w:rPr>
        <w:t>bidders</w:t>
      </w:r>
      <w:r w:rsidR="00714B5E" w:rsidRPr="002F157B">
        <w:rPr>
          <w:rFonts w:ascii="Times New Roman" w:hAnsi="Times New Roman" w:cs="Times New Roman"/>
          <w:sz w:val="24"/>
          <w:szCs w:val="24"/>
        </w:rPr>
        <w:t xml:space="preserve">. </w:t>
      </w:r>
      <w:r w:rsidR="001D3FB8">
        <w:rPr>
          <w:rFonts w:ascii="Times New Roman" w:hAnsi="Times New Roman" w:cs="Times New Roman"/>
          <w:sz w:val="24"/>
          <w:szCs w:val="24"/>
        </w:rPr>
        <w:t>Bidders</w:t>
      </w:r>
      <w:r w:rsidR="00714B5E" w:rsidRPr="002F157B">
        <w:rPr>
          <w:rFonts w:ascii="Times New Roman" w:hAnsi="Times New Roman" w:cs="Times New Roman"/>
          <w:sz w:val="24"/>
          <w:szCs w:val="24"/>
        </w:rPr>
        <w:t xml:space="preserve"> may be present during opening of tenders.</w:t>
      </w:r>
    </w:p>
    <w:p w:rsidR="008C08FF" w:rsidRPr="002F157B" w:rsidRDefault="008C08FF" w:rsidP="003E3A76">
      <w:pPr>
        <w:pStyle w:val="NoSpacing"/>
        <w:ind w:left="180" w:firstLine="0"/>
        <w:rPr>
          <w:rFonts w:ascii="Times New Roman" w:hAnsi="Times New Roman" w:cs="Times New Roman"/>
          <w:sz w:val="24"/>
          <w:szCs w:val="24"/>
        </w:rPr>
      </w:pPr>
    </w:p>
    <w:p w:rsidR="00714B5E" w:rsidRPr="002F157B" w:rsidRDefault="00714B5E" w:rsidP="003E3A76">
      <w:pPr>
        <w:pStyle w:val="NoSpacing"/>
        <w:ind w:left="180" w:firstLine="0"/>
        <w:rPr>
          <w:rFonts w:ascii="Times New Roman" w:hAnsi="Times New Roman" w:cs="Times New Roman"/>
          <w:sz w:val="24"/>
          <w:szCs w:val="24"/>
        </w:rPr>
      </w:pPr>
      <w:r w:rsidRPr="002F157B">
        <w:rPr>
          <w:rFonts w:ascii="Times New Roman" w:hAnsi="Times New Roman" w:cs="Times New Roman"/>
          <w:sz w:val="24"/>
          <w:szCs w:val="24"/>
        </w:rPr>
        <w:t xml:space="preserve">It is intended to purchase the above equipment directly from the manufacturer without involving any agent or payment of any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commission. Authorized Registered Indian Agents of foreign manufacturers who are capable </w:t>
      </w:r>
      <w:r w:rsidR="00782511" w:rsidRPr="002F157B">
        <w:rPr>
          <w:rFonts w:ascii="Times New Roman" w:hAnsi="Times New Roman" w:cs="Times New Roman"/>
          <w:sz w:val="24"/>
          <w:szCs w:val="24"/>
        </w:rPr>
        <w:t>to render after Sales Service (</w:t>
      </w:r>
      <w:r w:rsidRPr="002F157B">
        <w:rPr>
          <w:rFonts w:ascii="Times New Roman" w:hAnsi="Times New Roman" w:cs="Times New Roman"/>
          <w:sz w:val="24"/>
          <w:szCs w:val="24"/>
        </w:rPr>
        <w:t xml:space="preserve">in case foreign manufacturers do not quote any rate to the actual users), shall submit copy of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Agreement with foreign manufacturer along with the tender and in such case no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commission shall be paid by the Council in foreign currency.</w:t>
      </w:r>
    </w:p>
    <w:p w:rsidR="00977DF3" w:rsidRPr="002F157B" w:rsidRDefault="00977DF3" w:rsidP="003E3A76">
      <w:pPr>
        <w:pStyle w:val="NoSpacing"/>
        <w:ind w:left="180" w:firstLine="0"/>
        <w:rPr>
          <w:rFonts w:ascii="Times New Roman" w:hAnsi="Times New Roman" w:cs="Times New Roman"/>
          <w:sz w:val="24"/>
          <w:szCs w:val="24"/>
        </w:rPr>
      </w:pPr>
    </w:p>
    <w:p w:rsidR="00B4222B" w:rsidRPr="002F157B" w:rsidRDefault="006704E7" w:rsidP="003E3A76">
      <w:pPr>
        <w:pStyle w:val="NoSpacing"/>
        <w:ind w:left="180" w:firstLine="0"/>
        <w:rPr>
          <w:rFonts w:ascii="Times New Roman" w:hAnsi="Times New Roman" w:cs="Times New Roman"/>
          <w:sz w:val="24"/>
          <w:szCs w:val="24"/>
        </w:rPr>
      </w:pPr>
      <w:r w:rsidRPr="002F157B">
        <w:rPr>
          <w:rFonts w:ascii="Times New Roman" w:hAnsi="Times New Roman" w:cs="Times New Roman"/>
          <w:sz w:val="24"/>
          <w:szCs w:val="24"/>
        </w:rPr>
        <w:lastRenderedPageBreak/>
        <w:t>NCSM reserves the right to accept or reject any or all tenders in full or part without assigning any reason</w:t>
      </w:r>
      <w:r w:rsidR="004317C0" w:rsidRPr="002F157B">
        <w:rPr>
          <w:rFonts w:ascii="Times New Roman" w:hAnsi="Times New Roman" w:cs="Times New Roman"/>
          <w:sz w:val="24"/>
          <w:szCs w:val="24"/>
        </w:rPr>
        <w:t xml:space="preserve"> whatsoever. NCS</w:t>
      </w:r>
      <w:r w:rsidR="00947A6F" w:rsidRPr="002F157B">
        <w:rPr>
          <w:rFonts w:ascii="Times New Roman" w:hAnsi="Times New Roman" w:cs="Times New Roman"/>
          <w:sz w:val="24"/>
          <w:szCs w:val="24"/>
        </w:rPr>
        <w:t>M</w:t>
      </w:r>
      <w:r w:rsidR="004317C0" w:rsidRPr="002F157B">
        <w:rPr>
          <w:rFonts w:ascii="Times New Roman" w:hAnsi="Times New Roman" w:cs="Times New Roman"/>
          <w:sz w:val="24"/>
          <w:szCs w:val="24"/>
        </w:rPr>
        <w:t xml:space="preserve"> </w:t>
      </w:r>
      <w:r w:rsidRPr="002F157B">
        <w:rPr>
          <w:rFonts w:ascii="Times New Roman" w:hAnsi="Times New Roman" w:cs="Times New Roman"/>
          <w:sz w:val="24"/>
          <w:szCs w:val="24"/>
        </w:rPr>
        <w:t>shall also not be bound to accept merely the lowest tender but the technical suitability, capability and superiority of the equipment</w:t>
      </w:r>
      <w:r w:rsidR="00A5150F">
        <w:rPr>
          <w:rFonts w:ascii="Times New Roman" w:hAnsi="Times New Roman" w:cs="Times New Roman"/>
          <w:sz w:val="24"/>
          <w:szCs w:val="24"/>
        </w:rPr>
        <w:t xml:space="preserve"> </w:t>
      </w:r>
      <w:r w:rsidRPr="002F157B">
        <w:rPr>
          <w:rFonts w:ascii="Times New Roman" w:hAnsi="Times New Roman" w:cs="Times New Roman"/>
          <w:sz w:val="24"/>
          <w:szCs w:val="24"/>
        </w:rPr>
        <w:t>/</w:t>
      </w:r>
      <w:r w:rsidR="00A5150F">
        <w:rPr>
          <w:rFonts w:ascii="Times New Roman" w:hAnsi="Times New Roman" w:cs="Times New Roman"/>
          <w:sz w:val="24"/>
          <w:szCs w:val="24"/>
        </w:rPr>
        <w:t xml:space="preserve"> </w:t>
      </w:r>
      <w:r w:rsidRPr="002F157B">
        <w:rPr>
          <w:rFonts w:ascii="Times New Roman" w:hAnsi="Times New Roman" w:cs="Times New Roman"/>
          <w:sz w:val="24"/>
          <w:szCs w:val="24"/>
        </w:rPr>
        <w:t>system as well as after sales service including infrastructure to render such service etc. shall be of prime consideration for selection of the equipment</w:t>
      </w:r>
      <w:r w:rsidR="00A5150F">
        <w:rPr>
          <w:rFonts w:ascii="Times New Roman" w:hAnsi="Times New Roman" w:cs="Times New Roman"/>
          <w:sz w:val="24"/>
          <w:szCs w:val="24"/>
        </w:rPr>
        <w:t xml:space="preserve"> </w:t>
      </w:r>
      <w:r w:rsidRPr="002F157B">
        <w:rPr>
          <w:rFonts w:ascii="Times New Roman" w:hAnsi="Times New Roman" w:cs="Times New Roman"/>
          <w:sz w:val="24"/>
          <w:szCs w:val="24"/>
        </w:rPr>
        <w:t>/</w:t>
      </w:r>
      <w:r w:rsidR="00A5150F">
        <w:rPr>
          <w:rFonts w:ascii="Times New Roman" w:hAnsi="Times New Roman" w:cs="Times New Roman"/>
          <w:sz w:val="24"/>
          <w:szCs w:val="24"/>
        </w:rPr>
        <w:t xml:space="preserve"> </w:t>
      </w:r>
      <w:r w:rsidRPr="002F157B">
        <w:rPr>
          <w:rFonts w:ascii="Times New Roman" w:hAnsi="Times New Roman" w:cs="Times New Roman"/>
          <w:sz w:val="24"/>
          <w:szCs w:val="24"/>
        </w:rPr>
        <w:t>system.</w:t>
      </w:r>
    </w:p>
    <w:p w:rsidR="00527D76" w:rsidRPr="002F157B" w:rsidRDefault="00527D76" w:rsidP="004317C0">
      <w:pPr>
        <w:ind w:left="720" w:firstLine="0"/>
        <w:rPr>
          <w:rFonts w:ascii="Times New Roman" w:hAnsi="Times New Roman" w:cs="Times New Roman"/>
          <w:sz w:val="24"/>
          <w:szCs w:val="24"/>
        </w:rPr>
      </w:pPr>
    </w:p>
    <w:p w:rsidR="00B4222B" w:rsidRPr="002F157B" w:rsidRDefault="417F93E0" w:rsidP="004317C0">
      <w:pPr>
        <w:pStyle w:val="Heading1"/>
        <w:spacing w:line="180" w:lineRule="auto"/>
        <w:ind w:left="720" w:right="360" w:firstLine="0"/>
        <w:rPr>
          <w:rFonts w:ascii="Times New Roman" w:hAnsi="Times New Roman" w:cs="Times New Roman"/>
          <w:sz w:val="24"/>
          <w:szCs w:val="24"/>
        </w:rPr>
      </w:pPr>
      <w:r w:rsidRPr="002F157B">
        <w:rPr>
          <w:rFonts w:ascii="Times New Roman" w:hAnsi="Times New Roman" w:cs="Times New Roman"/>
          <w:sz w:val="24"/>
          <w:szCs w:val="24"/>
        </w:rPr>
        <w:t>General Information and Instructions</w:t>
      </w:r>
    </w:p>
    <w:p w:rsidR="00977DF3" w:rsidRPr="002F157B" w:rsidRDefault="00977DF3" w:rsidP="004317C0">
      <w:pPr>
        <w:ind w:left="720" w:firstLine="0"/>
        <w:rPr>
          <w:rFonts w:ascii="Times New Roman" w:hAnsi="Times New Roman" w:cs="Times New Roman"/>
          <w:sz w:val="24"/>
          <w:szCs w:val="24"/>
        </w:rPr>
      </w:pPr>
    </w:p>
    <w:p w:rsidR="00B4222B" w:rsidRPr="002F157B" w:rsidRDefault="00307761" w:rsidP="002748B2">
      <w:pPr>
        <w:pStyle w:val="ListParagraph"/>
        <w:numPr>
          <w:ilvl w:val="0"/>
          <w:numId w:val="1"/>
        </w:numPr>
        <w:spacing w:after="154" w:line="240" w:lineRule="auto"/>
        <w:ind w:left="288" w:right="0" w:hanging="288"/>
        <w:rPr>
          <w:rFonts w:ascii="Times New Roman" w:hAnsi="Times New Roman" w:cs="Times New Roman"/>
          <w:sz w:val="24"/>
          <w:szCs w:val="24"/>
        </w:rPr>
      </w:pPr>
      <w:r w:rsidRPr="002F157B">
        <w:rPr>
          <w:rFonts w:ascii="Times New Roman" w:hAnsi="Times New Roman" w:cs="Times New Roman"/>
          <w:sz w:val="24"/>
          <w:szCs w:val="24"/>
        </w:rPr>
        <w:t>The instruction</w:t>
      </w:r>
      <w:r w:rsidR="002748B2" w:rsidRPr="002F157B">
        <w:rPr>
          <w:rFonts w:ascii="Times New Roman" w:hAnsi="Times New Roman" w:cs="Times New Roman"/>
          <w:sz w:val="24"/>
          <w:szCs w:val="24"/>
        </w:rPr>
        <w:t>s</w:t>
      </w:r>
      <w:r w:rsidRPr="002F157B">
        <w:rPr>
          <w:rFonts w:ascii="Times New Roman" w:hAnsi="Times New Roman" w:cs="Times New Roman"/>
          <w:sz w:val="24"/>
          <w:szCs w:val="24"/>
        </w:rPr>
        <w:t xml:space="preserve"> given herein will be strictly binding on the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s and deviation, if any will make the tender or </w:t>
      </w:r>
      <w:r w:rsidR="002748B2" w:rsidRPr="002F157B">
        <w:rPr>
          <w:rFonts w:ascii="Times New Roman" w:hAnsi="Times New Roman" w:cs="Times New Roman"/>
          <w:sz w:val="24"/>
          <w:szCs w:val="24"/>
        </w:rPr>
        <w:t>tenders liable</w:t>
      </w:r>
      <w:r w:rsidRPr="002F157B">
        <w:rPr>
          <w:rFonts w:ascii="Times New Roman" w:hAnsi="Times New Roman" w:cs="Times New Roman"/>
          <w:sz w:val="24"/>
          <w:szCs w:val="24"/>
        </w:rPr>
        <w:t xml:space="preserve"> to be considered invalid. Tenders incorporating additional conditions by the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are liable for rejection.</w:t>
      </w:r>
    </w:p>
    <w:p w:rsidR="00B03DE2" w:rsidRPr="002F157B" w:rsidRDefault="00B03DE2" w:rsidP="002748B2">
      <w:pPr>
        <w:pStyle w:val="ListParagraph"/>
        <w:spacing w:after="154" w:line="240" w:lineRule="auto"/>
        <w:ind w:left="288" w:right="0" w:firstLine="0"/>
        <w:rPr>
          <w:rFonts w:ascii="Times New Roman" w:hAnsi="Times New Roman" w:cs="Times New Roman"/>
          <w:sz w:val="24"/>
          <w:szCs w:val="24"/>
        </w:rPr>
      </w:pPr>
    </w:p>
    <w:p w:rsidR="004442FC" w:rsidRPr="002F157B" w:rsidRDefault="0096593D" w:rsidP="002748B2">
      <w:pPr>
        <w:pStyle w:val="ListParagraph"/>
        <w:numPr>
          <w:ilvl w:val="0"/>
          <w:numId w:val="1"/>
        </w:numPr>
        <w:tabs>
          <w:tab w:val="num" w:pos="288"/>
        </w:tabs>
        <w:spacing w:after="0" w:line="240" w:lineRule="auto"/>
        <w:ind w:left="288" w:hanging="288"/>
        <w:rPr>
          <w:rFonts w:ascii="Times New Roman" w:hAnsi="Times New Roman" w:cs="Times New Roman"/>
          <w:sz w:val="24"/>
          <w:szCs w:val="24"/>
        </w:rPr>
      </w:pPr>
      <w:r w:rsidRPr="002F157B">
        <w:rPr>
          <w:rFonts w:ascii="Times New Roman" w:hAnsi="Times New Roman" w:cs="Times New Roman"/>
          <w:sz w:val="24"/>
          <w:szCs w:val="24"/>
        </w:rPr>
        <w:t xml:space="preserve">Bids shall be submitted online only at CPPP website: </w:t>
      </w:r>
      <w:hyperlink r:id="rId10" w:history="1">
        <w:r w:rsidRPr="002F157B">
          <w:rPr>
            <w:rStyle w:val="Hyperlink"/>
            <w:rFonts w:ascii="Times New Roman" w:hAnsi="Times New Roman" w:cs="Times New Roman"/>
            <w:sz w:val="24"/>
            <w:szCs w:val="24"/>
          </w:rPr>
          <w:t>https://eprocure.gov.in/eprocure/app</w:t>
        </w:r>
      </w:hyperlink>
      <w:r w:rsidRPr="002F157B">
        <w:rPr>
          <w:rFonts w:ascii="Times New Roman" w:hAnsi="Times New Roman" w:cs="Times New Roman"/>
          <w:sz w:val="24"/>
          <w:szCs w:val="24"/>
        </w:rPr>
        <w:t xml:space="preserve"> Manual bids shall not be accepted.</w:t>
      </w:r>
    </w:p>
    <w:p w:rsidR="004442FC" w:rsidRPr="002F157B" w:rsidRDefault="004442FC" w:rsidP="002748B2">
      <w:pPr>
        <w:pStyle w:val="ListParagraph"/>
        <w:spacing w:line="240" w:lineRule="auto"/>
        <w:rPr>
          <w:rFonts w:ascii="Times New Roman" w:hAnsi="Times New Roman" w:cs="Times New Roman"/>
          <w:sz w:val="24"/>
          <w:szCs w:val="24"/>
        </w:rPr>
      </w:pPr>
    </w:p>
    <w:p w:rsidR="00826527" w:rsidRPr="002F157B" w:rsidRDefault="00826527" w:rsidP="002748B2">
      <w:pPr>
        <w:pStyle w:val="ListParagraph"/>
        <w:numPr>
          <w:ilvl w:val="0"/>
          <w:numId w:val="1"/>
        </w:numPr>
        <w:tabs>
          <w:tab w:val="num" w:pos="288"/>
        </w:tabs>
        <w:spacing w:after="0" w:line="240" w:lineRule="auto"/>
        <w:ind w:left="288" w:hanging="288"/>
        <w:rPr>
          <w:rFonts w:ascii="Times New Roman" w:hAnsi="Times New Roman" w:cs="Times New Roman"/>
          <w:sz w:val="24"/>
          <w:szCs w:val="24"/>
        </w:rPr>
      </w:pPr>
      <w:r w:rsidRPr="002F157B">
        <w:rPr>
          <w:rFonts w:ascii="Times New Roman" w:hAnsi="Times New Roman" w:cs="Times New Roman"/>
          <w:sz w:val="24"/>
          <w:szCs w:val="24"/>
        </w:rPr>
        <w:t>The instruction</w:t>
      </w:r>
      <w:r w:rsidR="002748B2" w:rsidRPr="002F157B">
        <w:rPr>
          <w:rFonts w:ascii="Times New Roman" w:hAnsi="Times New Roman" w:cs="Times New Roman"/>
          <w:sz w:val="24"/>
          <w:szCs w:val="24"/>
        </w:rPr>
        <w:t>s</w:t>
      </w:r>
      <w:r w:rsidRPr="002F157B">
        <w:rPr>
          <w:rFonts w:ascii="Times New Roman" w:hAnsi="Times New Roman" w:cs="Times New Roman"/>
          <w:sz w:val="24"/>
          <w:szCs w:val="24"/>
        </w:rPr>
        <w:t xml:space="preserve"> given in </w:t>
      </w:r>
      <w:r w:rsidR="00B10BF2" w:rsidRPr="002F157B">
        <w:rPr>
          <w:rFonts w:ascii="Times New Roman" w:hAnsi="Times New Roman" w:cs="Times New Roman"/>
          <w:b/>
          <w:sz w:val="24"/>
          <w:szCs w:val="24"/>
        </w:rPr>
        <w:t xml:space="preserve">“Annexure-A” </w:t>
      </w:r>
      <w:r w:rsidRPr="00D40B6C">
        <w:rPr>
          <w:rFonts w:ascii="Times New Roman" w:hAnsi="Times New Roman" w:cs="Times New Roman"/>
          <w:sz w:val="24"/>
          <w:szCs w:val="24"/>
        </w:rPr>
        <w:t>for</w:t>
      </w:r>
      <w:r w:rsidRPr="002F157B">
        <w:rPr>
          <w:rFonts w:ascii="Times New Roman" w:hAnsi="Times New Roman" w:cs="Times New Roman"/>
          <w:b/>
          <w:sz w:val="24"/>
          <w:szCs w:val="24"/>
        </w:rPr>
        <w:t xml:space="preserve"> “</w:t>
      </w:r>
      <w:r w:rsidR="006B40C4" w:rsidRPr="002F157B">
        <w:rPr>
          <w:rFonts w:ascii="Times New Roman" w:hAnsi="Times New Roman" w:cs="Times New Roman"/>
          <w:b/>
          <w:sz w:val="24"/>
          <w:szCs w:val="24"/>
        </w:rPr>
        <w:t xml:space="preserve">Instruction for </w:t>
      </w:r>
      <w:r w:rsidRPr="002F157B">
        <w:rPr>
          <w:rFonts w:ascii="Times New Roman" w:hAnsi="Times New Roman" w:cs="Times New Roman"/>
          <w:b/>
          <w:sz w:val="24"/>
          <w:szCs w:val="24"/>
        </w:rPr>
        <w:t>Online Bid Submission”</w:t>
      </w:r>
      <w:r w:rsidRPr="002F157B">
        <w:rPr>
          <w:rFonts w:ascii="Times New Roman" w:hAnsi="Times New Roman" w:cs="Times New Roman"/>
          <w:sz w:val="24"/>
          <w:szCs w:val="24"/>
        </w:rPr>
        <w:t xml:space="preserve"> should be strictly followed during submission of the Bid.</w:t>
      </w:r>
    </w:p>
    <w:p w:rsidR="00977DF3" w:rsidRPr="002F157B" w:rsidRDefault="00977DF3" w:rsidP="002748B2">
      <w:pPr>
        <w:pStyle w:val="ListParagraph"/>
        <w:spacing w:after="0" w:line="240" w:lineRule="auto"/>
        <w:ind w:left="0" w:firstLine="0"/>
        <w:rPr>
          <w:rFonts w:ascii="Times New Roman" w:hAnsi="Times New Roman" w:cs="Times New Roman"/>
          <w:sz w:val="24"/>
          <w:szCs w:val="24"/>
        </w:rPr>
      </w:pPr>
    </w:p>
    <w:p w:rsidR="00B4222B" w:rsidRPr="002F157B" w:rsidRDefault="00483A19" w:rsidP="002748B2">
      <w:pPr>
        <w:numPr>
          <w:ilvl w:val="0"/>
          <w:numId w:val="1"/>
        </w:numPr>
        <w:spacing w:after="144" w:line="240" w:lineRule="auto"/>
        <w:ind w:left="288" w:right="76" w:hanging="288"/>
        <w:rPr>
          <w:rFonts w:ascii="Times New Roman" w:hAnsi="Times New Roman" w:cs="Times New Roman"/>
          <w:sz w:val="24"/>
          <w:szCs w:val="24"/>
        </w:rPr>
      </w:pPr>
      <w:r w:rsidRPr="002F157B">
        <w:rPr>
          <w:rFonts w:ascii="Times New Roman" w:hAnsi="Times New Roman" w:cs="Times New Roman"/>
          <w:sz w:val="24"/>
          <w:szCs w:val="24"/>
        </w:rPr>
        <w:t xml:space="preserve">Bid documents may be scanned with 100 dpi with black and white option which helps in reducing size of the scanned document.    </w:t>
      </w:r>
    </w:p>
    <w:p w:rsidR="004864B8" w:rsidRPr="002F157B" w:rsidRDefault="00483A19" w:rsidP="002748B2">
      <w:pPr>
        <w:pStyle w:val="ListParagraph"/>
        <w:numPr>
          <w:ilvl w:val="0"/>
          <w:numId w:val="1"/>
        </w:numPr>
        <w:spacing w:after="146" w:line="240" w:lineRule="auto"/>
        <w:ind w:left="288" w:right="76" w:hanging="288"/>
        <w:rPr>
          <w:rFonts w:ascii="Times New Roman" w:hAnsi="Times New Roman" w:cs="Times New Roman"/>
          <w:sz w:val="24"/>
          <w:szCs w:val="24"/>
        </w:rPr>
      </w:pPr>
      <w:r w:rsidRPr="002F157B">
        <w:rPr>
          <w:rFonts w:ascii="Times New Roman" w:hAnsi="Times New Roman" w:cs="Times New Roman"/>
          <w:sz w:val="24"/>
          <w:szCs w:val="24"/>
        </w:rPr>
        <w:t xml:space="preserve">An agent of foreign OEM, for submitting the offer on behalf of OEM, would be required to produce a copy of their legal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agreement with their principal and a copy of registration</w:t>
      </w:r>
      <w:r w:rsidR="00A5150F">
        <w:rPr>
          <w:rFonts w:ascii="Times New Roman" w:hAnsi="Times New Roman" w:cs="Times New Roman"/>
          <w:sz w:val="24"/>
          <w:szCs w:val="24"/>
        </w:rPr>
        <w:t xml:space="preserve"> </w:t>
      </w:r>
      <w:r w:rsidRPr="002F157B">
        <w:rPr>
          <w:rFonts w:ascii="Times New Roman" w:hAnsi="Times New Roman" w:cs="Times New Roman"/>
          <w:sz w:val="24"/>
          <w:szCs w:val="24"/>
        </w:rPr>
        <w:t>/</w:t>
      </w:r>
      <w:r w:rsidR="00A5150F">
        <w:rPr>
          <w:rFonts w:ascii="Times New Roman" w:hAnsi="Times New Roman" w:cs="Times New Roman"/>
          <w:sz w:val="24"/>
          <w:szCs w:val="24"/>
        </w:rPr>
        <w:t xml:space="preserve"> </w:t>
      </w:r>
      <w:r w:rsidRPr="002F157B">
        <w:rPr>
          <w:rFonts w:ascii="Times New Roman" w:hAnsi="Times New Roman" w:cs="Times New Roman"/>
          <w:sz w:val="24"/>
          <w:szCs w:val="24"/>
        </w:rPr>
        <w:t>enlistment with DGS&amp;D as an Indian agent</w:t>
      </w:r>
      <w:r w:rsidR="00192B49" w:rsidRPr="002F157B">
        <w:rPr>
          <w:rFonts w:ascii="Times New Roman" w:hAnsi="Times New Roman" w:cs="Times New Roman"/>
          <w:sz w:val="24"/>
          <w:szCs w:val="24"/>
        </w:rPr>
        <w:t xml:space="preserve"> </w:t>
      </w:r>
      <w:r w:rsidRPr="002F157B">
        <w:rPr>
          <w:rFonts w:ascii="Times New Roman" w:hAnsi="Times New Roman" w:cs="Times New Roman"/>
          <w:sz w:val="24"/>
          <w:szCs w:val="24"/>
        </w:rPr>
        <w:t>failing which their bid would be disqualified.</w:t>
      </w:r>
    </w:p>
    <w:p w:rsidR="004864B8" w:rsidRPr="002F157B" w:rsidRDefault="004864B8" w:rsidP="004442FC">
      <w:pPr>
        <w:numPr>
          <w:ilvl w:val="0"/>
          <w:numId w:val="1"/>
        </w:numPr>
        <w:tabs>
          <w:tab w:val="left" w:pos="720"/>
        </w:tabs>
        <w:spacing w:after="0" w:line="240" w:lineRule="auto"/>
        <w:ind w:left="288" w:right="0" w:hanging="288"/>
        <w:rPr>
          <w:rFonts w:ascii="Times New Roman" w:hAnsi="Times New Roman" w:cs="Times New Roman"/>
          <w:sz w:val="24"/>
          <w:szCs w:val="24"/>
        </w:rPr>
      </w:pPr>
      <w:r w:rsidRPr="002F157B">
        <w:rPr>
          <w:rFonts w:ascii="Times New Roman" w:hAnsi="Times New Roman" w:cs="Times New Roman"/>
          <w:sz w:val="24"/>
          <w:szCs w:val="24"/>
        </w:rPr>
        <w:t xml:space="preserve">Bid should be submitted along with the </w:t>
      </w:r>
      <w:r w:rsidRPr="002F157B">
        <w:rPr>
          <w:rFonts w:ascii="Times New Roman" w:hAnsi="Times New Roman" w:cs="Times New Roman"/>
          <w:b/>
          <w:sz w:val="24"/>
          <w:szCs w:val="24"/>
        </w:rPr>
        <w:t xml:space="preserve">Earnest Money of </w:t>
      </w:r>
      <w:r w:rsidR="00485C10" w:rsidRPr="002F157B">
        <w:rPr>
          <w:rFonts w:ascii="Times New Roman" w:hAnsi="Times New Roman" w:cs="Times New Roman"/>
          <w:b/>
          <w:sz w:val="24"/>
          <w:szCs w:val="24"/>
        </w:rPr>
        <w:t xml:space="preserve">INR 1.00 Million </w:t>
      </w:r>
      <w:r w:rsidRPr="002F157B">
        <w:rPr>
          <w:rFonts w:ascii="Times New Roman" w:hAnsi="Times New Roman" w:cs="Times New Roman"/>
          <w:b/>
          <w:sz w:val="24"/>
          <w:szCs w:val="24"/>
        </w:rPr>
        <w:t xml:space="preserve">(Rupees </w:t>
      </w:r>
      <w:r w:rsidR="00485C10" w:rsidRPr="002F157B">
        <w:rPr>
          <w:rFonts w:ascii="Times New Roman" w:hAnsi="Times New Roman" w:cs="Times New Roman"/>
          <w:b/>
          <w:sz w:val="24"/>
          <w:szCs w:val="24"/>
        </w:rPr>
        <w:t>One Million</w:t>
      </w:r>
      <w:r w:rsidRPr="002F157B">
        <w:rPr>
          <w:rFonts w:ascii="Times New Roman" w:hAnsi="Times New Roman" w:cs="Times New Roman"/>
          <w:b/>
          <w:sz w:val="24"/>
          <w:szCs w:val="24"/>
        </w:rPr>
        <w:t xml:space="preserve"> only)</w:t>
      </w:r>
      <w:r w:rsidR="00485C10" w:rsidRPr="002F157B">
        <w:rPr>
          <w:rFonts w:ascii="Times New Roman" w:hAnsi="Times New Roman" w:cs="Times New Roman"/>
          <w:sz w:val="24"/>
          <w:szCs w:val="24"/>
        </w:rPr>
        <w:t xml:space="preserve"> or in equivalent foreign currency</w:t>
      </w:r>
      <w:r w:rsidRPr="002F157B">
        <w:rPr>
          <w:rFonts w:ascii="Times New Roman" w:hAnsi="Times New Roman" w:cs="Times New Roman"/>
          <w:sz w:val="24"/>
          <w:szCs w:val="24"/>
        </w:rPr>
        <w:t xml:space="preserve"> by way of crossed Demand Draft</w:t>
      </w:r>
      <w:r w:rsidR="00A5150F">
        <w:rPr>
          <w:rFonts w:ascii="Times New Roman" w:hAnsi="Times New Roman" w:cs="Times New Roman"/>
          <w:sz w:val="24"/>
          <w:szCs w:val="24"/>
        </w:rPr>
        <w:t xml:space="preserve"> </w:t>
      </w:r>
      <w:r w:rsidRPr="002F157B">
        <w:rPr>
          <w:rFonts w:ascii="Times New Roman" w:hAnsi="Times New Roman" w:cs="Times New Roman"/>
          <w:sz w:val="24"/>
          <w:szCs w:val="24"/>
        </w:rPr>
        <w:t>/</w:t>
      </w:r>
      <w:r w:rsidR="00A5150F">
        <w:rPr>
          <w:rFonts w:ascii="Times New Roman" w:hAnsi="Times New Roman" w:cs="Times New Roman"/>
          <w:sz w:val="24"/>
          <w:szCs w:val="24"/>
        </w:rPr>
        <w:t xml:space="preserve"> </w:t>
      </w:r>
      <w:r w:rsidRPr="002F157B">
        <w:rPr>
          <w:rFonts w:ascii="Times New Roman" w:hAnsi="Times New Roman" w:cs="Times New Roman"/>
          <w:sz w:val="24"/>
          <w:szCs w:val="24"/>
        </w:rPr>
        <w:t xml:space="preserve">Pay Order on any nationalized bank of India payable in favour of “NATIONAL COUNCIL OF SCIENCE MUSEUMS, KOLKATA”. Earnest Money deposit in the form of Bank Guarantee bond or any other bond shall not be accepted and shall be rejected straightway. Earnest Money deposits in respect of such offers which are not accepted will be returned to the </w:t>
      </w:r>
      <w:r w:rsidR="00A5150F">
        <w:rPr>
          <w:rFonts w:ascii="Times New Roman" w:hAnsi="Times New Roman" w:cs="Times New Roman"/>
          <w:sz w:val="24"/>
          <w:szCs w:val="24"/>
        </w:rPr>
        <w:t>b</w:t>
      </w:r>
      <w:r w:rsidR="001D3FB8">
        <w:rPr>
          <w:rFonts w:ascii="Times New Roman" w:hAnsi="Times New Roman" w:cs="Times New Roman"/>
          <w:sz w:val="24"/>
          <w:szCs w:val="24"/>
        </w:rPr>
        <w:t>idders</w:t>
      </w:r>
      <w:r w:rsidRPr="002F157B">
        <w:rPr>
          <w:rFonts w:ascii="Times New Roman" w:hAnsi="Times New Roman" w:cs="Times New Roman"/>
          <w:sz w:val="24"/>
          <w:szCs w:val="24"/>
        </w:rPr>
        <w:t xml:space="preserve"> within </w:t>
      </w:r>
      <w:r w:rsidR="002748B2" w:rsidRPr="002F157B">
        <w:rPr>
          <w:rFonts w:ascii="Times New Roman" w:hAnsi="Times New Roman" w:cs="Times New Roman"/>
          <w:sz w:val="24"/>
          <w:szCs w:val="24"/>
        </w:rPr>
        <w:t>3</w:t>
      </w:r>
      <w:r w:rsidRPr="002F157B">
        <w:rPr>
          <w:rFonts w:ascii="Times New Roman" w:hAnsi="Times New Roman" w:cs="Times New Roman"/>
          <w:sz w:val="24"/>
          <w:szCs w:val="24"/>
        </w:rPr>
        <w:t xml:space="preserve">0 working days from the date on which the final decision is taken about the source from which the items under tender are to be procured or within 2 (two) months from the date of the opening of the tenders, whichever is earlier. </w:t>
      </w:r>
      <w:r w:rsidR="00D70C6D" w:rsidRPr="002F157B">
        <w:rPr>
          <w:rFonts w:ascii="Times New Roman" w:hAnsi="Times New Roman" w:cs="Times New Roman"/>
          <w:sz w:val="24"/>
          <w:szCs w:val="24"/>
        </w:rPr>
        <w:t xml:space="preserve">No interest will be paid on the Earnest Money deposited with the Council. </w:t>
      </w:r>
      <w:r w:rsidRPr="002F157B">
        <w:rPr>
          <w:rFonts w:ascii="Times New Roman" w:hAnsi="Times New Roman" w:cs="Times New Roman"/>
          <w:sz w:val="24"/>
          <w:szCs w:val="24"/>
        </w:rPr>
        <w:t xml:space="preserve">Earnest Money deposit in respect of the successful </w:t>
      </w:r>
      <w:r w:rsidR="001D3FB8">
        <w:rPr>
          <w:rFonts w:ascii="Times New Roman" w:hAnsi="Times New Roman" w:cs="Times New Roman"/>
          <w:sz w:val="24"/>
          <w:szCs w:val="24"/>
        </w:rPr>
        <w:t>bidders</w:t>
      </w:r>
      <w:r w:rsidRPr="002F157B">
        <w:rPr>
          <w:rFonts w:ascii="Times New Roman" w:hAnsi="Times New Roman" w:cs="Times New Roman"/>
          <w:sz w:val="24"/>
          <w:szCs w:val="24"/>
        </w:rPr>
        <w:t xml:space="preserve"> will be retained with the Council until entire execution of the order as per terms of the tender. If the successful </w:t>
      </w:r>
      <w:r w:rsidR="00FC3A10">
        <w:rPr>
          <w:rFonts w:ascii="Times New Roman" w:hAnsi="Times New Roman" w:cs="Times New Roman"/>
          <w:sz w:val="24"/>
          <w:szCs w:val="24"/>
        </w:rPr>
        <w:t>bidder</w:t>
      </w:r>
      <w:r w:rsidR="00FC3A10" w:rsidRPr="002F157B">
        <w:rPr>
          <w:rFonts w:ascii="Times New Roman" w:hAnsi="Times New Roman" w:cs="Times New Roman"/>
          <w:sz w:val="24"/>
          <w:szCs w:val="24"/>
        </w:rPr>
        <w:t xml:space="preserve"> fails</w:t>
      </w:r>
      <w:r w:rsidRPr="002F157B">
        <w:rPr>
          <w:rFonts w:ascii="Times New Roman" w:hAnsi="Times New Roman" w:cs="Times New Roman"/>
          <w:sz w:val="24"/>
          <w:szCs w:val="24"/>
        </w:rPr>
        <w:t xml:space="preserve"> to execute the order strictly as per the Council’s drawing &amp; specification in full or part within the stipulated delivery period of the purchase order, the Earnest Money deposit retained with the Council shall be forfeited forthwith after cancellation of the concerned order. </w:t>
      </w:r>
    </w:p>
    <w:p w:rsidR="002E5F38" w:rsidRPr="002F157B" w:rsidRDefault="00483A19" w:rsidP="004317C0">
      <w:pPr>
        <w:pStyle w:val="ListParagraph"/>
        <w:spacing w:after="146" w:line="180" w:lineRule="auto"/>
        <w:ind w:left="432" w:right="76" w:firstLine="0"/>
        <w:rPr>
          <w:rFonts w:ascii="Times New Roman" w:hAnsi="Times New Roman" w:cs="Times New Roman"/>
          <w:sz w:val="24"/>
          <w:szCs w:val="24"/>
        </w:rPr>
      </w:pPr>
      <w:r w:rsidRPr="002F157B">
        <w:rPr>
          <w:rFonts w:ascii="Times New Roman" w:hAnsi="Times New Roman" w:cs="Times New Roman"/>
          <w:sz w:val="24"/>
          <w:szCs w:val="24"/>
        </w:rPr>
        <w:t xml:space="preserve"> </w:t>
      </w:r>
    </w:p>
    <w:p w:rsidR="005808BE" w:rsidRPr="002F157B" w:rsidRDefault="005808BE" w:rsidP="002748B2">
      <w:pPr>
        <w:numPr>
          <w:ilvl w:val="0"/>
          <w:numId w:val="1"/>
        </w:numPr>
        <w:spacing w:after="146" w:line="240" w:lineRule="auto"/>
        <w:ind w:left="264" w:right="76" w:hanging="288"/>
        <w:rPr>
          <w:rFonts w:ascii="Times New Roman" w:hAnsi="Times New Roman" w:cs="Times New Roman"/>
          <w:sz w:val="24"/>
          <w:szCs w:val="24"/>
        </w:rPr>
      </w:pPr>
      <w:r w:rsidRPr="002F157B">
        <w:rPr>
          <w:rFonts w:ascii="Times New Roman" w:hAnsi="Times New Roman" w:cs="Times New Roman"/>
          <w:b/>
          <w:sz w:val="24"/>
          <w:szCs w:val="24"/>
        </w:rPr>
        <w:t>Validity of Bids</w:t>
      </w:r>
      <w:r w:rsidRPr="002F157B">
        <w:rPr>
          <w:rFonts w:ascii="Times New Roman" w:hAnsi="Times New Roman" w:cs="Times New Roman"/>
          <w:sz w:val="24"/>
          <w:szCs w:val="24"/>
        </w:rPr>
        <w:t xml:space="preserve">: </w:t>
      </w:r>
      <w:r w:rsidRPr="002F157B">
        <w:rPr>
          <w:rFonts w:ascii="Times New Roman" w:hAnsi="Times New Roman" w:cs="Times New Roman"/>
          <w:b/>
          <w:sz w:val="24"/>
          <w:szCs w:val="24"/>
        </w:rPr>
        <w:t xml:space="preserve">The Bids should remain valid for 180 days from the date of </w:t>
      </w:r>
      <w:r w:rsidR="00A5150F">
        <w:rPr>
          <w:rFonts w:ascii="Times New Roman" w:hAnsi="Times New Roman" w:cs="Times New Roman"/>
          <w:b/>
          <w:sz w:val="24"/>
          <w:szCs w:val="24"/>
        </w:rPr>
        <w:t xml:space="preserve">opening of </w:t>
      </w:r>
      <w:r w:rsidR="00AE3384">
        <w:rPr>
          <w:rFonts w:ascii="Times New Roman" w:hAnsi="Times New Roman" w:cs="Times New Roman"/>
          <w:b/>
          <w:sz w:val="24"/>
          <w:szCs w:val="24"/>
        </w:rPr>
        <w:t>Financial</w:t>
      </w:r>
      <w:r w:rsidR="00A5150F">
        <w:rPr>
          <w:rFonts w:ascii="Times New Roman" w:hAnsi="Times New Roman" w:cs="Times New Roman"/>
          <w:b/>
          <w:sz w:val="24"/>
          <w:szCs w:val="24"/>
        </w:rPr>
        <w:t xml:space="preserve"> bid</w:t>
      </w:r>
      <w:r w:rsidRPr="002F157B">
        <w:rPr>
          <w:rFonts w:ascii="Times New Roman" w:hAnsi="Times New Roman" w:cs="Times New Roman"/>
          <w:b/>
          <w:sz w:val="24"/>
          <w:szCs w:val="24"/>
        </w:rPr>
        <w:t>.</w:t>
      </w:r>
    </w:p>
    <w:p w:rsidR="00B4222B" w:rsidRPr="002F157B" w:rsidRDefault="00483A19" w:rsidP="002748B2">
      <w:pPr>
        <w:numPr>
          <w:ilvl w:val="0"/>
          <w:numId w:val="1"/>
        </w:numPr>
        <w:spacing w:after="146" w:line="240" w:lineRule="auto"/>
        <w:ind w:left="264" w:right="76" w:hanging="288"/>
        <w:rPr>
          <w:rFonts w:ascii="Times New Roman" w:hAnsi="Times New Roman" w:cs="Times New Roman"/>
          <w:sz w:val="24"/>
          <w:szCs w:val="24"/>
        </w:rPr>
      </w:pPr>
      <w:r w:rsidRPr="002F157B">
        <w:rPr>
          <w:rFonts w:ascii="Times New Roman" w:hAnsi="Times New Roman" w:cs="Times New Roman"/>
          <w:b/>
          <w:sz w:val="24"/>
          <w:szCs w:val="24"/>
        </w:rPr>
        <w:t>Rejection of Bids:</w:t>
      </w:r>
      <w:r w:rsidRPr="002F157B">
        <w:rPr>
          <w:rFonts w:ascii="Times New Roman" w:hAnsi="Times New Roman" w:cs="Times New Roman"/>
          <w:sz w:val="24"/>
          <w:szCs w:val="24"/>
        </w:rPr>
        <w:t xml:space="preserve"> Canvassing by the </w:t>
      </w:r>
      <w:r w:rsidR="001D3FB8">
        <w:rPr>
          <w:rFonts w:ascii="Times New Roman" w:hAnsi="Times New Roman" w:cs="Times New Roman"/>
          <w:sz w:val="24"/>
          <w:szCs w:val="24"/>
        </w:rPr>
        <w:t>Bidder</w:t>
      </w:r>
      <w:r w:rsidR="00FC3A10">
        <w:rPr>
          <w:rFonts w:ascii="Times New Roman" w:hAnsi="Times New Roman" w:cs="Times New Roman"/>
          <w:sz w:val="24"/>
          <w:szCs w:val="24"/>
        </w:rPr>
        <w:t>(</w:t>
      </w:r>
      <w:r w:rsidR="001D3FB8">
        <w:rPr>
          <w:rFonts w:ascii="Times New Roman" w:hAnsi="Times New Roman" w:cs="Times New Roman"/>
          <w:sz w:val="24"/>
          <w:szCs w:val="24"/>
        </w:rPr>
        <w:t>s</w:t>
      </w:r>
      <w:r w:rsidR="00FC3A10">
        <w:rPr>
          <w:rFonts w:ascii="Times New Roman" w:hAnsi="Times New Roman" w:cs="Times New Roman"/>
          <w:sz w:val="24"/>
          <w:szCs w:val="24"/>
        </w:rPr>
        <w:t>)</w:t>
      </w:r>
      <w:r w:rsidRPr="002F157B">
        <w:rPr>
          <w:rFonts w:ascii="Times New Roman" w:hAnsi="Times New Roman" w:cs="Times New Roman"/>
          <w:sz w:val="24"/>
          <w:szCs w:val="24"/>
        </w:rPr>
        <w:t xml:space="preserve"> in any form, unsolicited letter and post-tender correction may invoke summary rejection</w:t>
      </w:r>
      <w:r w:rsidR="00D01394" w:rsidRPr="002F157B">
        <w:rPr>
          <w:rFonts w:ascii="Times New Roman" w:hAnsi="Times New Roman" w:cs="Times New Roman"/>
          <w:sz w:val="24"/>
          <w:szCs w:val="24"/>
        </w:rPr>
        <w:t xml:space="preserve">. </w:t>
      </w:r>
      <w:r w:rsidRPr="002F157B">
        <w:rPr>
          <w:rFonts w:ascii="Times New Roman" w:hAnsi="Times New Roman" w:cs="Times New Roman"/>
          <w:sz w:val="24"/>
          <w:szCs w:val="24"/>
        </w:rPr>
        <w:t>Conditional tenders will be rejected. Non-compliance of applicable General Information</w:t>
      </w:r>
      <w:r w:rsidR="009036F2" w:rsidRPr="002F157B">
        <w:rPr>
          <w:rFonts w:ascii="Times New Roman" w:hAnsi="Times New Roman" w:cs="Times New Roman"/>
          <w:sz w:val="24"/>
          <w:szCs w:val="24"/>
        </w:rPr>
        <w:t xml:space="preserve"> and Instruction</w:t>
      </w:r>
      <w:r w:rsidR="006A3B20">
        <w:rPr>
          <w:rFonts w:ascii="Times New Roman" w:hAnsi="Times New Roman" w:cs="Times New Roman"/>
          <w:sz w:val="24"/>
          <w:szCs w:val="24"/>
        </w:rPr>
        <w:t>s</w:t>
      </w:r>
      <w:r w:rsidRPr="002F157B">
        <w:rPr>
          <w:rFonts w:ascii="Times New Roman" w:hAnsi="Times New Roman" w:cs="Times New Roman"/>
          <w:sz w:val="24"/>
          <w:szCs w:val="24"/>
        </w:rPr>
        <w:t xml:space="preserve"> will disqualify </w:t>
      </w:r>
      <w:r w:rsidR="009036F2" w:rsidRPr="002F157B">
        <w:rPr>
          <w:rFonts w:ascii="Times New Roman" w:hAnsi="Times New Roman" w:cs="Times New Roman"/>
          <w:sz w:val="24"/>
          <w:szCs w:val="24"/>
        </w:rPr>
        <w:t>the</w:t>
      </w:r>
      <w:r w:rsidRPr="002F157B">
        <w:rPr>
          <w:rFonts w:ascii="Times New Roman" w:hAnsi="Times New Roman" w:cs="Times New Roman"/>
          <w:sz w:val="24"/>
          <w:szCs w:val="24"/>
        </w:rPr>
        <w:t xml:space="preserve"> Bid. </w:t>
      </w:r>
    </w:p>
    <w:p w:rsidR="00497520" w:rsidRPr="002F157B" w:rsidRDefault="004E6A7D" w:rsidP="002748B2">
      <w:pPr>
        <w:pStyle w:val="ListParagraph"/>
        <w:numPr>
          <w:ilvl w:val="0"/>
          <w:numId w:val="1"/>
        </w:numPr>
        <w:spacing w:after="0" w:line="240" w:lineRule="auto"/>
        <w:ind w:left="264" w:hanging="288"/>
        <w:rPr>
          <w:rFonts w:ascii="Times New Roman" w:hAnsi="Times New Roman" w:cs="Times New Roman"/>
          <w:sz w:val="24"/>
          <w:szCs w:val="24"/>
        </w:rPr>
      </w:pPr>
      <w:r w:rsidRPr="002F157B">
        <w:rPr>
          <w:rFonts w:ascii="Times New Roman" w:hAnsi="Times New Roman" w:cs="Times New Roman"/>
          <w:sz w:val="24"/>
          <w:szCs w:val="24"/>
        </w:rPr>
        <w:t xml:space="preserve">The </w:t>
      </w:r>
      <w:r w:rsidR="00FC3A10">
        <w:rPr>
          <w:rFonts w:ascii="Times New Roman" w:hAnsi="Times New Roman" w:cs="Times New Roman"/>
          <w:sz w:val="24"/>
          <w:szCs w:val="24"/>
        </w:rPr>
        <w:t>Bidders</w:t>
      </w:r>
      <w:r w:rsidRPr="002F157B">
        <w:rPr>
          <w:rFonts w:ascii="Times New Roman" w:hAnsi="Times New Roman" w:cs="Times New Roman"/>
          <w:sz w:val="24"/>
          <w:szCs w:val="24"/>
        </w:rPr>
        <w:t xml:space="preserve"> should have Digital Signature Certificate (DSC) for filling up the Bids. The person signing the tender documents should be authorized for submitting the on line e-tender.</w:t>
      </w:r>
    </w:p>
    <w:p w:rsidR="00497520" w:rsidRPr="002F157B" w:rsidRDefault="00497520" w:rsidP="002748B2">
      <w:pPr>
        <w:pStyle w:val="ListParagraph"/>
        <w:spacing w:after="0" w:line="240" w:lineRule="auto"/>
        <w:ind w:left="1728" w:firstLine="0"/>
        <w:rPr>
          <w:rFonts w:ascii="Times New Roman" w:hAnsi="Times New Roman" w:cs="Times New Roman"/>
          <w:sz w:val="24"/>
          <w:szCs w:val="24"/>
        </w:rPr>
      </w:pPr>
    </w:p>
    <w:p w:rsidR="00497520" w:rsidRPr="002F157B" w:rsidRDefault="00497520" w:rsidP="00D40B6C">
      <w:pPr>
        <w:pStyle w:val="ListParagraph"/>
        <w:numPr>
          <w:ilvl w:val="0"/>
          <w:numId w:val="1"/>
        </w:numPr>
        <w:tabs>
          <w:tab w:val="left" w:pos="540"/>
        </w:tabs>
        <w:spacing w:after="0" w:line="240" w:lineRule="auto"/>
        <w:ind w:left="270" w:hanging="270"/>
        <w:rPr>
          <w:rFonts w:ascii="Times New Roman" w:hAnsi="Times New Roman" w:cs="Times New Roman"/>
          <w:sz w:val="24"/>
          <w:szCs w:val="24"/>
        </w:rPr>
      </w:pPr>
      <w:r w:rsidRPr="002F157B">
        <w:rPr>
          <w:rFonts w:ascii="Times New Roman" w:hAnsi="Times New Roman" w:cs="Times New Roman"/>
          <w:sz w:val="24"/>
          <w:szCs w:val="24"/>
        </w:rPr>
        <w:t xml:space="preserve">The </w:t>
      </w:r>
      <w:r w:rsidR="00FC3A10">
        <w:rPr>
          <w:rFonts w:ascii="Times New Roman" w:hAnsi="Times New Roman" w:cs="Times New Roman"/>
          <w:sz w:val="24"/>
          <w:szCs w:val="24"/>
        </w:rPr>
        <w:t>Bidders</w:t>
      </w:r>
      <w:r w:rsidRPr="002F157B">
        <w:rPr>
          <w:rFonts w:ascii="Times New Roman" w:hAnsi="Times New Roman" w:cs="Times New Roman"/>
          <w:sz w:val="24"/>
          <w:szCs w:val="24"/>
        </w:rPr>
        <w:t xml:space="preserve"> shall fill up the Prescribed Format for submission of </w:t>
      </w:r>
      <w:r w:rsidR="005B1ED2" w:rsidRPr="002F157B">
        <w:rPr>
          <w:rFonts w:ascii="Times New Roman" w:hAnsi="Times New Roman" w:cs="Times New Roman"/>
          <w:b/>
          <w:sz w:val="24"/>
          <w:szCs w:val="24"/>
        </w:rPr>
        <w:t>Technical (Techno-</w:t>
      </w:r>
      <w:r w:rsidR="00D01394" w:rsidRPr="002F157B">
        <w:rPr>
          <w:rFonts w:ascii="Times New Roman" w:hAnsi="Times New Roman" w:cs="Times New Roman"/>
          <w:b/>
          <w:sz w:val="24"/>
          <w:szCs w:val="24"/>
        </w:rPr>
        <w:t>commercial)</w:t>
      </w:r>
      <w:r w:rsidRPr="002F157B">
        <w:rPr>
          <w:rFonts w:ascii="Times New Roman" w:hAnsi="Times New Roman" w:cs="Times New Roman"/>
          <w:b/>
          <w:sz w:val="24"/>
          <w:szCs w:val="24"/>
        </w:rPr>
        <w:t xml:space="preserve"> Bid as per “Annexure-B”</w:t>
      </w:r>
      <w:r w:rsidRPr="002F157B">
        <w:rPr>
          <w:rFonts w:ascii="Times New Roman" w:hAnsi="Times New Roman" w:cs="Times New Roman"/>
          <w:sz w:val="24"/>
          <w:szCs w:val="24"/>
        </w:rPr>
        <w:t xml:space="preserve"> format duly signed by the authorized signatory. The person signing the tender document should be authorised for submitting the online e-tender.</w:t>
      </w:r>
    </w:p>
    <w:p w:rsidR="00497520" w:rsidRPr="002F157B" w:rsidRDefault="00497520" w:rsidP="002748B2">
      <w:pPr>
        <w:pStyle w:val="ListParagraph"/>
        <w:spacing w:line="240" w:lineRule="auto"/>
        <w:ind w:left="1728" w:firstLine="0"/>
        <w:rPr>
          <w:rFonts w:ascii="Times New Roman" w:hAnsi="Times New Roman" w:cs="Times New Roman"/>
          <w:sz w:val="24"/>
          <w:szCs w:val="24"/>
        </w:rPr>
      </w:pPr>
    </w:p>
    <w:p w:rsidR="00485C10" w:rsidRPr="002F157B" w:rsidRDefault="00EB4C05" w:rsidP="00D40B6C">
      <w:pPr>
        <w:pStyle w:val="ListParagraph"/>
        <w:numPr>
          <w:ilvl w:val="0"/>
          <w:numId w:val="1"/>
        </w:numPr>
        <w:tabs>
          <w:tab w:val="left" w:pos="540"/>
        </w:tabs>
        <w:spacing w:after="0" w:line="240" w:lineRule="auto"/>
        <w:ind w:left="264" w:hanging="288"/>
        <w:rPr>
          <w:rFonts w:ascii="Times New Roman" w:hAnsi="Times New Roman" w:cs="Times New Roman"/>
          <w:sz w:val="24"/>
          <w:szCs w:val="24"/>
        </w:rPr>
      </w:pPr>
      <w:r w:rsidRPr="002F157B">
        <w:rPr>
          <w:rFonts w:ascii="Times New Roman" w:hAnsi="Times New Roman" w:cs="Times New Roman"/>
          <w:sz w:val="24"/>
          <w:szCs w:val="24"/>
        </w:rPr>
        <w:t xml:space="preserve">The Financial Bid shall be filled in and signed by the authorized signatory online as per Proforma </w:t>
      </w:r>
      <w:r w:rsidRPr="002F157B">
        <w:rPr>
          <w:rFonts w:ascii="Times New Roman" w:hAnsi="Times New Roman" w:cs="Times New Roman"/>
          <w:b/>
          <w:sz w:val="24"/>
          <w:szCs w:val="24"/>
        </w:rPr>
        <w:t>“Annexure-C”</w:t>
      </w:r>
      <w:r w:rsidR="005B1ED2" w:rsidRPr="002F157B">
        <w:rPr>
          <w:rFonts w:ascii="Times New Roman" w:hAnsi="Times New Roman" w:cs="Times New Roman"/>
          <w:sz w:val="24"/>
          <w:szCs w:val="24"/>
        </w:rPr>
        <w:t xml:space="preserve"> </w:t>
      </w:r>
      <w:r w:rsidRPr="002F157B">
        <w:rPr>
          <w:rFonts w:ascii="Times New Roman" w:hAnsi="Times New Roman" w:cs="Times New Roman"/>
          <w:sz w:val="24"/>
          <w:szCs w:val="24"/>
        </w:rPr>
        <w:t xml:space="preserve">available at Central Public Procurement Portal e-tender system website </w:t>
      </w:r>
      <w:hyperlink r:id="rId11" w:history="1">
        <w:r w:rsidRPr="002F157B">
          <w:rPr>
            <w:rStyle w:val="Hyperlink"/>
            <w:rFonts w:ascii="Times New Roman" w:eastAsia="Arial Unicode MS" w:hAnsi="Times New Roman" w:cs="Times New Roman"/>
            <w:sz w:val="24"/>
            <w:szCs w:val="24"/>
          </w:rPr>
          <w:t>http://eprocure.gov.in/eprocure/app</w:t>
        </w:r>
      </w:hyperlink>
      <w:r w:rsidRPr="002F157B">
        <w:rPr>
          <w:rFonts w:ascii="Times New Roman" w:hAnsi="Times New Roman" w:cs="Times New Roman"/>
          <w:sz w:val="24"/>
          <w:szCs w:val="24"/>
        </w:rPr>
        <w:t>. Off line Financial Bid shall not be accepted.</w:t>
      </w:r>
    </w:p>
    <w:p w:rsidR="00485C10" w:rsidRPr="002F157B" w:rsidRDefault="00485C10" w:rsidP="002748B2">
      <w:pPr>
        <w:tabs>
          <w:tab w:val="num" w:pos="390"/>
        </w:tabs>
        <w:spacing w:after="0" w:line="240" w:lineRule="auto"/>
        <w:ind w:left="1296" w:firstLine="0"/>
        <w:rPr>
          <w:rFonts w:ascii="Times New Roman" w:hAnsi="Times New Roman" w:cs="Times New Roman"/>
          <w:sz w:val="24"/>
          <w:szCs w:val="24"/>
        </w:rPr>
      </w:pPr>
    </w:p>
    <w:p w:rsidR="00485C10" w:rsidRPr="002F157B" w:rsidRDefault="00485C10" w:rsidP="002748B2">
      <w:pPr>
        <w:pStyle w:val="ListParagraph"/>
        <w:spacing w:after="0" w:line="240" w:lineRule="auto"/>
        <w:ind w:left="2016" w:firstLine="0"/>
        <w:rPr>
          <w:rFonts w:ascii="Times New Roman" w:hAnsi="Times New Roman" w:cs="Times New Roman"/>
          <w:b/>
          <w:sz w:val="24"/>
          <w:szCs w:val="24"/>
        </w:rPr>
      </w:pPr>
    </w:p>
    <w:p w:rsidR="005B0505" w:rsidRPr="002F157B" w:rsidRDefault="005B0505" w:rsidP="002748B2">
      <w:pPr>
        <w:pStyle w:val="ListParagraph"/>
        <w:numPr>
          <w:ilvl w:val="0"/>
          <w:numId w:val="1"/>
        </w:numPr>
        <w:tabs>
          <w:tab w:val="left" w:pos="1080"/>
        </w:tabs>
        <w:spacing w:after="0" w:line="240" w:lineRule="auto"/>
        <w:ind w:left="264" w:hanging="360"/>
        <w:rPr>
          <w:rFonts w:ascii="Times New Roman" w:hAnsi="Times New Roman" w:cs="Times New Roman"/>
          <w:bCs/>
          <w:sz w:val="24"/>
          <w:szCs w:val="24"/>
        </w:rPr>
      </w:pPr>
      <w:r w:rsidRPr="002F157B">
        <w:rPr>
          <w:rFonts w:ascii="Times New Roman" w:hAnsi="Times New Roman" w:cs="Times New Roman"/>
          <w:bCs/>
          <w:sz w:val="24"/>
          <w:szCs w:val="24"/>
        </w:rPr>
        <w:t>Tender m</w:t>
      </w:r>
      <w:r w:rsidR="00192B49" w:rsidRPr="002F157B">
        <w:rPr>
          <w:rFonts w:ascii="Times New Roman" w:hAnsi="Times New Roman" w:cs="Times New Roman"/>
          <w:bCs/>
          <w:sz w:val="24"/>
          <w:szCs w:val="24"/>
        </w:rPr>
        <w:t>ust be uploaded in two separate</w:t>
      </w:r>
      <w:r w:rsidRPr="002F157B">
        <w:rPr>
          <w:rFonts w:ascii="Times New Roman" w:hAnsi="Times New Roman" w:cs="Times New Roman"/>
          <w:bCs/>
          <w:sz w:val="24"/>
          <w:szCs w:val="24"/>
        </w:rPr>
        <w:t xml:space="preserve"> covers marked </w:t>
      </w:r>
      <w:r w:rsidRPr="00D40B6C">
        <w:rPr>
          <w:rFonts w:ascii="Times New Roman" w:hAnsi="Times New Roman" w:cs="Times New Roman"/>
          <w:b/>
          <w:bCs/>
          <w:sz w:val="24"/>
          <w:szCs w:val="24"/>
        </w:rPr>
        <w:t>Cover-1</w:t>
      </w:r>
      <w:r w:rsidRPr="002F157B">
        <w:rPr>
          <w:rFonts w:ascii="Times New Roman" w:hAnsi="Times New Roman" w:cs="Times New Roman"/>
          <w:bCs/>
          <w:sz w:val="24"/>
          <w:szCs w:val="24"/>
        </w:rPr>
        <w:t xml:space="preserve"> (Technical Bid) and </w:t>
      </w:r>
      <w:r w:rsidRPr="00D40B6C">
        <w:rPr>
          <w:rFonts w:ascii="Times New Roman" w:hAnsi="Times New Roman" w:cs="Times New Roman"/>
          <w:b/>
          <w:bCs/>
          <w:sz w:val="24"/>
          <w:szCs w:val="24"/>
        </w:rPr>
        <w:t>Cover-2</w:t>
      </w:r>
      <w:r w:rsidRPr="002F157B">
        <w:rPr>
          <w:rFonts w:ascii="Times New Roman" w:hAnsi="Times New Roman" w:cs="Times New Roman"/>
          <w:bCs/>
          <w:sz w:val="24"/>
          <w:szCs w:val="24"/>
        </w:rPr>
        <w:t xml:space="preserve"> (Financial Bid/BOQ).T</w:t>
      </w:r>
      <w:r w:rsidR="00EB4C05" w:rsidRPr="002F157B">
        <w:rPr>
          <w:rFonts w:ascii="Times New Roman" w:hAnsi="Times New Roman" w:cs="Times New Roman"/>
          <w:bCs/>
          <w:sz w:val="24"/>
          <w:szCs w:val="24"/>
        </w:rPr>
        <w:t>he</w:t>
      </w:r>
      <w:r w:rsidRPr="002F157B">
        <w:rPr>
          <w:rFonts w:ascii="Times New Roman" w:hAnsi="Times New Roman" w:cs="Times New Roman"/>
          <w:bCs/>
          <w:sz w:val="24"/>
          <w:szCs w:val="24"/>
        </w:rPr>
        <w:t xml:space="preserve"> contents of Cover-1 and Cover-2 shall be as follows:-</w:t>
      </w:r>
    </w:p>
    <w:p w:rsidR="00977DF3" w:rsidRPr="002F157B" w:rsidRDefault="00977DF3" w:rsidP="002748B2">
      <w:pPr>
        <w:pStyle w:val="ListParagraph"/>
        <w:spacing w:after="0" w:line="240" w:lineRule="auto"/>
        <w:ind w:left="1008" w:firstLine="0"/>
        <w:rPr>
          <w:rFonts w:ascii="Times New Roman" w:hAnsi="Times New Roman" w:cs="Times New Roman"/>
          <w:bCs/>
          <w:sz w:val="24"/>
          <w:szCs w:val="24"/>
        </w:rPr>
      </w:pPr>
    </w:p>
    <w:p w:rsidR="001F78FE" w:rsidRPr="002F157B" w:rsidRDefault="001F78FE" w:rsidP="002748B2">
      <w:pPr>
        <w:pStyle w:val="ListParagraph"/>
        <w:spacing w:after="0" w:line="240" w:lineRule="auto"/>
        <w:ind w:left="0" w:firstLine="0"/>
        <w:jc w:val="left"/>
        <w:rPr>
          <w:rFonts w:ascii="Times New Roman" w:hAnsi="Times New Roman" w:cs="Times New Roman"/>
          <w:b/>
          <w:sz w:val="24"/>
          <w:szCs w:val="24"/>
          <w:u w:val="single"/>
        </w:rPr>
      </w:pPr>
      <w:r w:rsidRPr="002F157B">
        <w:rPr>
          <w:rFonts w:ascii="Times New Roman" w:hAnsi="Times New Roman" w:cs="Times New Roman"/>
          <w:b/>
          <w:sz w:val="24"/>
          <w:szCs w:val="24"/>
          <w:u w:val="single"/>
        </w:rPr>
        <w:t>Cover-1</w:t>
      </w:r>
    </w:p>
    <w:p w:rsidR="00D70C6D" w:rsidRPr="002F157B" w:rsidRDefault="00D70C6D" w:rsidP="002748B2">
      <w:pPr>
        <w:pStyle w:val="ListParagraph"/>
        <w:spacing w:after="0" w:line="240" w:lineRule="auto"/>
        <w:ind w:firstLine="0"/>
        <w:rPr>
          <w:rFonts w:ascii="Times New Roman" w:hAnsi="Times New Roman" w:cs="Times New Roman"/>
          <w:bCs/>
          <w:sz w:val="24"/>
          <w:szCs w:val="24"/>
          <w:u w:val="single"/>
        </w:rPr>
      </w:pPr>
    </w:p>
    <w:p w:rsidR="00EB4C05" w:rsidRPr="002F157B" w:rsidRDefault="00116D83" w:rsidP="00116D83">
      <w:pPr>
        <w:pStyle w:val="ListParagraph"/>
        <w:numPr>
          <w:ilvl w:val="0"/>
          <w:numId w:val="48"/>
        </w:num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5B0505" w:rsidRPr="002F157B">
        <w:rPr>
          <w:rFonts w:ascii="Times New Roman" w:hAnsi="Times New Roman" w:cs="Times New Roman"/>
          <w:bCs/>
          <w:sz w:val="24"/>
          <w:szCs w:val="24"/>
        </w:rPr>
        <w:t>T</w:t>
      </w:r>
      <w:r w:rsidR="00EB4C05" w:rsidRPr="002F157B">
        <w:rPr>
          <w:rFonts w:ascii="Times New Roman" w:hAnsi="Times New Roman" w:cs="Times New Roman"/>
          <w:bCs/>
          <w:sz w:val="24"/>
          <w:szCs w:val="24"/>
        </w:rPr>
        <w:t xml:space="preserve">echnical </w:t>
      </w:r>
      <w:r>
        <w:rPr>
          <w:rFonts w:ascii="Times New Roman" w:hAnsi="Times New Roman" w:cs="Times New Roman"/>
          <w:bCs/>
          <w:sz w:val="24"/>
          <w:szCs w:val="24"/>
        </w:rPr>
        <w:t xml:space="preserve">(Techno-Commercial) </w:t>
      </w:r>
      <w:r w:rsidR="00EB4C05" w:rsidRPr="002F157B">
        <w:rPr>
          <w:rFonts w:ascii="Times New Roman" w:hAnsi="Times New Roman" w:cs="Times New Roman"/>
          <w:bCs/>
          <w:sz w:val="24"/>
          <w:szCs w:val="24"/>
        </w:rPr>
        <w:t>Bid</w:t>
      </w:r>
      <w:r>
        <w:rPr>
          <w:rFonts w:ascii="Times New Roman" w:hAnsi="Times New Roman" w:cs="Times New Roman"/>
          <w:bCs/>
          <w:sz w:val="24"/>
          <w:szCs w:val="24"/>
        </w:rPr>
        <w:t>”</w:t>
      </w:r>
      <w:r w:rsidR="006A4BE3" w:rsidRPr="002F157B">
        <w:rPr>
          <w:rFonts w:ascii="Times New Roman" w:hAnsi="Times New Roman" w:cs="Times New Roman"/>
          <w:bCs/>
          <w:sz w:val="24"/>
          <w:szCs w:val="24"/>
        </w:rPr>
        <w:t xml:space="preserve"> (as per </w:t>
      </w:r>
      <w:r w:rsidR="006A4BE3" w:rsidRPr="00116D83">
        <w:rPr>
          <w:rFonts w:ascii="Times New Roman" w:hAnsi="Times New Roman" w:cs="Times New Roman"/>
          <w:b/>
          <w:sz w:val="24"/>
          <w:szCs w:val="24"/>
        </w:rPr>
        <w:t>Annexure-B</w:t>
      </w:r>
      <w:r w:rsidR="006A4BE3" w:rsidRPr="002F157B">
        <w:rPr>
          <w:rFonts w:ascii="Times New Roman" w:hAnsi="Times New Roman" w:cs="Times New Roman"/>
          <w:bCs/>
          <w:sz w:val="24"/>
          <w:szCs w:val="24"/>
        </w:rPr>
        <w:t xml:space="preserve"> format</w:t>
      </w:r>
      <w:r w:rsidR="00D01394" w:rsidRPr="002F157B">
        <w:rPr>
          <w:rFonts w:ascii="Times New Roman" w:hAnsi="Times New Roman" w:cs="Times New Roman"/>
          <w:bCs/>
          <w:sz w:val="24"/>
          <w:szCs w:val="24"/>
        </w:rPr>
        <w:t>)</w:t>
      </w:r>
      <w:r w:rsidR="00EB4C05" w:rsidRPr="002F157B">
        <w:rPr>
          <w:rFonts w:ascii="Times New Roman" w:hAnsi="Times New Roman" w:cs="Times New Roman"/>
          <w:bCs/>
          <w:sz w:val="24"/>
          <w:szCs w:val="24"/>
        </w:rPr>
        <w:t xml:space="preserve"> </w:t>
      </w:r>
      <w:r w:rsidR="00D01394" w:rsidRPr="002F157B">
        <w:rPr>
          <w:rFonts w:ascii="Times New Roman" w:hAnsi="Times New Roman" w:cs="Times New Roman"/>
          <w:bCs/>
          <w:sz w:val="24"/>
          <w:szCs w:val="24"/>
        </w:rPr>
        <w:t>duly filled in and</w:t>
      </w:r>
      <w:r w:rsidR="00B16269" w:rsidRPr="002F157B">
        <w:rPr>
          <w:rFonts w:ascii="Times New Roman" w:hAnsi="Times New Roman" w:cs="Times New Roman"/>
          <w:bCs/>
          <w:sz w:val="24"/>
          <w:szCs w:val="24"/>
        </w:rPr>
        <w:t xml:space="preserve"> digitally signed </w:t>
      </w:r>
      <w:r>
        <w:rPr>
          <w:rFonts w:ascii="Times New Roman" w:hAnsi="Times New Roman" w:cs="Times New Roman"/>
          <w:bCs/>
          <w:sz w:val="24"/>
          <w:szCs w:val="24"/>
        </w:rPr>
        <w:t>with official stamp.</w:t>
      </w:r>
    </w:p>
    <w:p w:rsidR="006B6454" w:rsidRPr="002F157B" w:rsidRDefault="006B6454" w:rsidP="002748B2">
      <w:pPr>
        <w:spacing w:after="0" w:line="240" w:lineRule="auto"/>
        <w:ind w:left="0" w:right="0" w:firstLine="0"/>
        <w:jc w:val="left"/>
        <w:rPr>
          <w:rFonts w:ascii="Times New Roman" w:hAnsi="Times New Roman" w:cs="Times New Roman"/>
          <w:bCs/>
          <w:sz w:val="24"/>
          <w:szCs w:val="24"/>
        </w:rPr>
      </w:pPr>
    </w:p>
    <w:p w:rsidR="00D54060" w:rsidRDefault="00D54060" w:rsidP="00D54060">
      <w:pPr>
        <w:pStyle w:val="ListParagraph"/>
        <w:numPr>
          <w:ilvl w:val="0"/>
          <w:numId w:val="48"/>
        </w:numPr>
        <w:spacing w:after="0" w:line="240" w:lineRule="auto"/>
        <w:ind w:right="0"/>
        <w:rPr>
          <w:rFonts w:ascii="Times New Roman" w:hAnsi="Times New Roman" w:cs="Times New Roman"/>
          <w:bCs/>
          <w:sz w:val="24"/>
          <w:szCs w:val="24"/>
        </w:rPr>
      </w:pPr>
      <w:r w:rsidRPr="002F157B">
        <w:rPr>
          <w:rFonts w:ascii="Times New Roman" w:hAnsi="Times New Roman" w:cs="Times New Roman"/>
          <w:bCs/>
          <w:sz w:val="24"/>
          <w:szCs w:val="24"/>
        </w:rPr>
        <w:t xml:space="preserve">All relevant documents related to </w:t>
      </w:r>
      <w:r>
        <w:rPr>
          <w:rFonts w:ascii="Times New Roman" w:hAnsi="Times New Roman" w:cs="Times New Roman"/>
          <w:bCs/>
          <w:sz w:val="24"/>
          <w:szCs w:val="24"/>
        </w:rPr>
        <w:t>“</w:t>
      </w:r>
      <w:r w:rsidRPr="002F157B">
        <w:rPr>
          <w:rFonts w:ascii="Times New Roman" w:hAnsi="Times New Roman" w:cs="Times New Roman"/>
          <w:bCs/>
          <w:sz w:val="24"/>
          <w:szCs w:val="24"/>
        </w:rPr>
        <w:t>Technical (Techno-commercial) Bid</w:t>
      </w:r>
      <w:r>
        <w:rPr>
          <w:rFonts w:ascii="Times New Roman" w:hAnsi="Times New Roman" w:cs="Times New Roman"/>
          <w:bCs/>
          <w:sz w:val="24"/>
          <w:szCs w:val="24"/>
        </w:rPr>
        <w:t>”</w:t>
      </w:r>
      <w:r w:rsidRPr="002F157B">
        <w:rPr>
          <w:rFonts w:ascii="Times New Roman" w:hAnsi="Times New Roman" w:cs="Times New Roman"/>
          <w:bCs/>
          <w:sz w:val="24"/>
          <w:szCs w:val="24"/>
        </w:rPr>
        <w:t xml:space="preserve"> as per </w:t>
      </w:r>
      <w:r w:rsidRPr="002F157B">
        <w:rPr>
          <w:rFonts w:ascii="Times New Roman" w:hAnsi="Times New Roman" w:cs="Times New Roman"/>
          <w:b/>
          <w:sz w:val="24"/>
          <w:szCs w:val="24"/>
        </w:rPr>
        <w:t>“Annexure-B”</w:t>
      </w:r>
      <w:r w:rsidRPr="002F157B">
        <w:rPr>
          <w:rFonts w:ascii="Times New Roman" w:hAnsi="Times New Roman" w:cs="Times New Roman"/>
          <w:bCs/>
          <w:sz w:val="24"/>
          <w:szCs w:val="24"/>
        </w:rPr>
        <w:t>.</w:t>
      </w:r>
    </w:p>
    <w:p w:rsidR="00D54060" w:rsidRPr="00D54060" w:rsidRDefault="00D54060" w:rsidP="00D54060">
      <w:pPr>
        <w:pStyle w:val="ListParagraph"/>
        <w:rPr>
          <w:rFonts w:ascii="Times New Roman" w:hAnsi="Times New Roman" w:cs="Times New Roman"/>
          <w:bCs/>
          <w:sz w:val="24"/>
          <w:szCs w:val="24"/>
        </w:rPr>
      </w:pPr>
    </w:p>
    <w:p w:rsidR="00497520" w:rsidRPr="002F157B" w:rsidRDefault="00497520" w:rsidP="00116D83">
      <w:pPr>
        <w:pStyle w:val="ListParagraph"/>
        <w:numPr>
          <w:ilvl w:val="0"/>
          <w:numId w:val="48"/>
        </w:numPr>
        <w:spacing w:after="0" w:line="240" w:lineRule="auto"/>
        <w:ind w:right="0"/>
        <w:rPr>
          <w:rFonts w:ascii="Times New Roman" w:hAnsi="Times New Roman" w:cs="Times New Roman"/>
          <w:bCs/>
          <w:sz w:val="24"/>
          <w:szCs w:val="24"/>
        </w:rPr>
      </w:pPr>
      <w:r w:rsidRPr="002F157B">
        <w:rPr>
          <w:rFonts w:ascii="Times New Roman" w:hAnsi="Times New Roman" w:cs="Times New Roman"/>
          <w:bCs/>
          <w:sz w:val="24"/>
          <w:szCs w:val="24"/>
        </w:rPr>
        <w:t xml:space="preserve">Prescribed Undertaking by the </w:t>
      </w:r>
      <w:r w:rsidR="00D54060">
        <w:rPr>
          <w:rFonts w:ascii="Times New Roman" w:hAnsi="Times New Roman" w:cs="Times New Roman"/>
          <w:bCs/>
          <w:sz w:val="24"/>
          <w:szCs w:val="24"/>
        </w:rPr>
        <w:t>“</w:t>
      </w:r>
      <w:r w:rsidRPr="002F157B">
        <w:rPr>
          <w:rFonts w:ascii="Times New Roman" w:hAnsi="Times New Roman" w:cs="Times New Roman"/>
          <w:bCs/>
          <w:sz w:val="24"/>
          <w:szCs w:val="24"/>
        </w:rPr>
        <w:t xml:space="preserve">Original </w:t>
      </w:r>
      <w:r w:rsidR="00192B49" w:rsidRPr="002F157B">
        <w:rPr>
          <w:rFonts w:ascii="Times New Roman" w:hAnsi="Times New Roman" w:cs="Times New Roman"/>
          <w:bCs/>
          <w:sz w:val="24"/>
          <w:szCs w:val="24"/>
        </w:rPr>
        <w:t>System Integrator</w:t>
      </w:r>
      <w:r w:rsidR="00D54060">
        <w:rPr>
          <w:rFonts w:ascii="Times New Roman" w:hAnsi="Times New Roman" w:cs="Times New Roman"/>
          <w:bCs/>
          <w:sz w:val="24"/>
          <w:szCs w:val="24"/>
        </w:rPr>
        <w:t>”</w:t>
      </w:r>
      <w:r w:rsidRPr="002F157B">
        <w:rPr>
          <w:rFonts w:ascii="Times New Roman" w:hAnsi="Times New Roman" w:cs="Times New Roman"/>
          <w:bCs/>
          <w:sz w:val="24"/>
          <w:szCs w:val="24"/>
        </w:rPr>
        <w:t xml:space="preserve"> as per </w:t>
      </w:r>
      <w:r w:rsidRPr="002F157B">
        <w:rPr>
          <w:rFonts w:ascii="Times New Roman" w:hAnsi="Times New Roman" w:cs="Times New Roman"/>
          <w:b/>
          <w:sz w:val="24"/>
          <w:szCs w:val="24"/>
        </w:rPr>
        <w:t>“Annexure-D”</w:t>
      </w:r>
      <w:r w:rsidRPr="002F157B">
        <w:rPr>
          <w:rFonts w:ascii="Times New Roman" w:hAnsi="Times New Roman" w:cs="Times New Roman"/>
          <w:bCs/>
          <w:sz w:val="24"/>
          <w:szCs w:val="24"/>
        </w:rPr>
        <w:t xml:space="preserve"> format</w:t>
      </w:r>
      <w:r w:rsidR="00192B49" w:rsidRPr="002F157B">
        <w:rPr>
          <w:rFonts w:ascii="Times New Roman" w:hAnsi="Times New Roman" w:cs="Times New Roman"/>
          <w:bCs/>
          <w:sz w:val="24"/>
          <w:szCs w:val="24"/>
        </w:rPr>
        <w:t>, if applicable</w:t>
      </w:r>
      <w:r w:rsidR="00D54060">
        <w:rPr>
          <w:rFonts w:ascii="Times New Roman" w:hAnsi="Times New Roman" w:cs="Times New Roman"/>
          <w:bCs/>
          <w:sz w:val="24"/>
          <w:szCs w:val="24"/>
        </w:rPr>
        <w:t>,</w:t>
      </w:r>
      <w:r w:rsidR="00D54060" w:rsidRPr="00D54060">
        <w:rPr>
          <w:rFonts w:ascii="Times New Roman" w:hAnsi="Times New Roman" w:cs="Times New Roman"/>
          <w:bCs/>
          <w:sz w:val="24"/>
          <w:szCs w:val="24"/>
        </w:rPr>
        <w:t xml:space="preserve"> </w:t>
      </w:r>
      <w:r w:rsidR="00D54060" w:rsidRPr="002F157B">
        <w:rPr>
          <w:rFonts w:ascii="Times New Roman" w:hAnsi="Times New Roman" w:cs="Times New Roman"/>
          <w:bCs/>
          <w:sz w:val="24"/>
          <w:szCs w:val="24"/>
        </w:rPr>
        <w:t>duly signed by the Authorized Signatory</w:t>
      </w:r>
      <w:r w:rsidR="00D54060">
        <w:rPr>
          <w:rFonts w:ascii="Times New Roman" w:hAnsi="Times New Roman" w:cs="Times New Roman"/>
          <w:bCs/>
          <w:sz w:val="24"/>
          <w:szCs w:val="24"/>
        </w:rPr>
        <w:t xml:space="preserve"> with office stamp.</w:t>
      </w:r>
    </w:p>
    <w:p w:rsidR="00497520" w:rsidRPr="002F157B" w:rsidRDefault="00497520" w:rsidP="002748B2">
      <w:pPr>
        <w:spacing w:after="0" w:line="240" w:lineRule="auto"/>
        <w:ind w:left="540" w:hanging="180"/>
        <w:rPr>
          <w:rFonts w:ascii="Times New Roman" w:hAnsi="Times New Roman" w:cs="Times New Roman"/>
          <w:bCs/>
          <w:sz w:val="24"/>
          <w:szCs w:val="24"/>
        </w:rPr>
      </w:pPr>
    </w:p>
    <w:p w:rsidR="00497520" w:rsidRPr="002F157B" w:rsidRDefault="00497520" w:rsidP="00116D83">
      <w:pPr>
        <w:pStyle w:val="ListParagraph"/>
        <w:numPr>
          <w:ilvl w:val="0"/>
          <w:numId w:val="48"/>
        </w:numPr>
        <w:spacing w:after="0" w:line="240" w:lineRule="auto"/>
        <w:ind w:right="0"/>
        <w:rPr>
          <w:rFonts w:ascii="Times New Roman" w:hAnsi="Times New Roman" w:cs="Times New Roman"/>
          <w:bCs/>
          <w:sz w:val="24"/>
          <w:szCs w:val="24"/>
        </w:rPr>
      </w:pPr>
      <w:r w:rsidRPr="002F157B">
        <w:rPr>
          <w:rFonts w:ascii="Times New Roman" w:hAnsi="Times New Roman" w:cs="Times New Roman"/>
          <w:bCs/>
          <w:sz w:val="24"/>
          <w:szCs w:val="24"/>
        </w:rPr>
        <w:t xml:space="preserve">The Technical Brochures of each equipment with technical explanation for every </w:t>
      </w:r>
      <w:r w:rsidR="002748B2" w:rsidRPr="002F157B">
        <w:rPr>
          <w:rFonts w:ascii="Times New Roman" w:hAnsi="Times New Roman" w:cs="Times New Roman"/>
          <w:bCs/>
          <w:sz w:val="24"/>
          <w:szCs w:val="24"/>
        </w:rPr>
        <w:t>feature of</w:t>
      </w:r>
      <w:r w:rsidR="00B11F80" w:rsidRPr="002F157B">
        <w:rPr>
          <w:rFonts w:ascii="Times New Roman" w:hAnsi="Times New Roman" w:cs="Times New Roman"/>
          <w:bCs/>
          <w:sz w:val="24"/>
          <w:szCs w:val="24"/>
        </w:rPr>
        <w:t xml:space="preserve"> </w:t>
      </w:r>
      <w:r w:rsidRPr="002F157B">
        <w:rPr>
          <w:rFonts w:ascii="Times New Roman" w:hAnsi="Times New Roman" w:cs="Times New Roman"/>
          <w:bCs/>
          <w:sz w:val="24"/>
          <w:szCs w:val="24"/>
        </w:rPr>
        <w:t xml:space="preserve">the product offered by the </w:t>
      </w:r>
      <w:r w:rsidR="00D40B6C">
        <w:rPr>
          <w:rFonts w:ascii="Times New Roman" w:hAnsi="Times New Roman" w:cs="Times New Roman"/>
          <w:bCs/>
          <w:sz w:val="24"/>
          <w:szCs w:val="24"/>
        </w:rPr>
        <w:t>bidders</w:t>
      </w:r>
      <w:r w:rsidRPr="002F157B">
        <w:rPr>
          <w:rFonts w:ascii="Times New Roman" w:hAnsi="Times New Roman" w:cs="Times New Roman"/>
          <w:bCs/>
          <w:sz w:val="24"/>
          <w:szCs w:val="24"/>
        </w:rPr>
        <w:t>.</w:t>
      </w:r>
    </w:p>
    <w:p w:rsidR="007624F4" w:rsidRPr="002F157B" w:rsidRDefault="007624F4" w:rsidP="002748B2">
      <w:pPr>
        <w:spacing w:after="0" w:line="240" w:lineRule="auto"/>
        <w:ind w:left="540" w:right="0" w:hanging="180"/>
        <w:rPr>
          <w:rFonts w:ascii="Times New Roman" w:hAnsi="Times New Roman" w:cs="Times New Roman"/>
          <w:b/>
          <w:sz w:val="24"/>
          <w:szCs w:val="24"/>
        </w:rPr>
      </w:pPr>
    </w:p>
    <w:p w:rsidR="007624F4" w:rsidRPr="002F157B" w:rsidRDefault="007624F4" w:rsidP="00116D83">
      <w:pPr>
        <w:pStyle w:val="ListParagraph"/>
        <w:numPr>
          <w:ilvl w:val="0"/>
          <w:numId w:val="48"/>
        </w:numPr>
        <w:spacing w:after="0" w:line="240" w:lineRule="auto"/>
        <w:ind w:right="0"/>
        <w:rPr>
          <w:rFonts w:ascii="Times New Roman" w:hAnsi="Times New Roman" w:cs="Times New Roman"/>
          <w:bCs/>
          <w:sz w:val="24"/>
          <w:szCs w:val="24"/>
        </w:rPr>
      </w:pPr>
      <w:r w:rsidRPr="002F157B">
        <w:rPr>
          <w:rFonts w:ascii="Times New Roman" w:hAnsi="Times New Roman" w:cs="Times New Roman"/>
          <w:bCs/>
          <w:sz w:val="24"/>
          <w:szCs w:val="24"/>
        </w:rPr>
        <w:t>The scanned copy of the Demand Draft</w:t>
      </w:r>
      <w:r w:rsidR="00192B49" w:rsidRPr="002F157B">
        <w:rPr>
          <w:rFonts w:ascii="Times New Roman" w:hAnsi="Times New Roman" w:cs="Times New Roman"/>
          <w:bCs/>
          <w:sz w:val="24"/>
          <w:szCs w:val="24"/>
        </w:rPr>
        <w:t xml:space="preserve"> </w:t>
      </w:r>
      <w:r w:rsidR="00DF7BD3" w:rsidRPr="002F157B">
        <w:rPr>
          <w:rFonts w:ascii="Times New Roman" w:hAnsi="Times New Roman" w:cs="Times New Roman"/>
          <w:bCs/>
          <w:sz w:val="24"/>
          <w:szCs w:val="24"/>
        </w:rPr>
        <w:t xml:space="preserve">for </w:t>
      </w:r>
      <w:r w:rsidR="00192B49" w:rsidRPr="002F157B">
        <w:rPr>
          <w:rFonts w:ascii="Times New Roman" w:hAnsi="Times New Roman" w:cs="Times New Roman"/>
          <w:bCs/>
          <w:sz w:val="24"/>
          <w:szCs w:val="24"/>
        </w:rPr>
        <w:t xml:space="preserve">INR 1.00 Million (Rupees One Million only) or in </w:t>
      </w:r>
      <w:r w:rsidR="006B6454" w:rsidRPr="002F157B">
        <w:rPr>
          <w:rFonts w:ascii="Times New Roman" w:hAnsi="Times New Roman" w:cs="Times New Roman"/>
          <w:bCs/>
          <w:sz w:val="24"/>
          <w:szCs w:val="24"/>
        </w:rPr>
        <w:t>e</w:t>
      </w:r>
      <w:r w:rsidR="00192B49" w:rsidRPr="002F157B">
        <w:rPr>
          <w:rFonts w:ascii="Times New Roman" w:hAnsi="Times New Roman" w:cs="Times New Roman"/>
          <w:bCs/>
          <w:sz w:val="24"/>
          <w:szCs w:val="24"/>
        </w:rPr>
        <w:t>quivalent</w:t>
      </w:r>
      <w:r w:rsidR="006A4B44" w:rsidRPr="002F157B">
        <w:rPr>
          <w:rFonts w:ascii="Times New Roman" w:hAnsi="Times New Roman" w:cs="Times New Roman"/>
          <w:bCs/>
          <w:sz w:val="24"/>
          <w:szCs w:val="24"/>
        </w:rPr>
        <w:t xml:space="preserve"> </w:t>
      </w:r>
      <w:r w:rsidR="00192B49" w:rsidRPr="002F157B">
        <w:rPr>
          <w:rFonts w:ascii="Times New Roman" w:hAnsi="Times New Roman" w:cs="Times New Roman"/>
          <w:bCs/>
          <w:sz w:val="24"/>
          <w:szCs w:val="24"/>
        </w:rPr>
        <w:t xml:space="preserve">foreign currency </w:t>
      </w:r>
      <w:r w:rsidRPr="002F157B">
        <w:rPr>
          <w:rFonts w:ascii="Times New Roman" w:hAnsi="Times New Roman" w:cs="Times New Roman"/>
          <w:bCs/>
          <w:sz w:val="24"/>
          <w:szCs w:val="24"/>
        </w:rPr>
        <w:t>as Earnest</w:t>
      </w:r>
      <w:r w:rsidR="00DF7BD3" w:rsidRPr="002F157B">
        <w:rPr>
          <w:rFonts w:ascii="Times New Roman" w:hAnsi="Times New Roman" w:cs="Times New Roman"/>
          <w:bCs/>
          <w:sz w:val="24"/>
          <w:szCs w:val="24"/>
        </w:rPr>
        <w:t xml:space="preserve"> </w:t>
      </w:r>
      <w:r w:rsidR="00FB5163" w:rsidRPr="002F157B">
        <w:rPr>
          <w:rFonts w:ascii="Times New Roman" w:hAnsi="Times New Roman" w:cs="Times New Roman"/>
          <w:bCs/>
          <w:sz w:val="24"/>
          <w:szCs w:val="24"/>
        </w:rPr>
        <w:t>Money Deposit</w:t>
      </w:r>
      <w:r w:rsidRPr="002F157B">
        <w:rPr>
          <w:rFonts w:ascii="Times New Roman" w:hAnsi="Times New Roman" w:cs="Times New Roman"/>
          <w:bCs/>
          <w:sz w:val="24"/>
          <w:szCs w:val="24"/>
        </w:rPr>
        <w:t>.</w:t>
      </w:r>
    </w:p>
    <w:p w:rsidR="00F3179D" w:rsidRPr="002F157B" w:rsidRDefault="00F3179D" w:rsidP="002748B2">
      <w:pPr>
        <w:spacing w:after="0" w:line="240" w:lineRule="auto"/>
        <w:ind w:left="540" w:right="0" w:hanging="180"/>
        <w:rPr>
          <w:rFonts w:ascii="Times New Roman" w:hAnsi="Times New Roman" w:cs="Times New Roman"/>
          <w:bCs/>
          <w:sz w:val="24"/>
          <w:szCs w:val="24"/>
        </w:rPr>
      </w:pPr>
    </w:p>
    <w:p w:rsidR="00F3179D" w:rsidRPr="002F157B" w:rsidRDefault="00F3179D" w:rsidP="00116D83">
      <w:pPr>
        <w:pStyle w:val="ListParagraph"/>
        <w:numPr>
          <w:ilvl w:val="0"/>
          <w:numId w:val="48"/>
        </w:numPr>
        <w:spacing w:after="0" w:line="240" w:lineRule="auto"/>
        <w:ind w:right="0"/>
        <w:rPr>
          <w:rFonts w:ascii="Times New Roman" w:hAnsi="Times New Roman" w:cs="Times New Roman"/>
          <w:bCs/>
          <w:sz w:val="24"/>
          <w:szCs w:val="24"/>
        </w:rPr>
      </w:pPr>
      <w:r w:rsidRPr="002F157B">
        <w:rPr>
          <w:rFonts w:ascii="Times New Roman" w:hAnsi="Times New Roman" w:cs="Times New Roman"/>
          <w:bCs/>
          <w:sz w:val="24"/>
          <w:szCs w:val="24"/>
        </w:rPr>
        <w:t xml:space="preserve">The scanned copy of </w:t>
      </w:r>
      <w:r w:rsidR="00D54060">
        <w:rPr>
          <w:rFonts w:ascii="Times New Roman" w:hAnsi="Times New Roman" w:cs="Times New Roman"/>
          <w:bCs/>
          <w:sz w:val="24"/>
          <w:szCs w:val="24"/>
        </w:rPr>
        <w:t>“</w:t>
      </w:r>
      <w:r w:rsidRPr="002F157B">
        <w:rPr>
          <w:rFonts w:ascii="Times New Roman" w:hAnsi="Times New Roman" w:cs="Times New Roman"/>
          <w:bCs/>
          <w:sz w:val="24"/>
          <w:szCs w:val="24"/>
        </w:rPr>
        <w:t>General Terms &amp; Conditions</w:t>
      </w:r>
      <w:r w:rsidR="00D54060">
        <w:rPr>
          <w:rFonts w:ascii="Times New Roman" w:hAnsi="Times New Roman" w:cs="Times New Roman"/>
          <w:bCs/>
          <w:sz w:val="24"/>
          <w:szCs w:val="24"/>
        </w:rPr>
        <w:t>”</w:t>
      </w:r>
      <w:r w:rsidR="00FB5163" w:rsidRPr="002F157B">
        <w:rPr>
          <w:rFonts w:ascii="Times New Roman" w:hAnsi="Times New Roman" w:cs="Times New Roman"/>
          <w:bCs/>
          <w:sz w:val="24"/>
          <w:szCs w:val="24"/>
        </w:rPr>
        <w:t xml:space="preserve"> </w:t>
      </w:r>
      <w:r w:rsidR="002018B4" w:rsidRPr="002F157B">
        <w:rPr>
          <w:rFonts w:ascii="Times New Roman" w:hAnsi="Times New Roman" w:cs="Times New Roman"/>
          <w:b/>
          <w:sz w:val="24"/>
          <w:szCs w:val="24"/>
        </w:rPr>
        <w:t>(Annexure-</w:t>
      </w:r>
      <w:r w:rsidRPr="002F157B">
        <w:rPr>
          <w:rFonts w:ascii="Times New Roman" w:hAnsi="Times New Roman" w:cs="Times New Roman"/>
          <w:b/>
          <w:sz w:val="24"/>
          <w:szCs w:val="24"/>
        </w:rPr>
        <w:t>E)</w:t>
      </w:r>
      <w:r w:rsidRPr="002F157B">
        <w:rPr>
          <w:rFonts w:ascii="Times New Roman" w:hAnsi="Times New Roman" w:cs="Times New Roman"/>
          <w:bCs/>
          <w:sz w:val="24"/>
          <w:szCs w:val="24"/>
        </w:rPr>
        <w:t xml:space="preserve"> duly signe</w:t>
      </w:r>
      <w:r w:rsidR="006B6454" w:rsidRPr="002F157B">
        <w:rPr>
          <w:rFonts w:ascii="Times New Roman" w:hAnsi="Times New Roman" w:cs="Times New Roman"/>
          <w:bCs/>
          <w:sz w:val="24"/>
          <w:szCs w:val="24"/>
        </w:rPr>
        <w:t xml:space="preserve">d by the Authorized Signatory </w:t>
      </w:r>
      <w:r w:rsidRPr="002F157B">
        <w:rPr>
          <w:rFonts w:ascii="Times New Roman" w:hAnsi="Times New Roman" w:cs="Times New Roman"/>
          <w:bCs/>
          <w:sz w:val="24"/>
          <w:szCs w:val="24"/>
        </w:rPr>
        <w:t xml:space="preserve">with official stamp as a token of acceptance of the </w:t>
      </w:r>
      <w:r w:rsidR="001D3FB8">
        <w:rPr>
          <w:rFonts w:ascii="Times New Roman" w:hAnsi="Times New Roman" w:cs="Times New Roman"/>
          <w:bCs/>
          <w:sz w:val="24"/>
          <w:szCs w:val="24"/>
        </w:rPr>
        <w:t>bidders</w:t>
      </w:r>
      <w:r w:rsidRPr="002F157B">
        <w:rPr>
          <w:rFonts w:ascii="Times New Roman" w:hAnsi="Times New Roman" w:cs="Times New Roman"/>
          <w:bCs/>
          <w:sz w:val="24"/>
          <w:szCs w:val="24"/>
        </w:rPr>
        <w:t xml:space="preserve">. </w:t>
      </w:r>
    </w:p>
    <w:p w:rsidR="00F3179D" w:rsidRPr="002F157B" w:rsidRDefault="00F3179D" w:rsidP="002748B2">
      <w:pPr>
        <w:spacing w:after="0" w:line="240" w:lineRule="auto"/>
        <w:ind w:left="540" w:right="0" w:hanging="180"/>
        <w:rPr>
          <w:rFonts w:ascii="Times New Roman" w:hAnsi="Times New Roman" w:cs="Times New Roman"/>
          <w:bCs/>
          <w:sz w:val="24"/>
          <w:szCs w:val="24"/>
        </w:rPr>
      </w:pPr>
    </w:p>
    <w:p w:rsidR="00D54060" w:rsidRDefault="00F3179D" w:rsidP="00116D83">
      <w:pPr>
        <w:pStyle w:val="ListParagraph"/>
        <w:numPr>
          <w:ilvl w:val="0"/>
          <w:numId w:val="48"/>
        </w:numPr>
        <w:spacing w:after="0" w:line="240" w:lineRule="auto"/>
        <w:ind w:right="0"/>
        <w:rPr>
          <w:rFonts w:ascii="Times New Roman" w:hAnsi="Times New Roman" w:cs="Times New Roman"/>
          <w:bCs/>
          <w:sz w:val="24"/>
          <w:szCs w:val="24"/>
        </w:rPr>
      </w:pPr>
      <w:r w:rsidRPr="002F157B">
        <w:rPr>
          <w:rFonts w:ascii="Times New Roman" w:hAnsi="Times New Roman" w:cs="Times New Roman"/>
          <w:bCs/>
          <w:sz w:val="24"/>
          <w:szCs w:val="24"/>
        </w:rPr>
        <w:t xml:space="preserve">The scanned copy of </w:t>
      </w:r>
      <w:r w:rsidR="00D54060">
        <w:rPr>
          <w:rFonts w:ascii="Times New Roman" w:hAnsi="Times New Roman" w:cs="Times New Roman"/>
          <w:bCs/>
          <w:sz w:val="24"/>
          <w:szCs w:val="24"/>
        </w:rPr>
        <w:t>“</w:t>
      </w:r>
      <w:r w:rsidRPr="002F157B">
        <w:rPr>
          <w:rFonts w:ascii="Times New Roman" w:hAnsi="Times New Roman" w:cs="Times New Roman"/>
          <w:bCs/>
          <w:sz w:val="24"/>
          <w:szCs w:val="24"/>
        </w:rPr>
        <w:t>Technical specifications</w:t>
      </w:r>
      <w:r w:rsidR="00D54060">
        <w:rPr>
          <w:rFonts w:ascii="Times New Roman" w:hAnsi="Times New Roman" w:cs="Times New Roman"/>
          <w:bCs/>
          <w:sz w:val="24"/>
          <w:szCs w:val="24"/>
        </w:rPr>
        <w:t xml:space="preserve"> and Scope of Work”</w:t>
      </w:r>
      <w:r w:rsidRPr="002F157B">
        <w:rPr>
          <w:rFonts w:ascii="Times New Roman" w:hAnsi="Times New Roman" w:cs="Times New Roman"/>
          <w:bCs/>
          <w:sz w:val="24"/>
          <w:szCs w:val="24"/>
        </w:rPr>
        <w:t xml:space="preserve"> </w:t>
      </w:r>
      <w:r w:rsidR="002018B4" w:rsidRPr="002F157B">
        <w:rPr>
          <w:rFonts w:ascii="Times New Roman" w:hAnsi="Times New Roman" w:cs="Times New Roman"/>
          <w:b/>
          <w:sz w:val="24"/>
          <w:szCs w:val="24"/>
        </w:rPr>
        <w:t>(Annexure-</w:t>
      </w:r>
      <w:r w:rsidRPr="002F157B">
        <w:rPr>
          <w:rFonts w:ascii="Times New Roman" w:hAnsi="Times New Roman" w:cs="Times New Roman"/>
          <w:b/>
          <w:sz w:val="24"/>
          <w:szCs w:val="24"/>
        </w:rPr>
        <w:t>F)</w:t>
      </w:r>
      <w:r w:rsidRPr="002F157B">
        <w:rPr>
          <w:rFonts w:ascii="Times New Roman" w:hAnsi="Times New Roman" w:cs="Times New Roman"/>
          <w:bCs/>
          <w:sz w:val="24"/>
          <w:szCs w:val="24"/>
        </w:rPr>
        <w:t xml:space="preserve"> duly signed by the Authorized </w:t>
      </w:r>
      <w:r w:rsidR="002748B2" w:rsidRPr="002F157B">
        <w:rPr>
          <w:rFonts w:ascii="Times New Roman" w:hAnsi="Times New Roman" w:cs="Times New Roman"/>
          <w:bCs/>
          <w:sz w:val="24"/>
          <w:szCs w:val="24"/>
        </w:rPr>
        <w:t>Signatory with</w:t>
      </w:r>
      <w:r w:rsidRPr="002F157B">
        <w:rPr>
          <w:rFonts w:ascii="Times New Roman" w:hAnsi="Times New Roman" w:cs="Times New Roman"/>
          <w:bCs/>
          <w:sz w:val="24"/>
          <w:szCs w:val="24"/>
        </w:rPr>
        <w:t xml:space="preserve"> official stamp as a token of acceptance of the </w:t>
      </w:r>
      <w:r w:rsidR="001D3FB8">
        <w:rPr>
          <w:rFonts w:ascii="Times New Roman" w:hAnsi="Times New Roman" w:cs="Times New Roman"/>
          <w:bCs/>
          <w:sz w:val="24"/>
          <w:szCs w:val="24"/>
        </w:rPr>
        <w:t>bidders</w:t>
      </w:r>
      <w:r w:rsidRPr="002F157B">
        <w:rPr>
          <w:rFonts w:ascii="Times New Roman" w:hAnsi="Times New Roman" w:cs="Times New Roman"/>
          <w:bCs/>
          <w:sz w:val="24"/>
          <w:szCs w:val="24"/>
        </w:rPr>
        <w:t>.</w:t>
      </w:r>
    </w:p>
    <w:p w:rsidR="00D54060" w:rsidRPr="00D54060" w:rsidRDefault="00D54060" w:rsidP="00D54060">
      <w:pPr>
        <w:pStyle w:val="ListParagraph"/>
        <w:rPr>
          <w:rFonts w:ascii="Times New Roman" w:hAnsi="Times New Roman" w:cs="Times New Roman"/>
          <w:bCs/>
          <w:sz w:val="24"/>
          <w:szCs w:val="24"/>
        </w:rPr>
      </w:pPr>
    </w:p>
    <w:p w:rsidR="00D54060" w:rsidRPr="002F157B" w:rsidRDefault="00D54060" w:rsidP="00D54060">
      <w:pPr>
        <w:pStyle w:val="ListParagraph"/>
        <w:numPr>
          <w:ilvl w:val="0"/>
          <w:numId w:val="48"/>
        </w:num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2F157B">
        <w:rPr>
          <w:rFonts w:ascii="Times New Roman" w:hAnsi="Times New Roman" w:cs="Times New Roman"/>
          <w:bCs/>
          <w:sz w:val="24"/>
          <w:szCs w:val="24"/>
        </w:rPr>
        <w:t xml:space="preserve">Technical </w:t>
      </w:r>
      <w:r>
        <w:rPr>
          <w:rFonts w:ascii="Times New Roman" w:hAnsi="Times New Roman" w:cs="Times New Roman"/>
          <w:bCs/>
          <w:sz w:val="24"/>
          <w:szCs w:val="24"/>
        </w:rPr>
        <w:t>Compliance Table</w:t>
      </w:r>
      <w:r w:rsidR="0015414B">
        <w:rPr>
          <w:rFonts w:ascii="Times New Roman" w:hAnsi="Times New Roman" w:cs="Times New Roman"/>
          <w:bCs/>
          <w:sz w:val="24"/>
          <w:szCs w:val="24"/>
        </w:rPr>
        <w:t>s</w:t>
      </w:r>
      <w:r>
        <w:rPr>
          <w:rFonts w:ascii="Times New Roman" w:hAnsi="Times New Roman" w:cs="Times New Roman"/>
          <w:bCs/>
          <w:sz w:val="24"/>
          <w:szCs w:val="24"/>
        </w:rPr>
        <w:t>”</w:t>
      </w:r>
      <w:r w:rsidRPr="002F157B">
        <w:rPr>
          <w:rFonts w:ascii="Times New Roman" w:hAnsi="Times New Roman" w:cs="Times New Roman"/>
          <w:bCs/>
          <w:sz w:val="24"/>
          <w:szCs w:val="24"/>
        </w:rPr>
        <w:t xml:space="preserve"> (as per </w:t>
      </w:r>
      <w:r w:rsidRPr="00116D83">
        <w:rPr>
          <w:rFonts w:ascii="Times New Roman" w:hAnsi="Times New Roman" w:cs="Times New Roman"/>
          <w:b/>
          <w:sz w:val="24"/>
          <w:szCs w:val="24"/>
        </w:rPr>
        <w:t>Annexure-</w:t>
      </w:r>
      <w:r>
        <w:rPr>
          <w:rFonts w:ascii="Times New Roman" w:hAnsi="Times New Roman" w:cs="Times New Roman"/>
          <w:b/>
          <w:sz w:val="24"/>
          <w:szCs w:val="24"/>
        </w:rPr>
        <w:t>G</w:t>
      </w:r>
      <w:r w:rsidRPr="002F157B">
        <w:rPr>
          <w:rFonts w:ascii="Times New Roman" w:hAnsi="Times New Roman" w:cs="Times New Roman"/>
          <w:bCs/>
          <w:sz w:val="24"/>
          <w:szCs w:val="24"/>
        </w:rPr>
        <w:t xml:space="preserve"> format) duly filled in and digitally signed </w:t>
      </w:r>
      <w:r>
        <w:rPr>
          <w:rFonts w:ascii="Times New Roman" w:hAnsi="Times New Roman" w:cs="Times New Roman"/>
          <w:bCs/>
          <w:sz w:val="24"/>
          <w:szCs w:val="24"/>
        </w:rPr>
        <w:t>with official stamp.</w:t>
      </w:r>
    </w:p>
    <w:p w:rsidR="00F3179D" w:rsidRPr="002F157B" w:rsidRDefault="00F3179D" w:rsidP="00D54060">
      <w:pPr>
        <w:pStyle w:val="ListParagraph"/>
        <w:spacing w:after="0" w:line="240" w:lineRule="auto"/>
        <w:ind w:right="0" w:firstLine="0"/>
        <w:rPr>
          <w:rFonts w:ascii="Times New Roman" w:hAnsi="Times New Roman" w:cs="Times New Roman"/>
          <w:bCs/>
          <w:sz w:val="24"/>
          <w:szCs w:val="24"/>
        </w:rPr>
      </w:pPr>
      <w:r w:rsidRPr="002F157B">
        <w:rPr>
          <w:rFonts w:ascii="Times New Roman" w:hAnsi="Times New Roman" w:cs="Times New Roman"/>
          <w:bCs/>
          <w:sz w:val="24"/>
          <w:szCs w:val="24"/>
        </w:rPr>
        <w:t xml:space="preserve"> </w:t>
      </w:r>
    </w:p>
    <w:p w:rsidR="00F3179D" w:rsidRPr="002F157B" w:rsidRDefault="00F3179D" w:rsidP="002748B2">
      <w:pPr>
        <w:spacing w:after="0" w:line="240" w:lineRule="auto"/>
        <w:ind w:left="720" w:right="0" w:firstLine="0"/>
        <w:rPr>
          <w:rFonts w:ascii="Times New Roman" w:hAnsi="Times New Roman" w:cs="Times New Roman"/>
          <w:bCs/>
          <w:sz w:val="24"/>
          <w:szCs w:val="24"/>
        </w:rPr>
      </w:pPr>
    </w:p>
    <w:p w:rsidR="001F78FE" w:rsidRPr="002F157B" w:rsidRDefault="001F78FE" w:rsidP="002748B2">
      <w:pPr>
        <w:pStyle w:val="ListParagraph"/>
        <w:spacing w:after="0" w:line="240" w:lineRule="auto"/>
        <w:ind w:left="264" w:firstLine="0"/>
        <w:rPr>
          <w:rFonts w:ascii="Times New Roman" w:hAnsi="Times New Roman" w:cs="Times New Roman"/>
          <w:b/>
          <w:sz w:val="24"/>
          <w:szCs w:val="24"/>
          <w:u w:val="single"/>
        </w:rPr>
      </w:pPr>
      <w:r w:rsidRPr="002F157B">
        <w:rPr>
          <w:rFonts w:ascii="Times New Roman" w:hAnsi="Times New Roman" w:cs="Times New Roman"/>
          <w:b/>
          <w:sz w:val="24"/>
          <w:szCs w:val="24"/>
          <w:u w:val="single"/>
        </w:rPr>
        <w:t>Cover-2</w:t>
      </w:r>
    </w:p>
    <w:p w:rsidR="00D70C6D" w:rsidRPr="002F157B" w:rsidRDefault="00D70C6D" w:rsidP="002748B2">
      <w:pPr>
        <w:pStyle w:val="ListParagraph"/>
        <w:spacing w:after="0" w:line="240" w:lineRule="auto"/>
        <w:ind w:firstLine="0"/>
        <w:rPr>
          <w:rFonts w:ascii="Times New Roman" w:hAnsi="Times New Roman" w:cs="Times New Roman"/>
          <w:bCs/>
          <w:sz w:val="24"/>
          <w:szCs w:val="24"/>
          <w:u w:val="single"/>
        </w:rPr>
      </w:pPr>
    </w:p>
    <w:p w:rsidR="006A4BE3" w:rsidRDefault="006A4BE3" w:rsidP="00D40B6C">
      <w:pPr>
        <w:pStyle w:val="ListParagraph"/>
        <w:numPr>
          <w:ilvl w:val="0"/>
          <w:numId w:val="49"/>
        </w:numPr>
        <w:tabs>
          <w:tab w:val="left" w:pos="720"/>
        </w:tabs>
        <w:spacing w:after="0" w:line="240" w:lineRule="auto"/>
        <w:ind w:left="720" w:hanging="574"/>
        <w:rPr>
          <w:rFonts w:ascii="Times New Roman" w:hAnsi="Times New Roman" w:cs="Times New Roman"/>
          <w:bCs/>
          <w:sz w:val="24"/>
          <w:szCs w:val="24"/>
        </w:rPr>
      </w:pPr>
      <w:r w:rsidRPr="00D54060">
        <w:rPr>
          <w:rFonts w:ascii="Times New Roman" w:hAnsi="Times New Roman" w:cs="Times New Roman"/>
          <w:bCs/>
          <w:sz w:val="24"/>
          <w:szCs w:val="24"/>
        </w:rPr>
        <w:t xml:space="preserve">The </w:t>
      </w:r>
      <w:r w:rsidR="00D54060" w:rsidRPr="00D54060">
        <w:rPr>
          <w:rFonts w:ascii="Times New Roman" w:hAnsi="Times New Roman" w:cs="Times New Roman"/>
          <w:bCs/>
          <w:sz w:val="24"/>
          <w:szCs w:val="24"/>
        </w:rPr>
        <w:t>“</w:t>
      </w:r>
      <w:r w:rsidRPr="00D54060">
        <w:rPr>
          <w:rFonts w:ascii="Times New Roman" w:hAnsi="Times New Roman" w:cs="Times New Roman"/>
          <w:bCs/>
          <w:sz w:val="24"/>
          <w:szCs w:val="24"/>
        </w:rPr>
        <w:t>Financial Bid</w:t>
      </w:r>
      <w:r w:rsidR="00D54060">
        <w:rPr>
          <w:rFonts w:ascii="Times New Roman" w:hAnsi="Times New Roman" w:cs="Times New Roman"/>
          <w:bCs/>
          <w:sz w:val="24"/>
          <w:szCs w:val="24"/>
        </w:rPr>
        <w:t xml:space="preserve"> (BOQ)</w:t>
      </w:r>
      <w:r w:rsidR="00D54060" w:rsidRPr="00D54060">
        <w:rPr>
          <w:rFonts w:ascii="Times New Roman" w:hAnsi="Times New Roman" w:cs="Times New Roman"/>
          <w:bCs/>
          <w:sz w:val="24"/>
          <w:szCs w:val="24"/>
        </w:rPr>
        <w:t>”</w:t>
      </w:r>
      <w:r w:rsidRPr="00D54060">
        <w:rPr>
          <w:rFonts w:ascii="Times New Roman" w:hAnsi="Times New Roman" w:cs="Times New Roman"/>
          <w:bCs/>
          <w:sz w:val="24"/>
          <w:szCs w:val="24"/>
        </w:rPr>
        <w:t xml:space="preserve"> (as per </w:t>
      </w:r>
      <w:r w:rsidRPr="00D54060">
        <w:rPr>
          <w:rFonts w:ascii="Times New Roman" w:hAnsi="Times New Roman" w:cs="Times New Roman"/>
          <w:b/>
          <w:sz w:val="24"/>
          <w:szCs w:val="24"/>
        </w:rPr>
        <w:t>Annexure-C</w:t>
      </w:r>
      <w:r w:rsidRPr="00D54060">
        <w:rPr>
          <w:rFonts w:ascii="Times New Roman" w:hAnsi="Times New Roman" w:cs="Times New Roman"/>
          <w:bCs/>
          <w:sz w:val="24"/>
          <w:szCs w:val="24"/>
        </w:rPr>
        <w:t xml:space="preserve"> format) i.e. Schedule of Price Bid in the form of </w:t>
      </w:r>
      <w:r w:rsidR="00F3179D" w:rsidRPr="00D54060">
        <w:rPr>
          <w:rFonts w:ascii="Times New Roman" w:hAnsi="Times New Roman" w:cs="Times New Roman"/>
          <w:bCs/>
          <w:sz w:val="24"/>
          <w:szCs w:val="24"/>
        </w:rPr>
        <w:t>attache</w:t>
      </w:r>
      <w:r w:rsidR="00D54060">
        <w:rPr>
          <w:rFonts w:ascii="Times New Roman" w:hAnsi="Times New Roman" w:cs="Times New Roman"/>
          <w:bCs/>
          <w:sz w:val="24"/>
          <w:szCs w:val="24"/>
        </w:rPr>
        <w:t xml:space="preserve">d </w:t>
      </w:r>
      <w:r w:rsidR="00757C2D" w:rsidRPr="00D54060">
        <w:rPr>
          <w:rFonts w:ascii="Times New Roman" w:hAnsi="Times New Roman" w:cs="Times New Roman"/>
          <w:bCs/>
          <w:sz w:val="24"/>
          <w:szCs w:val="24"/>
        </w:rPr>
        <w:t xml:space="preserve">Proforma </w:t>
      </w:r>
      <w:r w:rsidR="00D54060" w:rsidRPr="002F157B">
        <w:rPr>
          <w:rFonts w:ascii="Times New Roman" w:hAnsi="Times New Roman" w:cs="Times New Roman"/>
          <w:bCs/>
          <w:sz w:val="24"/>
          <w:szCs w:val="24"/>
        </w:rPr>
        <w:t>duly filled in and digitally signed</w:t>
      </w:r>
    </w:p>
    <w:p w:rsidR="00041232" w:rsidRDefault="00041232" w:rsidP="00041232">
      <w:pPr>
        <w:pStyle w:val="ListParagraph"/>
        <w:tabs>
          <w:tab w:val="left" w:pos="720"/>
        </w:tabs>
        <w:spacing w:after="0" w:line="240" w:lineRule="auto"/>
        <w:ind w:left="866" w:firstLine="0"/>
        <w:rPr>
          <w:rFonts w:ascii="Times New Roman" w:hAnsi="Times New Roman" w:cs="Times New Roman"/>
          <w:bCs/>
          <w:sz w:val="24"/>
          <w:szCs w:val="24"/>
        </w:rPr>
      </w:pPr>
    </w:p>
    <w:p w:rsidR="00041232" w:rsidRPr="002F157B" w:rsidRDefault="00D54060" w:rsidP="00041232">
      <w:pPr>
        <w:pStyle w:val="ListParagraph"/>
        <w:numPr>
          <w:ilvl w:val="0"/>
          <w:numId w:val="48"/>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“Cost Break-up</w:t>
      </w:r>
      <w:r w:rsidR="00041232">
        <w:rPr>
          <w:rFonts w:ascii="Times New Roman" w:hAnsi="Times New Roman" w:cs="Times New Roman"/>
          <w:bCs/>
          <w:sz w:val="24"/>
          <w:szCs w:val="24"/>
        </w:rPr>
        <w:t>”</w:t>
      </w:r>
      <w:r w:rsidR="00041232" w:rsidRPr="00041232">
        <w:rPr>
          <w:rFonts w:ascii="Times New Roman" w:hAnsi="Times New Roman" w:cs="Times New Roman"/>
          <w:bCs/>
          <w:sz w:val="24"/>
          <w:szCs w:val="24"/>
        </w:rPr>
        <w:t xml:space="preserve"> </w:t>
      </w:r>
      <w:r w:rsidR="00041232" w:rsidRPr="00D54060">
        <w:rPr>
          <w:rFonts w:ascii="Times New Roman" w:hAnsi="Times New Roman" w:cs="Times New Roman"/>
          <w:bCs/>
          <w:sz w:val="24"/>
          <w:szCs w:val="24"/>
        </w:rPr>
        <w:t xml:space="preserve">(as per </w:t>
      </w:r>
      <w:r w:rsidR="00041232" w:rsidRPr="00D54060">
        <w:rPr>
          <w:rFonts w:ascii="Times New Roman" w:hAnsi="Times New Roman" w:cs="Times New Roman"/>
          <w:b/>
          <w:sz w:val="24"/>
          <w:szCs w:val="24"/>
        </w:rPr>
        <w:t>Annexure-</w:t>
      </w:r>
      <w:r w:rsidR="00041232">
        <w:rPr>
          <w:rFonts w:ascii="Times New Roman" w:hAnsi="Times New Roman" w:cs="Times New Roman"/>
          <w:b/>
          <w:sz w:val="24"/>
          <w:szCs w:val="24"/>
        </w:rPr>
        <w:t>I</w:t>
      </w:r>
      <w:r w:rsidR="00041232" w:rsidRPr="00D54060">
        <w:rPr>
          <w:rFonts w:ascii="Times New Roman" w:hAnsi="Times New Roman" w:cs="Times New Roman"/>
          <w:bCs/>
          <w:sz w:val="24"/>
          <w:szCs w:val="24"/>
        </w:rPr>
        <w:t xml:space="preserve"> format)</w:t>
      </w:r>
      <w:r w:rsidR="00041232">
        <w:rPr>
          <w:rFonts w:ascii="Times New Roman" w:hAnsi="Times New Roman" w:cs="Times New Roman"/>
          <w:bCs/>
          <w:sz w:val="24"/>
          <w:szCs w:val="24"/>
        </w:rPr>
        <w:t xml:space="preserve"> </w:t>
      </w:r>
      <w:r w:rsidR="00041232" w:rsidRPr="002F157B">
        <w:rPr>
          <w:rFonts w:ascii="Times New Roman" w:hAnsi="Times New Roman" w:cs="Times New Roman"/>
          <w:bCs/>
          <w:sz w:val="24"/>
          <w:szCs w:val="24"/>
        </w:rPr>
        <w:t xml:space="preserve">duly filled in and digitally signed </w:t>
      </w:r>
      <w:r w:rsidR="00041232">
        <w:rPr>
          <w:rFonts w:ascii="Times New Roman" w:hAnsi="Times New Roman" w:cs="Times New Roman"/>
          <w:bCs/>
          <w:sz w:val="24"/>
          <w:szCs w:val="24"/>
        </w:rPr>
        <w:t>with official stamp.</w:t>
      </w:r>
    </w:p>
    <w:p w:rsidR="00D54060" w:rsidRPr="00D54060" w:rsidRDefault="00D54060" w:rsidP="00041232">
      <w:pPr>
        <w:pStyle w:val="ListParagraph"/>
        <w:tabs>
          <w:tab w:val="left" w:pos="720"/>
        </w:tabs>
        <w:spacing w:after="0" w:line="240" w:lineRule="auto"/>
        <w:ind w:left="866" w:firstLine="0"/>
        <w:rPr>
          <w:rFonts w:ascii="Times New Roman" w:hAnsi="Times New Roman" w:cs="Times New Roman"/>
          <w:bCs/>
          <w:sz w:val="24"/>
          <w:szCs w:val="24"/>
        </w:rPr>
      </w:pPr>
      <w:r>
        <w:rPr>
          <w:rFonts w:ascii="Times New Roman" w:hAnsi="Times New Roman" w:cs="Times New Roman"/>
          <w:bCs/>
          <w:sz w:val="24"/>
          <w:szCs w:val="24"/>
        </w:rPr>
        <w:t xml:space="preserve"> </w:t>
      </w:r>
    </w:p>
    <w:p w:rsidR="009971A1" w:rsidRPr="002F157B" w:rsidRDefault="009971A1" w:rsidP="002748B2">
      <w:pPr>
        <w:pStyle w:val="ListParagraph"/>
        <w:spacing w:after="0" w:line="240" w:lineRule="auto"/>
        <w:ind w:firstLine="0"/>
        <w:rPr>
          <w:rFonts w:ascii="Times New Roman" w:hAnsi="Times New Roman" w:cs="Times New Roman"/>
          <w:bCs/>
          <w:sz w:val="24"/>
          <w:szCs w:val="24"/>
        </w:rPr>
      </w:pPr>
    </w:p>
    <w:p w:rsidR="003E3A76" w:rsidRPr="002F157B" w:rsidRDefault="006A4BE3" w:rsidP="002748B2">
      <w:pPr>
        <w:pStyle w:val="ListParagraph"/>
        <w:spacing w:after="0" w:line="240" w:lineRule="auto"/>
        <w:ind w:left="264" w:firstLine="0"/>
        <w:rPr>
          <w:rFonts w:ascii="Times New Roman" w:hAnsi="Times New Roman" w:cs="Times New Roman"/>
          <w:bCs/>
          <w:sz w:val="24"/>
          <w:szCs w:val="24"/>
        </w:rPr>
      </w:pPr>
      <w:r w:rsidRPr="002F157B">
        <w:rPr>
          <w:rFonts w:ascii="Times New Roman" w:hAnsi="Times New Roman" w:cs="Times New Roman"/>
          <w:bCs/>
          <w:sz w:val="24"/>
          <w:szCs w:val="24"/>
        </w:rPr>
        <w:t>The Cover-1</w:t>
      </w:r>
      <w:r w:rsidR="00FB5163" w:rsidRPr="002F157B">
        <w:rPr>
          <w:rFonts w:ascii="Times New Roman" w:hAnsi="Times New Roman" w:cs="Times New Roman"/>
          <w:bCs/>
          <w:sz w:val="24"/>
          <w:szCs w:val="24"/>
        </w:rPr>
        <w:t>,</w:t>
      </w:r>
      <w:r w:rsidRPr="002F157B">
        <w:rPr>
          <w:rFonts w:ascii="Times New Roman" w:hAnsi="Times New Roman" w:cs="Times New Roman"/>
          <w:bCs/>
          <w:sz w:val="24"/>
          <w:szCs w:val="24"/>
        </w:rPr>
        <w:t xml:space="preserve"> i.e. Technical (Techno-commercial) </w:t>
      </w:r>
      <w:r w:rsidR="00B16269" w:rsidRPr="002F157B">
        <w:rPr>
          <w:rFonts w:ascii="Times New Roman" w:hAnsi="Times New Roman" w:cs="Times New Roman"/>
          <w:bCs/>
          <w:sz w:val="24"/>
          <w:szCs w:val="24"/>
        </w:rPr>
        <w:t>Bid shall</w:t>
      </w:r>
      <w:r w:rsidRPr="002F157B">
        <w:rPr>
          <w:rFonts w:ascii="Times New Roman" w:hAnsi="Times New Roman" w:cs="Times New Roman"/>
          <w:bCs/>
          <w:sz w:val="24"/>
          <w:szCs w:val="24"/>
        </w:rPr>
        <w:t xml:space="preserve"> be</w:t>
      </w:r>
      <w:r w:rsidR="000863B2" w:rsidRPr="002F157B">
        <w:rPr>
          <w:rFonts w:ascii="Times New Roman" w:hAnsi="Times New Roman" w:cs="Times New Roman"/>
          <w:bCs/>
          <w:sz w:val="24"/>
          <w:szCs w:val="24"/>
        </w:rPr>
        <w:t xml:space="preserve"> </w:t>
      </w:r>
      <w:r w:rsidRPr="002F157B">
        <w:rPr>
          <w:rFonts w:ascii="Times New Roman" w:hAnsi="Times New Roman" w:cs="Times New Roman"/>
          <w:bCs/>
          <w:sz w:val="24"/>
          <w:szCs w:val="24"/>
        </w:rPr>
        <w:t>opened by the Council at the first instance and evaluated by the competent authority of the Council. At the second stage</w:t>
      </w:r>
      <w:r w:rsidR="00CE6430" w:rsidRPr="002F157B">
        <w:rPr>
          <w:rFonts w:ascii="Times New Roman" w:hAnsi="Times New Roman" w:cs="Times New Roman"/>
          <w:bCs/>
          <w:sz w:val="24"/>
          <w:szCs w:val="24"/>
        </w:rPr>
        <w:t>,</w:t>
      </w:r>
      <w:r w:rsidRPr="002F157B">
        <w:rPr>
          <w:rFonts w:ascii="Times New Roman" w:hAnsi="Times New Roman" w:cs="Times New Roman"/>
          <w:bCs/>
          <w:sz w:val="24"/>
          <w:szCs w:val="24"/>
        </w:rPr>
        <w:t xml:space="preserve"> the </w:t>
      </w:r>
      <w:r w:rsidR="005B0505" w:rsidRPr="002F157B">
        <w:rPr>
          <w:rFonts w:ascii="Times New Roman" w:hAnsi="Times New Roman" w:cs="Times New Roman"/>
          <w:bCs/>
          <w:sz w:val="24"/>
          <w:szCs w:val="24"/>
        </w:rPr>
        <w:t>Cover-</w:t>
      </w:r>
      <w:r w:rsidR="00B16269" w:rsidRPr="002F157B">
        <w:rPr>
          <w:rFonts w:ascii="Times New Roman" w:hAnsi="Times New Roman" w:cs="Times New Roman"/>
          <w:bCs/>
          <w:sz w:val="24"/>
          <w:szCs w:val="24"/>
        </w:rPr>
        <w:t>2 containing</w:t>
      </w:r>
      <w:r w:rsidR="00D70C6D" w:rsidRPr="002F157B">
        <w:rPr>
          <w:rFonts w:ascii="Times New Roman" w:hAnsi="Times New Roman" w:cs="Times New Roman"/>
          <w:bCs/>
          <w:sz w:val="24"/>
          <w:szCs w:val="24"/>
        </w:rPr>
        <w:t xml:space="preserve"> </w:t>
      </w:r>
      <w:r w:rsidRPr="002F157B">
        <w:rPr>
          <w:rFonts w:ascii="Times New Roman" w:hAnsi="Times New Roman" w:cs="Times New Roman"/>
          <w:bCs/>
          <w:sz w:val="24"/>
          <w:szCs w:val="24"/>
        </w:rPr>
        <w:t>Financial Bid of only techno-commercially acceptable offers shall be opened for further evaluation and ranking before awarding the contract.</w:t>
      </w:r>
    </w:p>
    <w:p w:rsidR="00642053" w:rsidRPr="002F157B" w:rsidRDefault="00642053" w:rsidP="002748B2">
      <w:pPr>
        <w:pStyle w:val="ListParagraph"/>
        <w:spacing w:after="0" w:line="240" w:lineRule="auto"/>
        <w:ind w:left="264" w:firstLine="0"/>
        <w:rPr>
          <w:rFonts w:ascii="Times New Roman" w:hAnsi="Times New Roman" w:cs="Times New Roman"/>
          <w:bCs/>
          <w:sz w:val="24"/>
          <w:szCs w:val="24"/>
        </w:rPr>
      </w:pPr>
    </w:p>
    <w:p w:rsidR="00681244" w:rsidRPr="002F157B" w:rsidRDefault="00681244" w:rsidP="002748B2">
      <w:pPr>
        <w:pStyle w:val="ListParagraph"/>
        <w:spacing w:after="0" w:line="240" w:lineRule="auto"/>
        <w:ind w:left="264" w:firstLine="0"/>
        <w:rPr>
          <w:rFonts w:ascii="Times New Roman" w:hAnsi="Times New Roman" w:cs="Times New Roman"/>
          <w:bCs/>
          <w:sz w:val="24"/>
          <w:szCs w:val="24"/>
        </w:rPr>
      </w:pPr>
    </w:p>
    <w:p w:rsidR="00642053" w:rsidRPr="002F157B" w:rsidRDefault="002748B2" w:rsidP="002748B2">
      <w:pPr>
        <w:pStyle w:val="ListParagraph"/>
        <w:numPr>
          <w:ilvl w:val="0"/>
          <w:numId w:val="1"/>
        </w:numPr>
        <w:spacing w:after="0" w:line="240" w:lineRule="auto"/>
        <w:ind w:left="264" w:hanging="360"/>
        <w:rPr>
          <w:rFonts w:ascii="Times New Roman" w:hAnsi="Times New Roman" w:cs="Times New Roman"/>
          <w:bCs/>
          <w:sz w:val="24"/>
          <w:szCs w:val="24"/>
        </w:rPr>
      </w:pPr>
      <w:r w:rsidRPr="002F157B">
        <w:rPr>
          <w:rFonts w:ascii="Times New Roman" w:hAnsi="Times New Roman" w:cs="Times New Roman"/>
          <w:bCs/>
          <w:sz w:val="24"/>
          <w:szCs w:val="24"/>
        </w:rPr>
        <w:t>A</w:t>
      </w:r>
      <w:r w:rsidR="00642053" w:rsidRPr="002F157B">
        <w:rPr>
          <w:rFonts w:ascii="Times New Roman" w:hAnsi="Times New Roman" w:cs="Times New Roman"/>
          <w:bCs/>
          <w:sz w:val="24"/>
          <w:szCs w:val="24"/>
        </w:rPr>
        <w:t>uthorities of National Council of Science Museums do not bind themselves to accept mere lowest tender and reserves the right to reject or accept any or all tenders wholly or partially without assigning any reason whatsoever:-</w:t>
      </w:r>
    </w:p>
    <w:p w:rsidR="00977DF3" w:rsidRPr="002F157B" w:rsidRDefault="00977DF3" w:rsidP="002748B2">
      <w:pPr>
        <w:pStyle w:val="BodyTextIndent"/>
        <w:pBdr>
          <w:bottom w:val="dotted" w:sz="24" w:space="5" w:color="auto"/>
        </w:pBdr>
        <w:tabs>
          <w:tab w:val="right" w:pos="10516"/>
        </w:tabs>
        <w:spacing w:after="0" w:line="240" w:lineRule="auto"/>
        <w:ind w:left="720" w:right="43" w:firstLine="0"/>
        <w:jc w:val="left"/>
        <w:rPr>
          <w:rFonts w:ascii="Times New Roman" w:hAnsi="Times New Roman" w:cs="Times New Roman"/>
          <w:bCs/>
          <w:sz w:val="24"/>
          <w:szCs w:val="24"/>
        </w:rPr>
      </w:pPr>
    </w:p>
    <w:p w:rsidR="00977DF3" w:rsidRPr="002F157B" w:rsidRDefault="00977DF3" w:rsidP="002748B2">
      <w:pPr>
        <w:pStyle w:val="BodyTextIndent"/>
        <w:pBdr>
          <w:bottom w:val="dotted" w:sz="24" w:space="5" w:color="auto"/>
        </w:pBdr>
        <w:tabs>
          <w:tab w:val="right" w:pos="10516"/>
        </w:tabs>
        <w:spacing w:after="0" w:line="240" w:lineRule="auto"/>
        <w:ind w:left="720" w:right="43" w:firstLine="0"/>
        <w:jc w:val="left"/>
        <w:rPr>
          <w:rFonts w:ascii="Times New Roman" w:hAnsi="Times New Roman" w:cs="Times New Roman"/>
          <w:bCs/>
          <w:sz w:val="24"/>
          <w:szCs w:val="24"/>
        </w:rPr>
      </w:pPr>
    </w:p>
    <w:p w:rsidR="00D70C6D" w:rsidRPr="002F157B" w:rsidRDefault="00D70C6D" w:rsidP="002748B2">
      <w:pPr>
        <w:pStyle w:val="BodyTextIndent"/>
        <w:pBdr>
          <w:bottom w:val="dotted" w:sz="24" w:space="5" w:color="auto"/>
        </w:pBdr>
        <w:tabs>
          <w:tab w:val="right" w:pos="10516"/>
        </w:tabs>
        <w:spacing w:after="0" w:line="240" w:lineRule="auto"/>
        <w:ind w:left="720" w:right="43" w:firstLine="0"/>
        <w:jc w:val="left"/>
        <w:rPr>
          <w:rFonts w:ascii="Times New Roman" w:hAnsi="Times New Roman" w:cs="Times New Roman"/>
          <w:bCs/>
          <w:sz w:val="24"/>
          <w:szCs w:val="24"/>
        </w:rPr>
      </w:pPr>
    </w:p>
    <w:p w:rsidR="00D70C6D" w:rsidRPr="002F157B" w:rsidRDefault="00D70C6D" w:rsidP="00FB5163">
      <w:pPr>
        <w:pStyle w:val="BodyTextIndent"/>
        <w:pBdr>
          <w:bottom w:val="dotted" w:sz="24" w:space="5" w:color="auto"/>
        </w:pBdr>
        <w:tabs>
          <w:tab w:val="right" w:pos="10516"/>
        </w:tabs>
        <w:spacing w:after="0" w:line="240" w:lineRule="auto"/>
        <w:ind w:left="720" w:right="43" w:firstLine="0"/>
        <w:jc w:val="left"/>
        <w:rPr>
          <w:rFonts w:ascii="Times New Roman" w:hAnsi="Times New Roman" w:cs="Times New Roman"/>
          <w:bCs/>
          <w:sz w:val="24"/>
          <w:szCs w:val="24"/>
        </w:rPr>
      </w:pPr>
    </w:p>
    <w:p w:rsidR="00D70C6D" w:rsidRPr="002F157B" w:rsidRDefault="00D70C6D" w:rsidP="00FB5163">
      <w:pPr>
        <w:pStyle w:val="BodyTextIndent"/>
        <w:pBdr>
          <w:bottom w:val="dotted" w:sz="24" w:space="5" w:color="auto"/>
        </w:pBdr>
        <w:tabs>
          <w:tab w:val="right" w:pos="10516"/>
        </w:tabs>
        <w:spacing w:after="0" w:line="240" w:lineRule="auto"/>
        <w:ind w:left="720" w:right="43" w:firstLine="0"/>
        <w:jc w:val="left"/>
        <w:rPr>
          <w:rFonts w:ascii="Times New Roman" w:hAnsi="Times New Roman" w:cs="Times New Roman"/>
          <w:b/>
          <w:bCs/>
          <w:sz w:val="24"/>
          <w:szCs w:val="24"/>
        </w:rPr>
      </w:pPr>
    </w:p>
    <w:p w:rsidR="003E3A76" w:rsidRPr="002F157B" w:rsidRDefault="003E3A76" w:rsidP="004317C0">
      <w:pPr>
        <w:spacing w:after="0" w:line="240" w:lineRule="auto"/>
        <w:ind w:left="720" w:firstLine="0"/>
        <w:jc w:val="center"/>
        <w:rPr>
          <w:rFonts w:ascii="Times New Roman" w:hAnsi="Times New Roman" w:cs="Times New Roman"/>
          <w:b/>
          <w:bCs/>
          <w:sz w:val="24"/>
          <w:szCs w:val="24"/>
        </w:rPr>
      </w:pPr>
    </w:p>
    <w:p w:rsidR="003E3A76" w:rsidRPr="002F157B" w:rsidRDefault="003E3A76" w:rsidP="004317C0">
      <w:pPr>
        <w:spacing w:after="0" w:line="240" w:lineRule="auto"/>
        <w:ind w:left="720" w:firstLine="0"/>
        <w:jc w:val="center"/>
        <w:rPr>
          <w:rFonts w:ascii="Times New Roman" w:hAnsi="Times New Roman" w:cs="Times New Roman"/>
          <w:b/>
          <w:bCs/>
          <w:sz w:val="24"/>
          <w:szCs w:val="24"/>
        </w:rPr>
      </w:pPr>
    </w:p>
    <w:p w:rsidR="003E3A76" w:rsidRPr="002F157B" w:rsidRDefault="003E3A76" w:rsidP="004317C0">
      <w:pPr>
        <w:spacing w:after="0" w:line="240" w:lineRule="auto"/>
        <w:ind w:left="720" w:firstLine="0"/>
        <w:jc w:val="center"/>
        <w:rPr>
          <w:rFonts w:ascii="Times New Roman" w:hAnsi="Times New Roman" w:cs="Times New Roman"/>
          <w:b/>
          <w:bCs/>
          <w:sz w:val="24"/>
          <w:szCs w:val="24"/>
        </w:rPr>
      </w:pPr>
    </w:p>
    <w:p w:rsidR="00516310" w:rsidRPr="002F157B" w:rsidRDefault="00516310" w:rsidP="004317C0">
      <w:pPr>
        <w:pStyle w:val="Heading1"/>
        <w:ind w:left="720" w:right="363" w:firstLine="0"/>
        <w:jc w:val="right"/>
        <w:rPr>
          <w:rFonts w:ascii="Times New Roman" w:hAnsi="Times New Roman" w:cs="Times New Roman"/>
          <w:sz w:val="24"/>
          <w:szCs w:val="24"/>
        </w:rPr>
      </w:pPr>
      <w:r w:rsidRPr="002F157B">
        <w:rPr>
          <w:rFonts w:ascii="Times New Roman" w:hAnsi="Times New Roman" w:cs="Times New Roman"/>
          <w:sz w:val="24"/>
          <w:szCs w:val="24"/>
        </w:rPr>
        <w:t xml:space="preserve">ANNEXURE </w:t>
      </w:r>
      <w:r w:rsidR="002F157B" w:rsidRPr="002F157B">
        <w:rPr>
          <w:rFonts w:ascii="Times New Roman" w:hAnsi="Times New Roman" w:cs="Times New Roman"/>
          <w:sz w:val="24"/>
          <w:szCs w:val="24"/>
        </w:rPr>
        <w:t>–</w:t>
      </w:r>
      <w:r w:rsidRPr="002F157B">
        <w:rPr>
          <w:rFonts w:ascii="Times New Roman" w:hAnsi="Times New Roman" w:cs="Times New Roman"/>
          <w:sz w:val="24"/>
          <w:szCs w:val="24"/>
        </w:rPr>
        <w:t>A</w:t>
      </w:r>
    </w:p>
    <w:p w:rsidR="002F157B" w:rsidRPr="002F157B" w:rsidRDefault="002F157B" w:rsidP="002F157B"/>
    <w:p w:rsidR="00516310" w:rsidRPr="002F157B" w:rsidRDefault="00516310" w:rsidP="004317C0">
      <w:pPr>
        <w:spacing w:after="0" w:line="240" w:lineRule="auto"/>
        <w:ind w:left="72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NATIONAL COUNCIL OF SCIENCE MUSEUMS</w:t>
      </w:r>
    </w:p>
    <w:p w:rsidR="00516310" w:rsidRPr="002F157B" w:rsidRDefault="00516310" w:rsidP="004317C0">
      <w:pPr>
        <w:spacing w:after="0" w:line="240" w:lineRule="auto"/>
        <w:ind w:left="72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SECTOR-V, BLOCK-GN, BIDHANNAGAR,</w:t>
      </w:r>
    </w:p>
    <w:p w:rsidR="00516310" w:rsidRPr="002F157B" w:rsidRDefault="00516310" w:rsidP="004317C0">
      <w:pPr>
        <w:spacing w:after="0" w:line="240" w:lineRule="auto"/>
        <w:ind w:left="72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KOLKATA – 700 091.</w:t>
      </w:r>
    </w:p>
    <w:p w:rsidR="00516310" w:rsidRPr="002F157B" w:rsidRDefault="00516310" w:rsidP="004317C0">
      <w:pPr>
        <w:spacing w:after="0" w:line="240" w:lineRule="auto"/>
        <w:ind w:left="720" w:firstLine="0"/>
        <w:rPr>
          <w:rFonts w:ascii="Times New Roman" w:hAnsi="Times New Roman" w:cs="Times New Roman"/>
          <w:b/>
          <w:bCs/>
          <w:sz w:val="24"/>
          <w:szCs w:val="24"/>
        </w:rPr>
      </w:pPr>
    </w:p>
    <w:p w:rsidR="00516310" w:rsidRPr="007B0E97" w:rsidRDefault="00516310" w:rsidP="004317C0">
      <w:pPr>
        <w:spacing w:after="0" w:line="240" w:lineRule="auto"/>
        <w:ind w:left="720" w:right="720" w:firstLine="0"/>
        <w:jc w:val="center"/>
        <w:rPr>
          <w:rFonts w:ascii="Times New Roman" w:hAnsi="Times New Roman" w:cs="Times New Roman"/>
          <w:b/>
          <w:color w:val="FF0000"/>
          <w:sz w:val="24"/>
          <w:szCs w:val="24"/>
        </w:rPr>
      </w:pPr>
      <w:r w:rsidRPr="002F157B">
        <w:rPr>
          <w:rFonts w:ascii="Times New Roman" w:hAnsi="Times New Roman" w:cs="Times New Roman"/>
          <w:b/>
          <w:sz w:val="24"/>
          <w:szCs w:val="24"/>
        </w:rPr>
        <w:t xml:space="preserve">            TENDER No.: </w:t>
      </w:r>
      <w:r w:rsidR="00041232">
        <w:rPr>
          <w:rFonts w:ascii="Times New Roman" w:hAnsi="Times New Roman" w:cs="Times New Roman"/>
          <w:b/>
          <w:bCs/>
          <w:sz w:val="24"/>
          <w:szCs w:val="24"/>
        </w:rPr>
        <w:t>I/18012/7</w:t>
      </w:r>
      <w:r w:rsidR="00041232" w:rsidRPr="002F157B">
        <w:rPr>
          <w:rFonts w:ascii="Times New Roman" w:hAnsi="Times New Roman" w:cs="Times New Roman"/>
          <w:b/>
          <w:bCs/>
          <w:sz w:val="24"/>
          <w:szCs w:val="24"/>
        </w:rPr>
        <w:t>/16(</w:t>
      </w:r>
      <w:r w:rsidR="00041232">
        <w:rPr>
          <w:rFonts w:ascii="Times New Roman" w:hAnsi="Times New Roman" w:cs="Times New Roman"/>
          <w:b/>
          <w:bCs/>
          <w:sz w:val="24"/>
          <w:szCs w:val="24"/>
        </w:rPr>
        <w:t>45</w:t>
      </w:r>
      <w:r w:rsidR="00041232" w:rsidRPr="002F157B">
        <w:rPr>
          <w:rFonts w:ascii="Times New Roman" w:hAnsi="Times New Roman" w:cs="Times New Roman"/>
          <w:b/>
          <w:bCs/>
          <w:sz w:val="24"/>
          <w:szCs w:val="24"/>
        </w:rPr>
        <w:t>)</w:t>
      </w:r>
    </w:p>
    <w:p w:rsidR="00516310" w:rsidRPr="002F157B" w:rsidRDefault="00516310" w:rsidP="004317C0">
      <w:pPr>
        <w:spacing w:after="0" w:line="240" w:lineRule="auto"/>
        <w:ind w:left="720" w:right="720" w:firstLine="0"/>
        <w:jc w:val="center"/>
        <w:rPr>
          <w:rFonts w:ascii="Times New Roman" w:hAnsi="Times New Roman" w:cs="Times New Roman"/>
          <w:b/>
          <w:sz w:val="24"/>
          <w:szCs w:val="24"/>
          <w:u w:val="single"/>
        </w:rPr>
      </w:pPr>
    </w:p>
    <w:p w:rsidR="00516310" w:rsidRPr="002F157B" w:rsidRDefault="00516310" w:rsidP="004317C0">
      <w:pPr>
        <w:pStyle w:val="Heading1"/>
        <w:ind w:left="720" w:right="363" w:firstLine="0"/>
        <w:rPr>
          <w:rFonts w:ascii="Times New Roman" w:hAnsi="Times New Roman" w:cs="Times New Roman"/>
          <w:sz w:val="24"/>
          <w:szCs w:val="24"/>
        </w:rPr>
      </w:pPr>
      <w:r w:rsidRPr="002F157B">
        <w:rPr>
          <w:rFonts w:ascii="Times New Roman" w:hAnsi="Times New Roman" w:cs="Times New Roman"/>
          <w:sz w:val="24"/>
          <w:szCs w:val="24"/>
        </w:rPr>
        <w:t>Instructions for Online Bid Submission</w:t>
      </w:r>
    </w:p>
    <w:p w:rsidR="006A4B44" w:rsidRPr="002F157B" w:rsidRDefault="006A4B44" w:rsidP="006A4B44">
      <w:pPr>
        <w:rPr>
          <w:rFonts w:ascii="Times New Roman" w:hAnsi="Times New Roman" w:cs="Times New Roman"/>
          <w:sz w:val="24"/>
          <w:szCs w:val="24"/>
        </w:rPr>
      </w:pPr>
    </w:p>
    <w:p w:rsidR="00516310" w:rsidRPr="002F157B" w:rsidRDefault="00516310" w:rsidP="00886420">
      <w:pPr>
        <w:numPr>
          <w:ilvl w:val="0"/>
          <w:numId w:val="2"/>
        </w:numPr>
        <w:tabs>
          <w:tab w:val="left" w:pos="540"/>
        </w:tabs>
        <w:spacing w:line="247" w:lineRule="auto"/>
        <w:ind w:left="540" w:right="-180" w:hanging="270"/>
        <w:rPr>
          <w:rFonts w:ascii="Times New Roman" w:hAnsi="Times New Roman" w:cs="Times New Roman"/>
          <w:sz w:val="24"/>
          <w:szCs w:val="24"/>
        </w:rPr>
      </w:pPr>
      <w:r w:rsidRPr="002F157B">
        <w:rPr>
          <w:rFonts w:ascii="Times New Roman" w:hAnsi="Times New Roman" w:cs="Times New Roman"/>
          <w:sz w:val="24"/>
          <w:szCs w:val="24"/>
        </w:rPr>
        <w:t xml:space="preserve">The </w:t>
      </w:r>
      <w:r w:rsidR="00886420">
        <w:rPr>
          <w:rFonts w:ascii="Times New Roman" w:hAnsi="Times New Roman" w:cs="Times New Roman"/>
          <w:sz w:val="24"/>
          <w:szCs w:val="24"/>
        </w:rPr>
        <w:t>bidders</w:t>
      </w:r>
      <w:r w:rsidRPr="002F157B">
        <w:rPr>
          <w:rFonts w:ascii="Times New Roman" w:hAnsi="Times New Roman" w:cs="Times New Roman"/>
          <w:sz w:val="24"/>
          <w:szCs w:val="24"/>
        </w:rPr>
        <w:t xml:space="preserve"> are required to submit soft copies of their bids electronically on the CPP Portal, using valid Digital Signature Certificates. The instructions given below are meant to assist the </w:t>
      </w:r>
      <w:r w:rsidR="00886420">
        <w:rPr>
          <w:rFonts w:ascii="Times New Roman" w:hAnsi="Times New Roman" w:cs="Times New Roman"/>
          <w:sz w:val="24"/>
          <w:szCs w:val="24"/>
        </w:rPr>
        <w:t>bidders</w:t>
      </w:r>
      <w:r w:rsidRPr="002F157B">
        <w:rPr>
          <w:rFonts w:ascii="Times New Roman" w:hAnsi="Times New Roman" w:cs="Times New Roman"/>
          <w:sz w:val="24"/>
          <w:szCs w:val="24"/>
        </w:rPr>
        <w:t xml:space="preserve"> in registering on the CPP Portal, prepare their bids in accordance with the requirements and submitting their bids online on the CPP Portal. </w:t>
      </w:r>
    </w:p>
    <w:p w:rsidR="00516310" w:rsidRPr="00886420" w:rsidRDefault="00516310" w:rsidP="00886420">
      <w:pPr>
        <w:pStyle w:val="ListParagraph"/>
        <w:numPr>
          <w:ilvl w:val="0"/>
          <w:numId w:val="2"/>
        </w:numPr>
        <w:tabs>
          <w:tab w:val="left" w:pos="540"/>
        </w:tabs>
        <w:spacing w:after="0" w:line="240" w:lineRule="auto"/>
        <w:ind w:left="540" w:right="0" w:hanging="270"/>
        <w:rPr>
          <w:rFonts w:ascii="Times New Roman" w:hAnsi="Times New Roman" w:cs="Times New Roman"/>
          <w:sz w:val="24"/>
          <w:szCs w:val="24"/>
        </w:rPr>
      </w:pPr>
      <w:r w:rsidRPr="00886420">
        <w:rPr>
          <w:rFonts w:ascii="Times New Roman" w:hAnsi="Times New Roman" w:cs="Times New Roman"/>
          <w:sz w:val="24"/>
          <w:szCs w:val="24"/>
        </w:rPr>
        <w:t>More information useful for submitting online bids on the CPP Portal may be obtained at</w:t>
      </w:r>
      <w:r w:rsidR="00886420" w:rsidRPr="00886420">
        <w:rPr>
          <w:rFonts w:ascii="Times New Roman" w:hAnsi="Times New Roman" w:cs="Times New Roman"/>
          <w:sz w:val="24"/>
          <w:szCs w:val="24"/>
        </w:rPr>
        <w:t xml:space="preserve"> </w:t>
      </w:r>
      <w:hyperlink r:id="rId12" w:history="1">
        <w:r w:rsidRPr="00886420">
          <w:rPr>
            <w:rStyle w:val="Hyperlink"/>
            <w:rFonts w:ascii="Times New Roman" w:hAnsi="Times New Roman" w:cs="Times New Roman"/>
            <w:sz w:val="24"/>
            <w:szCs w:val="24"/>
          </w:rPr>
          <w:t>https://eprocure.gov.in/eprocure/app</w:t>
        </w:r>
      </w:hyperlink>
    </w:p>
    <w:p w:rsidR="00516310" w:rsidRPr="002F157B" w:rsidRDefault="00516310" w:rsidP="00886420">
      <w:pPr>
        <w:spacing w:after="110" w:line="256" w:lineRule="auto"/>
        <w:ind w:left="270" w:firstLine="0"/>
        <w:jc w:val="left"/>
        <w:rPr>
          <w:rFonts w:ascii="Times New Roman" w:hAnsi="Times New Roman" w:cs="Times New Roman"/>
          <w:sz w:val="24"/>
          <w:szCs w:val="24"/>
        </w:rPr>
      </w:pPr>
    </w:p>
    <w:p w:rsidR="00516310" w:rsidRPr="002F157B" w:rsidRDefault="00516310" w:rsidP="006A4B44">
      <w:pPr>
        <w:spacing w:after="106" w:line="259" w:lineRule="auto"/>
        <w:ind w:left="270" w:right="770" w:firstLine="0"/>
        <w:rPr>
          <w:rFonts w:ascii="Times New Roman" w:hAnsi="Times New Roman" w:cs="Times New Roman"/>
          <w:sz w:val="24"/>
          <w:szCs w:val="24"/>
        </w:rPr>
      </w:pPr>
      <w:r w:rsidRPr="002F157B">
        <w:rPr>
          <w:rFonts w:ascii="Times New Roman" w:hAnsi="Times New Roman" w:cs="Times New Roman"/>
          <w:b/>
          <w:sz w:val="24"/>
          <w:szCs w:val="24"/>
        </w:rPr>
        <w:t xml:space="preserve">REGISTRATION </w:t>
      </w:r>
    </w:p>
    <w:p w:rsidR="00516310" w:rsidRPr="002F157B" w:rsidRDefault="001D3FB8" w:rsidP="00A14185">
      <w:pPr>
        <w:pStyle w:val="ListParagraph"/>
        <w:numPr>
          <w:ilvl w:val="0"/>
          <w:numId w:val="30"/>
        </w:numPr>
        <w:spacing w:after="120" w:line="247" w:lineRule="auto"/>
        <w:ind w:left="634" w:right="72"/>
        <w:contextualSpacing w:val="0"/>
        <w:rPr>
          <w:rFonts w:ascii="Times New Roman" w:hAnsi="Times New Roman" w:cs="Times New Roman"/>
          <w:sz w:val="24"/>
          <w:szCs w:val="24"/>
        </w:rPr>
      </w:pPr>
      <w:r>
        <w:rPr>
          <w:rFonts w:ascii="Times New Roman" w:hAnsi="Times New Roman" w:cs="Times New Roman"/>
          <w:sz w:val="24"/>
          <w:szCs w:val="24"/>
        </w:rPr>
        <w:t>Bidders</w:t>
      </w:r>
      <w:r w:rsidR="00516310" w:rsidRPr="002F157B">
        <w:rPr>
          <w:rFonts w:ascii="Times New Roman" w:hAnsi="Times New Roman" w:cs="Times New Roman"/>
          <w:sz w:val="24"/>
          <w:szCs w:val="24"/>
        </w:rPr>
        <w:t xml:space="preserve"> are required to </w:t>
      </w:r>
      <w:r w:rsidR="002F157B" w:rsidRPr="002F157B">
        <w:rPr>
          <w:rFonts w:ascii="Times New Roman" w:hAnsi="Times New Roman" w:cs="Times New Roman"/>
          <w:sz w:val="24"/>
          <w:szCs w:val="24"/>
        </w:rPr>
        <w:t>enrol</w:t>
      </w:r>
      <w:r w:rsidR="002F157B">
        <w:rPr>
          <w:rFonts w:ascii="Times New Roman" w:hAnsi="Times New Roman" w:cs="Times New Roman"/>
          <w:sz w:val="24"/>
          <w:szCs w:val="24"/>
        </w:rPr>
        <w:t>l</w:t>
      </w:r>
      <w:r w:rsidR="00516310" w:rsidRPr="002F157B">
        <w:rPr>
          <w:rFonts w:ascii="Times New Roman" w:hAnsi="Times New Roman" w:cs="Times New Roman"/>
          <w:sz w:val="24"/>
          <w:szCs w:val="24"/>
        </w:rPr>
        <w:t xml:space="preserve"> on the e-Procurement module of the Central Public Procurement Portal (URL: </w:t>
      </w:r>
      <w:hyperlink r:id="rId13" w:history="1">
        <w:r w:rsidR="00516310" w:rsidRPr="002F157B">
          <w:rPr>
            <w:rStyle w:val="Hyperlink"/>
            <w:rFonts w:ascii="Times New Roman" w:hAnsi="Times New Roman" w:cs="Times New Roman"/>
            <w:sz w:val="24"/>
            <w:szCs w:val="24"/>
          </w:rPr>
          <w:t>https://eprocure.gov.in/eprocure/app</w:t>
        </w:r>
      </w:hyperlink>
      <w:r w:rsidR="00516310" w:rsidRPr="002F157B">
        <w:rPr>
          <w:rFonts w:ascii="Times New Roman" w:hAnsi="Times New Roman" w:cs="Times New Roman"/>
          <w:sz w:val="24"/>
          <w:szCs w:val="24"/>
        </w:rPr>
        <w:t xml:space="preserve"> ) by clicking on the link “</w:t>
      </w:r>
      <w:r w:rsidR="00516310" w:rsidRPr="002F157B">
        <w:rPr>
          <w:rFonts w:ascii="Times New Roman" w:hAnsi="Times New Roman" w:cs="Times New Roman"/>
          <w:b/>
          <w:bCs/>
          <w:sz w:val="24"/>
          <w:szCs w:val="24"/>
        </w:rPr>
        <w:t xml:space="preserve">Online </w:t>
      </w:r>
      <w:r w:rsidR="00D40B6C">
        <w:rPr>
          <w:rFonts w:ascii="Times New Roman" w:hAnsi="Times New Roman" w:cs="Times New Roman"/>
          <w:b/>
          <w:bCs/>
          <w:sz w:val="24"/>
          <w:szCs w:val="24"/>
        </w:rPr>
        <w:t>B</w:t>
      </w:r>
      <w:r>
        <w:rPr>
          <w:rFonts w:ascii="Times New Roman" w:hAnsi="Times New Roman" w:cs="Times New Roman"/>
          <w:b/>
          <w:bCs/>
          <w:sz w:val="24"/>
          <w:szCs w:val="24"/>
        </w:rPr>
        <w:t>idders</w:t>
      </w:r>
      <w:r w:rsidR="00516310" w:rsidRPr="002F157B">
        <w:rPr>
          <w:rFonts w:ascii="Times New Roman" w:hAnsi="Times New Roman" w:cs="Times New Roman"/>
          <w:b/>
          <w:bCs/>
          <w:sz w:val="24"/>
          <w:szCs w:val="24"/>
        </w:rPr>
        <w:t xml:space="preserve"> </w:t>
      </w:r>
      <w:r w:rsidR="002F157B" w:rsidRPr="002F157B">
        <w:rPr>
          <w:rFonts w:ascii="Times New Roman" w:hAnsi="Times New Roman" w:cs="Times New Roman"/>
          <w:b/>
          <w:bCs/>
          <w:sz w:val="24"/>
          <w:szCs w:val="24"/>
        </w:rPr>
        <w:t>Enrol</w:t>
      </w:r>
      <w:r w:rsidR="002F157B">
        <w:rPr>
          <w:rFonts w:ascii="Times New Roman" w:hAnsi="Times New Roman" w:cs="Times New Roman"/>
          <w:b/>
          <w:bCs/>
          <w:sz w:val="24"/>
          <w:szCs w:val="24"/>
        </w:rPr>
        <w:t>l</w:t>
      </w:r>
      <w:r w:rsidR="002F157B" w:rsidRPr="002F157B">
        <w:rPr>
          <w:rFonts w:ascii="Times New Roman" w:hAnsi="Times New Roman" w:cs="Times New Roman"/>
          <w:b/>
          <w:bCs/>
          <w:sz w:val="24"/>
          <w:szCs w:val="24"/>
        </w:rPr>
        <w:t>ment</w:t>
      </w:r>
      <w:r w:rsidR="00516310" w:rsidRPr="002F157B">
        <w:rPr>
          <w:rFonts w:ascii="Times New Roman" w:hAnsi="Times New Roman" w:cs="Times New Roman"/>
          <w:sz w:val="24"/>
          <w:szCs w:val="24"/>
        </w:rPr>
        <w:t xml:space="preserve">” on the CPP Portal which is free of charge. </w:t>
      </w:r>
    </w:p>
    <w:p w:rsidR="00516310" w:rsidRPr="002F157B" w:rsidRDefault="00516310" w:rsidP="00A14185">
      <w:pPr>
        <w:pStyle w:val="ListParagraph"/>
        <w:numPr>
          <w:ilvl w:val="0"/>
          <w:numId w:val="30"/>
        </w:numPr>
        <w:spacing w:after="120" w:line="247" w:lineRule="auto"/>
        <w:ind w:left="634" w:right="72"/>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As part of the enrolment process, the </w:t>
      </w:r>
      <w:r w:rsidR="003F0A97">
        <w:rPr>
          <w:rFonts w:ascii="Times New Roman" w:hAnsi="Times New Roman" w:cs="Times New Roman"/>
          <w:sz w:val="24"/>
          <w:szCs w:val="24"/>
        </w:rPr>
        <w:t>bidders</w:t>
      </w:r>
      <w:r w:rsidRPr="002F157B">
        <w:rPr>
          <w:rFonts w:ascii="Times New Roman" w:hAnsi="Times New Roman" w:cs="Times New Roman"/>
          <w:sz w:val="24"/>
          <w:szCs w:val="24"/>
        </w:rPr>
        <w:t xml:space="preserve"> will be required to choose a unique username and assign a password for their accounts.  </w:t>
      </w:r>
    </w:p>
    <w:p w:rsidR="00516310" w:rsidRPr="002F157B" w:rsidRDefault="001D3FB8" w:rsidP="00A14185">
      <w:pPr>
        <w:pStyle w:val="ListParagraph"/>
        <w:numPr>
          <w:ilvl w:val="0"/>
          <w:numId w:val="30"/>
        </w:numPr>
        <w:spacing w:after="120" w:line="247" w:lineRule="auto"/>
        <w:ind w:left="634" w:right="72"/>
        <w:contextualSpacing w:val="0"/>
        <w:rPr>
          <w:rFonts w:ascii="Times New Roman" w:hAnsi="Times New Roman" w:cs="Times New Roman"/>
          <w:sz w:val="24"/>
          <w:szCs w:val="24"/>
        </w:rPr>
      </w:pPr>
      <w:r>
        <w:rPr>
          <w:rFonts w:ascii="Times New Roman" w:hAnsi="Times New Roman" w:cs="Times New Roman"/>
          <w:sz w:val="24"/>
          <w:szCs w:val="24"/>
        </w:rPr>
        <w:t>Bidders</w:t>
      </w:r>
      <w:r w:rsidR="00516310" w:rsidRPr="002F157B">
        <w:rPr>
          <w:rFonts w:ascii="Times New Roman" w:hAnsi="Times New Roman" w:cs="Times New Roman"/>
          <w:sz w:val="24"/>
          <w:szCs w:val="24"/>
        </w:rPr>
        <w:t xml:space="preserve"> are advised to register their valid email address and mobile numbers as part of the registration process. These would be used for any communication from the CPP Portal.  </w:t>
      </w:r>
    </w:p>
    <w:p w:rsidR="00516310" w:rsidRPr="002F157B" w:rsidRDefault="00516310" w:rsidP="00A14185">
      <w:pPr>
        <w:pStyle w:val="ListParagraph"/>
        <w:numPr>
          <w:ilvl w:val="0"/>
          <w:numId w:val="30"/>
        </w:numPr>
        <w:spacing w:after="120" w:line="247" w:lineRule="auto"/>
        <w:ind w:left="634" w:right="72"/>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Upon enrolment, the </w:t>
      </w:r>
      <w:r w:rsidR="001D3FB8">
        <w:rPr>
          <w:rFonts w:ascii="Times New Roman" w:hAnsi="Times New Roman" w:cs="Times New Roman"/>
          <w:sz w:val="24"/>
          <w:szCs w:val="24"/>
        </w:rPr>
        <w:t>bidders</w:t>
      </w:r>
      <w:r w:rsidRPr="002F157B">
        <w:rPr>
          <w:rFonts w:ascii="Times New Roman" w:hAnsi="Times New Roman" w:cs="Times New Roman"/>
          <w:sz w:val="24"/>
          <w:szCs w:val="24"/>
        </w:rPr>
        <w:t xml:space="preserve"> will be required to register their valid Digital Signature Certificate  (Class II or Class III Certificates with signing key usage) issued by any Certifying Authority recognized by CCA India (e.g. Sify /  nCode / eMudhra etc.) with their profile. </w:t>
      </w:r>
    </w:p>
    <w:p w:rsidR="00516310" w:rsidRPr="002F157B" w:rsidRDefault="00516310" w:rsidP="00A14185">
      <w:pPr>
        <w:pStyle w:val="ListParagraph"/>
        <w:numPr>
          <w:ilvl w:val="0"/>
          <w:numId w:val="30"/>
        </w:numPr>
        <w:spacing w:after="120" w:line="247" w:lineRule="auto"/>
        <w:ind w:left="634" w:right="72"/>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Only one valid DSC should be registered </w:t>
      </w:r>
      <w:r w:rsidR="001D3FB8" w:rsidRPr="002F157B">
        <w:rPr>
          <w:rFonts w:ascii="Times New Roman" w:hAnsi="Times New Roman" w:cs="Times New Roman"/>
          <w:sz w:val="24"/>
          <w:szCs w:val="24"/>
        </w:rPr>
        <w:t xml:space="preserve">by a </w:t>
      </w:r>
      <w:r w:rsidR="001D3FB8">
        <w:rPr>
          <w:rFonts w:ascii="Times New Roman" w:hAnsi="Times New Roman" w:cs="Times New Roman"/>
          <w:sz w:val="24"/>
          <w:szCs w:val="24"/>
        </w:rPr>
        <w:t>bidder</w:t>
      </w:r>
      <w:r w:rsidRPr="002F157B">
        <w:rPr>
          <w:rFonts w:ascii="Times New Roman" w:hAnsi="Times New Roman" w:cs="Times New Roman"/>
          <w:sz w:val="24"/>
          <w:szCs w:val="24"/>
        </w:rPr>
        <w:t xml:space="preserve">. Please note that the </w:t>
      </w:r>
      <w:r w:rsidR="001D3FB8">
        <w:rPr>
          <w:rFonts w:ascii="Times New Roman" w:hAnsi="Times New Roman" w:cs="Times New Roman"/>
          <w:sz w:val="24"/>
          <w:szCs w:val="24"/>
        </w:rPr>
        <w:t>bidders</w:t>
      </w:r>
      <w:r w:rsidRPr="002F157B">
        <w:rPr>
          <w:rFonts w:ascii="Times New Roman" w:hAnsi="Times New Roman" w:cs="Times New Roman"/>
          <w:sz w:val="24"/>
          <w:szCs w:val="24"/>
        </w:rPr>
        <w:t xml:space="preserve"> are responsible to ensure that they do not lend their DSC’s to others which may lead to misuse. </w:t>
      </w:r>
    </w:p>
    <w:p w:rsidR="00516310" w:rsidRPr="002F157B" w:rsidRDefault="001D3FB8" w:rsidP="00A14185">
      <w:pPr>
        <w:pStyle w:val="ListParagraph"/>
        <w:numPr>
          <w:ilvl w:val="0"/>
          <w:numId w:val="30"/>
        </w:numPr>
        <w:spacing w:after="120" w:line="247" w:lineRule="auto"/>
        <w:ind w:left="634" w:right="72"/>
        <w:contextualSpacing w:val="0"/>
        <w:rPr>
          <w:rFonts w:ascii="Times New Roman" w:hAnsi="Times New Roman" w:cs="Times New Roman"/>
          <w:sz w:val="24"/>
          <w:szCs w:val="24"/>
        </w:rPr>
      </w:pPr>
      <w:r>
        <w:rPr>
          <w:rFonts w:ascii="Times New Roman" w:hAnsi="Times New Roman" w:cs="Times New Roman"/>
          <w:sz w:val="24"/>
          <w:szCs w:val="24"/>
        </w:rPr>
        <w:t>Bidders</w:t>
      </w:r>
      <w:r w:rsidR="00516310" w:rsidRPr="002F157B">
        <w:rPr>
          <w:rFonts w:ascii="Times New Roman" w:hAnsi="Times New Roman" w:cs="Times New Roman"/>
          <w:sz w:val="24"/>
          <w:szCs w:val="24"/>
        </w:rPr>
        <w:t xml:space="preserve"> </w:t>
      </w:r>
      <w:r>
        <w:rPr>
          <w:rFonts w:ascii="Times New Roman" w:hAnsi="Times New Roman" w:cs="Times New Roman"/>
          <w:sz w:val="24"/>
          <w:szCs w:val="24"/>
        </w:rPr>
        <w:t xml:space="preserve">may </w:t>
      </w:r>
      <w:r w:rsidR="00516310" w:rsidRPr="002F157B">
        <w:rPr>
          <w:rFonts w:ascii="Times New Roman" w:hAnsi="Times New Roman" w:cs="Times New Roman"/>
          <w:sz w:val="24"/>
          <w:szCs w:val="24"/>
        </w:rPr>
        <w:t>then log</w:t>
      </w:r>
      <w:r>
        <w:rPr>
          <w:rFonts w:ascii="Times New Roman" w:hAnsi="Times New Roman" w:cs="Times New Roman"/>
          <w:sz w:val="24"/>
          <w:szCs w:val="24"/>
        </w:rPr>
        <w:t>-</w:t>
      </w:r>
      <w:r w:rsidR="00516310" w:rsidRPr="002F157B">
        <w:rPr>
          <w:rFonts w:ascii="Times New Roman" w:hAnsi="Times New Roman" w:cs="Times New Roman"/>
          <w:sz w:val="24"/>
          <w:szCs w:val="24"/>
        </w:rPr>
        <w:t xml:space="preserve">in to the site through the secured log-in by entering their user ID / password and the password of the DSC / e-Token. </w:t>
      </w:r>
    </w:p>
    <w:p w:rsidR="00EB37C5" w:rsidRPr="002F157B" w:rsidRDefault="00EB37C5" w:rsidP="006A4B44">
      <w:pPr>
        <w:spacing w:after="106" w:line="259" w:lineRule="auto"/>
        <w:ind w:left="270" w:right="770" w:firstLine="0"/>
        <w:rPr>
          <w:rFonts w:ascii="Times New Roman" w:hAnsi="Times New Roman" w:cs="Times New Roman"/>
          <w:b/>
          <w:sz w:val="24"/>
          <w:szCs w:val="24"/>
        </w:rPr>
      </w:pPr>
    </w:p>
    <w:p w:rsidR="00516310" w:rsidRPr="002F157B" w:rsidRDefault="00516310" w:rsidP="006A4B44">
      <w:pPr>
        <w:spacing w:after="106" w:line="259" w:lineRule="auto"/>
        <w:ind w:left="270" w:right="770" w:firstLine="0"/>
        <w:rPr>
          <w:rFonts w:ascii="Times New Roman" w:hAnsi="Times New Roman" w:cs="Times New Roman"/>
          <w:sz w:val="24"/>
          <w:szCs w:val="24"/>
        </w:rPr>
      </w:pPr>
      <w:r w:rsidRPr="002F157B">
        <w:rPr>
          <w:rFonts w:ascii="Times New Roman" w:hAnsi="Times New Roman" w:cs="Times New Roman"/>
          <w:b/>
          <w:sz w:val="24"/>
          <w:szCs w:val="24"/>
        </w:rPr>
        <w:t xml:space="preserve">SEARCHING FOR TENDER DOCUMENTS  </w:t>
      </w:r>
    </w:p>
    <w:p w:rsidR="00516310" w:rsidRPr="002F157B" w:rsidRDefault="00516310" w:rsidP="00A14185">
      <w:pPr>
        <w:pStyle w:val="ListParagraph"/>
        <w:numPr>
          <w:ilvl w:val="0"/>
          <w:numId w:val="31"/>
        </w:numPr>
        <w:spacing w:after="120" w:line="240" w:lineRule="auto"/>
        <w:ind w:left="634" w:right="72"/>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There are various search options built in the CPP Portal to facilitate </w:t>
      </w:r>
      <w:r w:rsidR="003F0A97">
        <w:rPr>
          <w:rFonts w:ascii="Times New Roman" w:hAnsi="Times New Roman" w:cs="Times New Roman"/>
          <w:sz w:val="24"/>
          <w:szCs w:val="24"/>
        </w:rPr>
        <w:t>bidders</w:t>
      </w:r>
      <w:r w:rsidRPr="002F157B">
        <w:rPr>
          <w:rFonts w:ascii="Times New Roman" w:hAnsi="Times New Roman" w:cs="Times New Roman"/>
          <w:sz w:val="24"/>
          <w:szCs w:val="24"/>
        </w:rPr>
        <w:t xml:space="preserve"> to search active tenders by several parameters. These parameters could include Tender ID, Organization Name, Location, Date, Value, etc. There is also an option of advanced search for tenders, wherein the </w:t>
      </w:r>
      <w:r w:rsidR="003F0A97">
        <w:rPr>
          <w:rFonts w:ascii="Times New Roman" w:hAnsi="Times New Roman" w:cs="Times New Roman"/>
          <w:sz w:val="24"/>
          <w:szCs w:val="24"/>
        </w:rPr>
        <w:t>bidders</w:t>
      </w:r>
      <w:r w:rsidRPr="002F157B">
        <w:rPr>
          <w:rFonts w:ascii="Times New Roman" w:hAnsi="Times New Roman" w:cs="Times New Roman"/>
          <w:sz w:val="24"/>
          <w:szCs w:val="24"/>
        </w:rPr>
        <w:t xml:space="preserve"> may combine a number of search parameters such as Organization Name, Form of Contract, Location, Date, Other keywords etc. to search for a tender published on the CPP Portal.  </w:t>
      </w:r>
    </w:p>
    <w:p w:rsidR="00516310" w:rsidRPr="002F157B" w:rsidRDefault="00516310" w:rsidP="00A14185">
      <w:pPr>
        <w:pStyle w:val="ListParagraph"/>
        <w:numPr>
          <w:ilvl w:val="0"/>
          <w:numId w:val="31"/>
        </w:numPr>
        <w:spacing w:after="120" w:line="240" w:lineRule="auto"/>
        <w:ind w:left="634" w:right="72"/>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Once the </w:t>
      </w:r>
      <w:r w:rsidR="003F0A97">
        <w:rPr>
          <w:rFonts w:ascii="Times New Roman" w:hAnsi="Times New Roman" w:cs="Times New Roman"/>
          <w:sz w:val="24"/>
          <w:szCs w:val="24"/>
        </w:rPr>
        <w:t>bidders</w:t>
      </w:r>
      <w:r w:rsidRPr="002F157B">
        <w:rPr>
          <w:rFonts w:ascii="Times New Roman" w:hAnsi="Times New Roman" w:cs="Times New Roman"/>
          <w:sz w:val="24"/>
          <w:szCs w:val="24"/>
        </w:rPr>
        <w:t xml:space="preserve"> have selected the tenders they are interested in, they may download the required documents / tender schedules. These tenders can be moved to the respective ‘My Tenders’ folder. This would enable the CPP Portal to intimate the </w:t>
      </w:r>
      <w:r w:rsidR="003F0A97">
        <w:rPr>
          <w:rFonts w:ascii="Times New Roman" w:hAnsi="Times New Roman" w:cs="Times New Roman"/>
          <w:sz w:val="24"/>
          <w:szCs w:val="24"/>
        </w:rPr>
        <w:t>bidders</w:t>
      </w:r>
      <w:r w:rsidRPr="002F157B">
        <w:rPr>
          <w:rFonts w:ascii="Times New Roman" w:hAnsi="Times New Roman" w:cs="Times New Roman"/>
          <w:sz w:val="24"/>
          <w:szCs w:val="24"/>
        </w:rPr>
        <w:t xml:space="preserve"> through SMS / e-mail in case there is any corrigendum issued to the tender document.  </w:t>
      </w:r>
    </w:p>
    <w:p w:rsidR="00516310" w:rsidRPr="002F157B" w:rsidRDefault="00516310" w:rsidP="00A14185">
      <w:pPr>
        <w:pStyle w:val="ListParagraph"/>
        <w:numPr>
          <w:ilvl w:val="0"/>
          <w:numId w:val="31"/>
        </w:numPr>
        <w:spacing w:after="120" w:line="240" w:lineRule="auto"/>
        <w:ind w:left="634" w:right="72"/>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The </w:t>
      </w:r>
      <w:r w:rsidR="001D3FB8">
        <w:rPr>
          <w:rFonts w:ascii="Times New Roman" w:hAnsi="Times New Roman" w:cs="Times New Roman"/>
          <w:sz w:val="24"/>
          <w:szCs w:val="24"/>
        </w:rPr>
        <w:t>bidders</w:t>
      </w:r>
      <w:r w:rsidRPr="002F157B">
        <w:rPr>
          <w:rFonts w:ascii="Times New Roman" w:hAnsi="Times New Roman" w:cs="Times New Roman"/>
          <w:sz w:val="24"/>
          <w:szCs w:val="24"/>
        </w:rPr>
        <w:t xml:space="preserve"> should make a note of the unique Tender ID assigned to each tender, in case they want to obtain any clarification / help from the Helpdesk.  </w:t>
      </w:r>
    </w:p>
    <w:p w:rsidR="00FA743F" w:rsidRPr="002F157B" w:rsidRDefault="00FA743F" w:rsidP="001D3FB8">
      <w:pPr>
        <w:pStyle w:val="NoSpacing"/>
      </w:pPr>
    </w:p>
    <w:p w:rsidR="00516310" w:rsidRPr="002F157B" w:rsidRDefault="00516310" w:rsidP="006A4B44">
      <w:pPr>
        <w:spacing w:after="106" w:line="259" w:lineRule="auto"/>
        <w:ind w:left="270" w:right="770" w:firstLine="0"/>
        <w:rPr>
          <w:rFonts w:ascii="Times New Roman" w:hAnsi="Times New Roman" w:cs="Times New Roman"/>
          <w:sz w:val="24"/>
          <w:szCs w:val="24"/>
        </w:rPr>
      </w:pPr>
      <w:r w:rsidRPr="002F157B">
        <w:rPr>
          <w:rFonts w:ascii="Times New Roman" w:hAnsi="Times New Roman" w:cs="Times New Roman"/>
          <w:b/>
          <w:sz w:val="24"/>
          <w:szCs w:val="24"/>
        </w:rPr>
        <w:t xml:space="preserve">PREPARATION OF BIDS </w:t>
      </w:r>
    </w:p>
    <w:p w:rsidR="00516310" w:rsidRPr="002F157B" w:rsidRDefault="001D3FB8" w:rsidP="00A14185">
      <w:pPr>
        <w:pStyle w:val="ListParagraph"/>
        <w:numPr>
          <w:ilvl w:val="0"/>
          <w:numId w:val="32"/>
        </w:numPr>
        <w:spacing w:after="120" w:line="240" w:lineRule="auto"/>
        <w:ind w:left="634" w:right="72"/>
        <w:contextualSpacing w:val="0"/>
        <w:rPr>
          <w:rFonts w:ascii="Times New Roman" w:hAnsi="Times New Roman" w:cs="Times New Roman"/>
          <w:sz w:val="24"/>
          <w:szCs w:val="24"/>
        </w:rPr>
      </w:pPr>
      <w:r>
        <w:rPr>
          <w:rFonts w:ascii="Times New Roman" w:hAnsi="Times New Roman" w:cs="Times New Roman"/>
          <w:sz w:val="24"/>
          <w:szCs w:val="24"/>
        </w:rPr>
        <w:t>Bidders</w:t>
      </w:r>
      <w:r w:rsidR="00516310" w:rsidRPr="002F157B">
        <w:rPr>
          <w:rFonts w:ascii="Times New Roman" w:hAnsi="Times New Roman" w:cs="Times New Roman"/>
          <w:sz w:val="24"/>
          <w:szCs w:val="24"/>
        </w:rPr>
        <w:t xml:space="preserve"> should take into account any corrigendum published on the tender document before submitting their bids.  </w:t>
      </w:r>
    </w:p>
    <w:p w:rsidR="00516310" w:rsidRPr="00D40B6C" w:rsidRDefault="00516310" w:rsidP="00A14185">
      <w:pPr>
        <w:pStyle w:val="ListParagraph"/>
        <w:numPr>
          <w:ilvl w:val="0"/>
          <w:numId w:val="32"/>
        </w:numPr>
        <w:spacing w:after="120" w:line="240" w:lineRule="auto"/>
        <w:ind w:left="634" w:right="72"/>
        <w:contextualSpacing w:val="0"/>
        <w:rPr>
          <w:rFonts w:ascii="Times New Roman" w:hAnsi="Times New Roman" w:cs="Times New Roman"/>
          <w:b/>
          <w:sz w:val="24"/>
          <w:szCs w:val="24"/>
        </w:rPr>
      </w:pPr>
      <w:r w:rsidRPr="00D40B6C">
        <w:rPr>
          <w:rFonts w:ascii="Times New Roman" w:hAnsi="Times New Roman" w:cs="Times New Roman"/>
          <w:b/>
          <w:sz w:val="24"/>
          <w:szCs w:val="24"/>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516310" w:rsidRPr="002F157B" w:rsidRDefault="001D3FB8" w:rsidP="00A14185">
      <w:pPr>
        <w:pStyle w:val="ListParagraph"/>
        <w:numPr>
          <w:ilvl w:val="0"/>
          <w:numId w:val="32"/>
        </w:numPr>
        <w:spacing w:after="120" w:line="240" w:lineRule="auto"/>
        <w:ind w:left="634" w:right="72"/>
        <w:contextualSpacing w:val="0"/>
        <w:rPr>
          <w:rFonts w:ascii="Times New Roman" w:hAnsi="Times New Roman" w:cs="Times New Roman"/>
          <w:sz w:val="24"/>
          <w:szCs w:val="24"/>
        </w:rPr>
      </w:pPr>
      <w:r>
        <w:rPr>
          <w:rFonts w:ascii="Times New Roman" w:hAnsi="Times New Roman" w:cs="Times New Roman"/>
          <w:sz w:val="24"/>
          <w:szCs w:val="24"/>
        </w:rPr>
        <w:t>Bidders</w:t>
      </w:r>
      <w:r w:rsidR="00516310" w:rsidRPr="002F157B">
        <w:rPr>
          <w:rFonts w:ascii="Times New Roman" w:hAnsi="Times New Roman" w:cs="Times New Roman"/>
          <w:sz w:val="24"/>
          <w:szCs w:val="24"/>
        </w:rPr>
        <w:t>, in advance, should get ready the bid documents to be submitted as indicated in the tender document / schedule and generally, they can be in PDF / XLS / RAR / DWF</w:t>
      </w:r>
      <w:r w:rsidR="007B0E97">
        <w:rPr>
          <w:rFonts w:ascii="Times New Roman" w:hAnsi="Times New Roman" w:cs="Times New Roman"/>
          <w:sz w:val="24"/>
          <w:szCs w:val="24"/>
        </w:rPr>
        <w:t xml:space="preserve"> </w:t>
      </w:r>
      <w:r w:rsidR="00516310" w:rsidRPr="002F157B">
        <w:rPr>
          <w:rFonts w:ascii="Times New Roman" w:hAnsi="Times New Roman" w:cs="Times New Roman"/>
          <w:sz w:val="24"/>
          <w:szCs w:val="24"/>
        </w:rPr>
        <w:t>/</w:t>
      </w:r>
      <w:r w:rsidR="007B0E97">
        <w:rPr>
          <w:rFonts w:ascii="Times New Roman" w:hAnsi="Times New Roman" w:cs="Times New Roman"/>
          <w:sz w:val="24"/>
          <w:szCs w:val="24"/>
        </w:rPr>
        <w:t xml:space="preserve"> </w:t>
      </w:r>
      <w:r w:rsidR="00516310" w:rsidRPr="002F157B">
        <w:rPr>
          <w:rFonts w:ascii="Times New Roman" w:hAnsi="Times New Roman" w:cs="Times New Roman"/>
          <w:sz w:val="24"/>
          <w:szCs w:val="24"/>
        </w:rPr>
        <w:t xml:space="preserve">JPG formats. Bid documents may be scanned with 100 dpi with black and white option which helps in reducing size of the scanned document.    </w:t>
      </w:r>
    </w:p>
    <w:p w:rsidR="00516310" w:rsidRPr="002F157B" w:rsidRDefault="00516310" w:rsidP="00A14185">
      <w:pPr>
        <w:pStyle w:val="ListParagraph"/>
        <w:numPr>
          <w:ilvl w:val="0"/>
          <w:numId w:val="32"/>
        </w:numPr>
        <w:spacing w:after="120" w:line="240" w:lineRule="auto"/>
        <w:ind w:left="634" w:right="72"/>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w:t>
      </w:r>
      <w:r w:rsidR="00A5150F">
        <w:rPr>
          <w:rFonts w:ascii="Times New Roman" w:hAnsi="Times New Roman" w:cs="Times New Roman"/>
          <w:sz w:val="24"/>
          <w:szCs w:val="24"/>
        </w:rPr>
        <w:t>bidders</w:t>
      </w:r>
      <w:r w:rsidRPr="002F157B">
        <w:rPr>
          <w:rFonts w:ascii="Times New Roman" w:hAnsi="Times New Roman" w:cs="Times New Roman"/>
          <w:sz w:val="24"/>
          <w:szCs w:val="24"/>
        </w:rPr>
        <w:t xml:space="preserve">. </w:t>
      </w:r>
      <w:r w:rsidR="001D3FB8">
        <w:rPr>
          <w:rFonts w:ascii="Times New Roman" w:hAnsi="Times New Roman" w:cs="Times New Roman"/>
          <w:sz w:val="24"/>
          <w:szCs w:val="24"/>
        </w:rPr>
        <w:t>Bidders</w:t>
      </w:r>
      <w:r w:rsidRPr="002F157B">
        <w:rPr>
          <w:rFonts w:ascii="Times New Roman" w:hAnsi="Times New Roman" w:cs="Times New Roman"/>
          <w:sz w:val="24"/>
          <w:szCs w:val="24"/>
        </w:rPr>
        <w:t xml:space="preserve">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 </w:t>
      </w:r>
    </w:p>
    <w:p w:rsidR="007F0FED" w:rsidRPr="002F157B" w:rsidRDefault="007F0FED" w:rsidP="007F0FED">
      <w:pPr>
        <w:spacing w:line="247" w:lineRule="auto"/>
        <w:ind w:left="270" w:right="76" w:firstLine="0"/>
        <w:rPr>
          <w:rFonts w:ascii="Times New Roman" w:hAnsi="Times New Roman" w:cs="Times New Roman"/>
          <w:sz w:val="24"/>
          <w:szCs w:val="24"/>
        </w:rPr>
      </w:pPr>
    </w:p>
    <w:p w:rsidR="00516310" w:rsidRPr="002F157B" w:rsidRDefault="00516310" w:rsidP="006A4B44">
      <w:pPr>
        <w:spacing w:after="106" w:line="259" w:lineRule="auto"/>
        <w:ind w:left="270" w:right="770" w:firstLine="0"/>
        <w:rPr>
          <w:rFonts w:ascii="Times New Roman" w:hAnsi="Times New Roman" w:cs="Times New Roman"/>
          <w:sz w:val="24"/>
          <w:szCs w:val="24"/>
        </w:rPr>
      </w:pPr>
      <w:r w:rsidRPr="002F157B">
        <w:rPr>
          <w:rFonts w:ascii="Times New Roman" w:hAnsi="Times New Roman" w:cs="Times New Roman"/>
          <w:b/>
          <w:sz w:val="24"/>
          <w:szCs w:val="24"/>
        </w:rPr>
        <w:t xml:space="preserve">SUBMISSION OF BIDS </w:t>
      </w:r>
    </w:p>
    <w:p w:rsidR="00516310" w:rsidRPr="002F157B" w:rsidRDefault="001D3FB8" w:rsidP="00C56E57">
      <w:pPr>
        <w:pStyle w:val="ListParagraph"/>
        <w:numPr>
          <w:ilvl w:val="0"/>
          <w:numId w:val="50"/>
        </w:numPr>
        <w:spacing w:line="247" w:lineRule="auto"/>
        <w:ind w:right="76"/>
        <w:rPr>
          <w:rFonts w:ascii="Times New Roman" w:hAnsi="Times New Roman" w:cs="Times New Roman"/>
          <w:sz w:val="24"/>
          <w:szCs w:val="24"/>
        </w:rPr>
      </w:pPr>
      <w:r>
        <w:rPr>
          <w:rFonts w:ascii="Times New Roman" w:hAnsi="Times New Roman" w:cs="Times New Roman"/>
          <w:sz w:val="24"/>
          <w:szCs w:val="24"/>
        </w:rPr>
        <w:t>Bidders</w:t>
      </w:r>
      <w:r w:rsidR="00516310" w:rsidRPr="002F157B">
        <w:rPr>
          <w:rFonts w:ascii="Times New Roman" w:hAnsi="Times New Roman" w:cs="Times New Roman"/>
          <w:sz w:val="24"/>
          <w:szCs w:val="24"/>
        </w:rPr>
        <w:t xml:space="preserve"> should log</w:t>
      </w:r>
      <w:r w:rsidR="003F0A97">
        <w:rPr>
          <w:rFonts w:ascii="Times New Roman" w:hAnsi="Times New Roman" w:cs="Times New Roman"/>
          <w:sz w:val="24"/>
          <w:szCs w:val="24"/>
        </w:rPr>
        <w:t>-</w:t>
      </w:r>
      <w:r w:rsidR="00516310" w:rsidRPr="002F157B">
        <w:rPr>
          <w:rFonts w:ascii="Times New Roman" w:hAnsi="Times New Roman" w:cs="Times New Roman"/>
          <w:sz w:val="24"/>
          <w:szCs w:val="24"/>
        </w:rPr>
        <w:t>in</w:t>
      </w:r>
      <w:r w:rsidR="003F0A97">
        <w:rPr>
          <w:rFonts w:ascii="Times New Roman" w:hAnsi="Times New Roman" w:cs="Times New Roman"/>
          <w:sz w:val="24"/>
          <w:szCs w:val="24"/>
        </w:rPr>
        <w:t xml:space="preserve"> </w:t>
      </w:r>
      <w:r w:rsidR="00516310" w:rsidRPr="002F157B">
        <w:rPr>
          <w:rFonts w:ascii="Times New Roman" w:hAnsi="Times New Roman" w:cs="Times New Roman"/>
          <w:sz w:val="24"/>
          <w:szCs w:val="24"/>
        </w:rPr>
        <w:t xml:space="preserve">to the site well in advance for bid submission so that they can upload the bid in time </w:t>
      </w:r>
      <w:r w:rsidR="00DF7BD3" w:rsidRPr="002F157B">
        <w:rPr>
          <w:rFonts w:ascii="Times New Roman" w:hAnsi="Times New Roman" w:cs="Times New Roman"/>
          <w:sz w:val="24"/>
          <w:szCs w:val="24"/>
        </w:rPr>
        <w:t xml:space="preserve">  </w:t>
      </w:r>
      <w:r w:rsidR="00516310" w:rsidRPr="002F157B">
        <w:rPr>
          <w:rFonts w:ascii="Times New Roman" w:hAnsi="Times New Roman" w:cs="Times New Roman"/>
          <w:sz w:val="24"/>
          <w:szCs w:val="24"/>
        </w:rPr>
        <w:t xml:space="preserve">i.e. on or before the bid submission time. </w:t>
      </w:r>
      <w:r>
        <w:rPr>
          <w:rFonts w:ascii="Times New Roman" w:hAnsi="Times New Roman" w:cs="Times New Roman"/>
          <w:sz w:val="24"/>
          <w:szCs w:val="24"/>
        </w:rPr>
        <w:t>Bidders</w:t>
      </w:r>
      <w:r w:rsidR="00516310" w:rsidRPr="002F157B">
        <w:rPr>
          <w:rFonts w:ascii="Times New Roman" w:hAnsi="Times New Roman" w:cs="Times New Roman"/>
          <w:sz w:val="24"/>
          <w:szCs w:val="24"/>
        </w:rPr>
        <w:t xml:space="preserve"> will be responsible for any delay due to other issues. </w:t>
      </w:r>
    </w:p>
    <w:p w:rsidR="00224A33" w:rsidRPr="002F157B" w:rsidRDefault="00224A33" w:rsidP="00224A33">
      <w:pPr>
        <w:pStyle w:val="ListParagraph"/>
        <w:spacing w:line="247" w:lineRule="auto"/>
        <w:ind w:left="630" w:right="76" w:firstLine="0"/>
        <w:rPr>
          <w:rFonts w:ascii="Times New Roman" w:hAnsi="Times New Roman" w:cs="Times New Roman"/>
          <w:sz w:val="24"/>
          <w:szCs w:val="24"/>
        </w:rPr>
      </w:pPr>
    </w:p>
    <w:p w:rsidR="00516310" w:rsidRPr="002F157B" w:rsidRDefault="00516310" w:rsidP="00C56E57">
      <w:pPr>
        <w:pStyle w:val="ListParagraph"/>
        <w:numPr>
          <w:ilvl w:val="0"/>
          <w:numId w:val="50"/>
        </w:numPr>
        <w:spacing w:line="247" w:lineRule="auto"/>
        <w:ind w:right="76"/>
        <w:rPr>
          <w:rFonts w:ascii="Times New Roman" w:hAnsi="Times New Roman" w:cs="Times New Roman"/>
          <w:sz w:val="24"/>
          <w:szCs w:val="24"/>
        </w:rPr>
      </w:pPr>
      <w:r w:rsidRPr="002F157B">
        <w:rPr>
          <w:rFonts w:ascii="Times New Roman" w:hAnsi="Times New Roman" w:cs="Times New Roman"/>
          <w:sz w:val="24"/>
          <w:szCs w:val="24"/>
        </w:rPr>
        <w:t xml:space="preserve">The </w:t>
      </w:r>
      <w:r w:rsidR="001D3FB8">
        <w:rPr>
          <w:rFonts w:ascii="Times New Roman" w:hAnsi="Times New Roman" w:cs="Times New Roman"/>
          <w:sz w:val="24"/>
          <w:szCs w:val="24"/>
        </w:rPr>
        <w:t>bidders</w:t>
      </w:r>
      <w:r w:rsidRPr="002F157B">
        <w:rPr>
          <w:rFonts w:ascii="Times New Roman" w:hAnsi="Times New Roman" w:cs="Times New Roman"/>
          <w:sz w:val="24"/>
          <w:szCs w:val="24"/>
        </w:rPr>
        <w:t xml:space="preserve"> ha</w:t>
      </w:r>
      <w:r w:rsidR="003F0A97">
        <w:rPr>
          <w:rFonts w:ascii="Times New Roman" w:hAnsi="Times New Roman" w:cs="Times New Roman"/>
          <w:sz w:val="24"/>
          <w:szCs w:val="24"/>
        </w:rPr>
        <w:t>ve</w:t>
      </w:r>
      <w:r w:rsidRPr="002F157B">
        <w:rPr>
          <w:rFonts w:ascii="Times New Roman" w:hAnsi="Times New Roman" w:cs="Times New Roman"/>
          <w:sz w:val="24"/>
          <w:szCs w:val="24"/>
        </w:rPr>
        <w:t xml:space="preserve"> to digitally sign and upload the required bid documents one by one as indicated in the tender document. </w:t>
      </w:r>
    </w:p>
    <w:p w:rsidR="00224A33" w:rsidRPr="002F157B" w:rsidRDefault="00224A33" w:rsidP="00224A33">
      <w:pPr>
        <w:pStyle w:val="ListParagraph"/>
        <w:rPr>
          <w:rFonts w:ascii="Times New Roman" w:hAnsi="Times New Roman" w:cs="Times New Roman"/>
          <w:sz w:val="24"/>
          <w:szCs w:val="24"/>
        </w:rPr>
      </w:pPr>
    </w:p>
    <w:p w:rsidR="00516310" w:rsidRPr="002F157B" w:rsidRDefault="003F0A97" w:rsidP="00C56E57">
      <w:pPr>
        <w:pStyle w:val="ListParagraph"/>
        <w:numPr>
          <w:ilvl w:val="0"/>
          <w:numId w:val="50"/>
        </w:numPr>
        <w:spacing w:line="247" w:lineRule="auto"/>
        <w:ind w:right="76"/>
        <w:rPr>
          <w:rFonts w:ascii="Times New Roman" w:hAnsi="Times New Roman" w:cs="Times New Roman"/>
          <w:sz w:val="24"/>
          <w:szCs w:val="24"/>
        </w:rPr>
      </w:pPr>
      <w:r>
        <w:rPr>
          <w:rFonts w:ascii="Times New Roman" w:hAnsi="Times New Roman" w:cs="Times New Roman"/>
          <w:sz w:val="24"/>
          <w:szCs w:val="24"/>
        </w:rPr>
        <w:t>Bidders</w:t>
      </w:r>
      <w:r w:rsidRPr="002F157B">
        <w:rPr>
          <w:rFonts w:ascii="Times New Roman" w:hAnsi="Times New Roman" w:cs="Times New Roman"/>
          <w:sz w:val="24"/>
          <w:szCs w:val="24"/>
        </w:rPr>
        <w:t xml:space="preserve"> have</w:t>
      </w:r>
      <w:r w:rsidR="00516310" w:rsidRPr="002F157B">
        <w:rPr>
          <w:rFonts w:ascii="Times New Roman" w:hAnsi="Times New Roman" w:cs="Times New Roman"/>
          <w:sz w:val="24"/>
          <w:szCs w:val="24"/>
        </w:rPr>
        <w:t xml:space="preserve"> to select the payment option as “offline” to pay the </w:t>
      </w:r>
      <w:r w:rsidR="00DF7BD3" w:rsidRPr="002F157B">
        <w:rPr>
          <w:rFonts w:ascii="Times New Roman" w:hAnsi="Times New Roman" w:cs="Times New Roman"/>
          <w:sz w:val="24"/>
          <w:szCs w:val="24"/>
        </w:rPr>
        <w:t>requisite Earnest Money Deposit (EMD</w:t>
      </w:r>
      <w:r w:rsidR="002F157B" w:rsidRPr="002F157B">
        <w:rPr>
          <w:rFonts w:ascii="Times New Roman" w:hAnsi="Times New Roman" w:cs="Times New Roman"/>
          <w:sz w:val="24"/>
          <w:szCs w:val="24"/>
        </w:rPr>
        <w:t>) and</w:t>
      </w:r>
      <w:r w:rsidR="00516310" w:rsidRPr="002F157B">
        <w:rPr>
          <w:rFonts w:ascii="Times New Roman" w:hAnsi="Times New Roman" w:cs="Times New Roman"/>
          <w:sz w:val="24"/>
          <w:szCs w:val="24"/>
        </w:rPr>
        <w:t xml:space="preserve"> </w:t>
      </w:r>
      <w:r w:rsidR="002F157B" w:rsidRPr="002F157B">
        <w:rPr>
          <w:rFonts w:ascii="Times New Roman" w:hAnsi="Times New Roman" w:cs="Times New Roman"/>
          <w:sz w:val="24"/>
          <w:szCs w:val="24"/>
        </w:rPr>
        <w:t>enter detail</w:t>
      </w:r>
      <w:r w:rsidR="00516310" w:rsidRPr="002F157B">
        <w:rPr>
          <w:rFonts w:ascii="Times New Roman" w:hAnsi="Times New Roman" w:cs="Times New Roman"/>
          <w:sz w:val="24"/>
          <w:szCs w:val="24"/>
        </w:rPr>
        <w:t xml:space="preserve"> of the instrument.</w:t>
      </w:r>
    </w:p>
    <w:p w:rsidR="00224A33" w:rsidRPr="002F157B" w:rsidRDefault="00224A33" w:rsidP="00224A33">
      <w:pPr>
        <w:pStyle w:val="ListParagraph"/>
        <w:rPr>
          <w:rFonts w:ascii="Times New Roman" w:hAnsi="Times New Roman" w:cs="Times New Roman"/>
          <w:sz w:val="24"/>
          <w:szCs w:val="24"/>
        </w:rPr>
      </w:pPr>
    </w:p>
    <w:p w:rsidR="00516310" w:rsidRPr="00163805" w:rsidRDefault="001D3FB8" w:rsidP="00C56E57">
      <w:pPr>
        <w:pStyle w:val="ListParagraph"/>
        <w:numPr>
          <w:ilvl w:val="0"/>
          <w:numId w:val="50"/>
        </w:numPr>
        <w:spacing w:line="247" w:lineRule="auto"/>
        <w:ind w:right="76"/>
        <w:rPr>
          <w:rFonts w:ascii="Times New Roman" w:hAnsi="Times New Roman" w:cs="Times New Roman"/>
          <w:b/>
          <w:sz w:val="24"/>
          <w:szCs w:val="24"/>
        </w:rPr>
      </w:pPr>
      <w:r w:rsidRPr="00163805">
        <w:rPr>
          <w:rFonts w:ascii="Times New Roman" w:hAnsi="Times New Roman" w:cs="Times New Roman"/>
          <w:b/>
          <w:sz w:val="24"/>
          <w:szCs w:val="24"/>
        </w:rPr>
        <w:t>Bidders</w:t>
      </w:r>
      <w:r w:rsidR="00516310" w:rsidRPr="00163805">
        <w:rPr>
          <w:rFonts w:ascii="Times New Roman" w:hAnsi="Times New Roman" w:cs="Times New Roman"/>
          <w:b/>
          <w:sz w:val="24"/>
          <w:szCs w:val="24"/>
        </w:rPr>
        <w:t xml:space="preserve"> should </w:t>
      </w:r>
      <w:r w:rsidR="00DF7BD3" w:rsidRPr="00163805">
        <w:rPr>
          <w:rFonts w:ascii="Times New Roman" w:hAnsi="Times New Roman" w:cs="Times New Roman"/>
          <w:b/>
          <w:sz w:val="24"/>
          <w:szCs w:val="24"/>
        </w:rPr>
        <w:t xml:space="preserve">submit </w:t>
      </w:r>
      <w:r w:rsidR="00516310" w:rsidRPr="00163805">
        <w:rPr>
          <w:rFonts w:ascii="Times New Roman" w:hAnsi="Times New Roman" w:cs="Times New Roman"/>
          <w:b/>
          <w:sz w:val="24"/>
          <w:szCs w:val="24"/>
        </w:rPr>
        <w:t xml:space="preserve">the EMD as per the instructions specified in the tender document. The original </w:t>
      </w:r>
      <w:r w:rsidR="00BA2F23" w:rsidRPr="00163805">
        <w:rPr>
          <w:rFonts w:ascii="Times New Roman" w:hAnsi="Times New Roman" w:cs="Times New Roman"/>
          <w:b/>
          <w:sz w:val="24"/>
          <w:szCs w:val="24"/>
        </w:rPr>
        <w:t xml:space="preserve">instrument </w:t>
      </w:r>
      <w:r w:rsidR="00516310" w:rsidRPr="00163805">
        <w:rPr>
          <w:rFonts w:ascii="Times New Roman" w:hAnsi="Times New Roman" w:cs="Times New Roman"/>
          <w:b/>
          <w:sz w:val="24"/>
          <w:szCs w:val="24"/>
        </w:rPr>
        <w:t>should be posted/couriered/given in person to the Tender Processing Section, latest by the last date of bid submission. The detail of the DD/any other accepted instrument, physically sent, should tally with the details available in the scanned copy and the data entered during bid submission time. Otherwise the uploaded bid will be rejected.</w:t>
      </w:r>
    </w:p>
    <w:p w:rsidR="00224A33" w:rsidRPr="00C56E57" w:rsidRDefault="00224A33" w:rsidP="00224A33">
      <w:pPr>
        <w:pStyle w:val="ListParagraph"/>
        <w:rPr>
          <w:rFonts w:ascii="Times New Roman" w:hAnsi="Times New Roman" w:cs="Times New Roman"/>
          <w:sz w:val="4"/>
          <w:szCs w:val="4"/>
        </w:rPr>
      </w:pPr>
    </w:p>
    <w:p w:rsidR="00516310" w:rsidRDefault="00516310" w:rsidP="00C56E57">
      <w:pPr>
        <w:pStyle w:val="NoSpacing"/>
        <w:numPr>
          <w:ilvl w:val="0"/>
          <w:numId w:val="50"/>
        </w:numPr>
        <w:rPr>
          <w:rFonts w:ascii="Times New Roman" w:hAnsi="Times New Roman" w:cs="Times New Roman"/>
          <w:sz w:val="24"/>
          <w:szCs w:val="24"/>
        </w:rPr>
      </w:pPr>
      <w:r w:rsidRPr="002F157B">
        <w:rPr>
          <w:rFonts w:ascii="Times New Roman" w:hAnsi="Times New Roman" w:cs="Times New Roman"/>
          <w:sz w:val="24"/>
          <w:szCs w:val="24"/>
        </w:rPr>
        <w:t xml:space="preserve">A standard Price Schedule format (BOQ) has been provided with the tender document to be filled by all the </w:t>
      </w:r>
      <w:r w:rsidR="003F0A97">
        <w:rPr>
          <w:rFonts w:ascii="Times New Roman" w:hAnsi="Times New Roman" w:cs="Times New Roman"/>
          <w:sz w:val="24"/>
          <w:szCs w:val="24"/>
        </w:rPr>
        <w:t>bidders</w:t>
      </w:r>
      <w:r w:rsidRPr="002F157B">
        <w:rPr>
          <w:rFonts w:ascii="Times New Roman" w:hAnsi="Times New Roman" w:cs="Times New Roman"/>
          <w:sz w:val="24"/>
          <w:szCs w:val="24"/>
        </w:rPr>
        <w:t xml:space="preserve">. </w:t>
      </w:r>
      <w:r w:rsidR="003F0A97">
        <w:rPr>
          <w:rFonts w:ascii="Times New Roman" w:hAnsi="Times New Roman" w:cs="Times New Roman"/>
          <w:sz w:val="24"/>
          <w:szCs w:val="24"/>
        </w:rPr>
        <w:t>Bidders</w:t>
      </w:r>
      <w:r w:rsidRPr="002F157B">
        <w:rPr>
          <w:rFonts w:ascii="Times New Roman" w:hAnsi="Times New Roman" w:cs="Times New Roman"/>
          <w:sz w:val="24"/>
          <w:szCs w:val="24"/>
        </w:rPr>
        <w:t xml:space="preserve">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w:t>
      </w:r>
      <w:r w:rsidR="003F0A97">
        <w:rPr>
          <w:rFonts w:ascii="Times New Roman" w:hAnsi="Times New Roman" w:cs="Times New Roman"/>
          <w:sz w:val="24"/>
          <w:szCs w:val="24"/>
        </w:rPr>
        <w:t>bidders</w:t>
      </w:r>
      <w:r w:rsidRPr="002F157B">
        <w:rPr>
          <w:rFonts w:ascii="Times New Roman" w:hAnsi="Times New Roman" w:cs="Times New Roman"/>
          <w:sz w:val="24"/>
          <w:szCs w:val="24"/>
        </w:rPr>
        <w:t xml:space="preserve">. </w:t>
      </w:r>
      <w:r w:rsidR="003F0A97">
        <w:rPr>
          <w:rFonts w:ascii="Times New Roman" w:hAnsi="Times New Roman" w:cs="Times New Roman"/>
          <w:sz w:val="24"/>
          <w:szCs w:val="24"/>
        </w:rPr>
        <w:t>Bidders</w:t>
      </w:r>
      <w:r w:rsidRPr="002F157B">
        <w:rPr>
          <w:rFonts w:ascii="Times New Roman" w:hAnsi="Times New Roman" w:cs="Times New Roman"/>
          <w:sz w:val="24"/>
          <w:szCs w:val="24"/>
        </w:rPr>
        <w:t xml:space="preserve"> are required to download the BOQ file, open it and complete the white colo</w:t>
      </w:r>
      <w:r w:rsidR="003F0A97">
        <w:rPr>
          <w:rFonts w:ascii="Times New Roman" w:hAnsi="Times New Roman" w:cs="Times New Roman"/>
          <w:sz w:val="24"/>
          <w:szCs w:val="24"/>
        </w:rPr>
        <w:t>u</w:t>
      </w:r>
      <w:r w:rsidRPr="002F157B">
        <w:rPr>
          <w:rFonts w:ascii="Times New Roman" w:hAnsi="Times New Roman" w:cs="Times New Roman"/>
          <w:sz w:val="24"/>
          <w:szCs w:val="24"/>
        </w:rPr>
        <w:t xml:space="preserve">red (unprotected) cells with their respective financial quotes and other details (such as name of the </w:t>
      </w:r>
      <w:r w:rsidR="001D3FB8">
        <w:rPr>
          <w:rFonts w:ascii="Times New Roman" w:hAnsi="Times New Roman" w:cs="Times New Roman"/>
          <w:sz w:val="24"/>
          <w:szCs w:val="24"/>
        </w:rPr>
        <w:t>bidders</w:t>
      </w:r>
      <w:r w:rsidRPr="002F157B">
        <w:rPr>
          <w:rFonts w:ascii="Times New Roman" w:hAnsi="Times New Roman" w:cs="Times New Roman"/>
          <w:sz w:val="24"/>
          <w:szCs w:val="24"/>
        </w:rPr>
        <w:t xml:space="preserve">). No other cells should be </w:t>
      </w:r>
      <w:r w:rsidR="0019305F" w:rsidRPr="002F157B">
        <w:rPr>
          <w:rFonts w:ascii="Times New Roman" w:hAnsi="Times New Roman" w:cs="Times New Roman"/>
          <w:sz w:val="24"/>
          <w:szCs w:val="24"/>
        </w:rPr>
        <w:t xml:space="preserve">changed. </w:t>
      </w:r>
      <w:r w:rsidR="0019305F" w:rsidRPr="002F157B">
        <w:rPr>
          <w:rFonts w:ascii="Times New Roman" w:hAnsi="Times New Roman" w:cs="Times New Roman"/>
          <w:b/>
          <w:bCs/>
          <w:sz w:val="24"/>
          <w:szCs w:val="24"/>
        </w:rPr>
        <w:t>In case no rate value is required to</w:t>
      </w:r>
      <w:r w:rsidRPr="002F157B">
        <w:rPr>
          <w:rFonts w:ascii="Times New Roman" w:hAnsi="Times New Roman" w:cs="Times New Roman"/>
          <w:b/>
          <w:bCs/>
          <w:sz w:val="24"/>
          <w:szCs w:val="24"/>
        </w:rPr>
        <w:t xml:space="preserve"> </w:t>
      </w:r>
      <w:r w:rsidR="0019305F" w:rsidRPr="002F157B">
        <w:rPr>
          <w:rFonts w:ascii="Times New Roman" w:hAnsi="Times New Roman" w:cs="Times New Roman"/>
          <w:b/>
          <w:bCs/>
          <w:sz w:val="24"/>
          <w:szCs w:val="24"/>
        </w:rPr>
        <w:t>be quoted in any particular cell , that cell may be kept  blank , figure ‘0’</w:t>
      </w:r>
      <w:r w:rsidR="00805AB6">
        <w:rPr>
          <w:rFonts w:ascii="Times New Roman" w:hAnsi="Times New Roman" w:cs="Times New Roman"/>
          <w:b/>
          <w:bCs/>
          <w:sz w:val="24"/>
          <w:szCs w:val="24"/>
        </w:rPr>
        <w:t xml:space="preserve"> (zero)</w:t>
      </w:r>
      <w:r w:rsidR="0019305F" w:rsidRPr="002F157B">
        <w:rPr>
          <w:rFonts w:ascii="Times New Roman" w:hAnsi="Times New Roman" w:cs="Times New Roman"/>
          <w:b/>
          <w:bCs/>
          <w:sz w:val="24"/>
          <w:szCs w:val="24"/>
        </w:rPr>
        <w:t xml:space="preserve"> shall not be entered in such cell(s)</w:t>
      </w:r>
      <w:r w:rsidR="0019305F" w:rsidRPr="002F157B">
        <w:rPr>
          <w:rFonts w:ascii="Times New Roman" w:hAnsi="Times New Roman" w:cs="Times New Roman"/>
          <w:sz w:val="24"/>
          <w:szCs w:val="24"/>
        </w:rPr>
        <w:t xml:space="preserve"> .</w:t>
      </w:r>
      <w:r w:rsidRPr="002F157B">
        <w:rPr>
          <w:rFonts w:ascii="Times New Roman" w:hAnsi="Times New Roman" w:cs="Times New Roman"/>
          <w:sz w:val="24"/>
          <w:szCs w:val="24"/>
        </w:rPr>
        <w:t xml:space="preserve">Once the details have been completed, the </w:t>
      </w:r>
      <w:r w:rsidR="001D3FB8">
        <w:rPr>
          <w:rFonts w:ascii="Times New Roman" w:hAnsi="Times New Roman" w:cs="Times New Roman"/>
          <w:sz w:val="24"/>
          <w:szCs w:val="24"/>
        </w:rPr>
        <w:t>bidders</w:t>
      </w:r>
      <w:r w:rsidRPr="002F157B">
        <w:rPr>
          <w:rFonts w:ascii="Times New Roman" w:hAnsi="Times New Roman" w:cs="Times New Roman"/>
          <w:sz w:val="24"/>
          <w:szCs w:val="24"/>
        </w:rPr>
        <w:t xml:space="preserve"> should save it and submit it online, without changing the filename. If the BOQ file is found to be modified by the </w:t>
      </w:r>
      <w:r w:rsidR="001D3FB8">
        <w:rPr>
          <w:rFonts w:ascii="Times New Roman" w:hAnsi="Times New Roman" w:cs="Times New Roman"/>
          <w:sz w:val="24"/>
          <w:szCs w:val="24"/>
        </w:rPr>
        <w:t>bidders</w:t>
      </w:r>
      <w:r w:rsidRPr="002F157B">
        <w:rPr>
          <w:rFonts w:ascii="Times New Roman" w:hAnsi="Times New Roman" w:cs="Times New Roman"/>
          <w:sz w:val="24"/>
          <w:szCs w:val="24"/>
        </w:rPr>
        <w:t xml:space="preserve">, the bid will be rejected.  </w:t>
      </w:r>
    </w:p>
    <w:p w:rsidR="00C56E57" w:rsidRPr="00C56E57" w:rsidRDefault="00C56E57" w:rsidP="00C87DB7">
      <w:pPr>
        <w:pStyle w:val="NoSpacing"/>
        <w:ind w:left="180" w:firstLine="0"/>
        <w:rPr>
          <w:rFonts w:ascii="Times New Roman" w:hAnsi="Times New Roman" w:cs="Times New Roman"/>
          <w:sz w:val="16"/>
          <w:szCs w:val="16"/>
        </w:rPr>
      </w:pPr>
    </w:p>
    <w:p w:rsidR="00C56E57" w:rsidRPr="002F157B" w:rsidRDefault="00C56E57" w:rsidP="00C56E57">
      <w:pPr>
        <w:pStyle w:val="NoSpacing"/>
        <w:ind w:left="720" w:firstLine="0"/>
        <w:rPr>
          <w:rFonts w:ascii="Times New Roman" w:hAnsi="Times New Roman" w:cs="Times New Roman"/>
          <w:sz w:val="24"/>
          <w:szCs w:val="24"/>
        </w:rPr>
      </w:pPr>
      <w:r>
        <w:rPr>
          <w:rFonts w:ascii="Times New Roman" w:hAnsi="Times New Roman" w:cs="Times New Roman"/>
          <w:sz w:val="24"/>
          <w:szCs w:val="24"/>
        </w:rPr>
        <w:t xml:space="preserve">In addition to the above the </w:t>
      </w:r>
      <w:r w:rsidRPr="00C56E57">
        <w:rPr>
          <w:rFonts w:ascii="Times New Roman" w:hAnsi="Times New Roman" w:cs="Times New Roman"/>
          <w:b/>
          <w:bCs/>
          <w:sz w:val="24"/>
          <w:szCs w:val="24"/>
        </w:rPr>
        <w:t>Cost Break-up</w:t>
      </w:r>
      <w:r>
        <w:rPr>
          <w:rFonts w:ascii="Times New Roman" w:hAnsi="Times New Roman" w:cs="Times New Roman"/>
          <w:sz w:val="24"/>
          <w:szCs w:val="24"/>
        </w:rPr>
        <w:t xml:space="preserve"> (Annexure- I) shall be duly filled in, digitally signed with official stamp.</w:t>
      </w:r>
    </w:p>
    <w:p w:rsidR="00224A33" w:rsidRPr="002F157B" w:rsidRDefault="00224A33" w:rsidP="00224A33">
      <w:pPr>
        <w:pStyle w:val="ListParagraph"/>
        <w:rPr>
          <w:rFonts w:ascii="Times New Roman" w:hAnsi="Times New Roman" w:cs="Times New Roman"/>
          <w:sz w:val="24"/>
          <w:szCs w:val="24"/>
        </w:rPr>
      </w:pPr>
    </w:p>
    <w:p w:rsidR="00516310" w:rsidRPr="002F157B" w:rsidRDefault="00516310" w:rsidP="00C56E57">
      <w:pPr>
        <w:pStyle w:val="ListParagraph"/>
        <w:numPr>
          <w:ilvl w:val="0"/>
          <w:numId w:val="50"/>
        </w:numPr>
        <w:spacing w:line="247" w:lineRule="auto"/>
        <w:ind w:right="76"/>
        <w:rPr>
          <w:rFonts w:ascii="Times New Roman" w:hAnsi="Times New Roman" w:cs="Times New Roman"/>
          <w:sz w:val="24"/>
          <w:szCs w:val="24"/>
        </w:rPr>
      </w:pPr>
      <w:r w:rsidRPr="002F157B">
        <w:rPr>
          <w:rFonts w:ascii="Times New Roman" w:hAnsi="Times New Roman" w:cs="Times New Roman"/>
          <w:sz w:val="24"/>
          <w:szCs w:val="24"/>
        </w:rPr>
        <w:t xml:space="preserve">The server time (which is displayed on the </w:t>
      </w:r>
      <w:r w:rsidR="00DA2E36">
        <w:rPr>
          <w:rFonts w:ascii="Times New Roman" w:hAnsi="Times New Roman" w:cs="Times New Roman"/>
          <w:sz w:val="24"/>
          <w:szCs w:val="24"/>
        </w:rPr>
        <w:t>bidders</w:t>
      </w:r>
      <w:r w:rsidRPr="002F157B">
        <w:rPr>
          <w:rFonts w:ascii="Times New Roman" w:hAnsi="Times New Roman" w:cs="Times New Roman"/>
          <w:sz w:val="24"/>
          <w:szCs w:val="24"/>
        </w:rPr>
        <w:t xml:space="preserve">’ dashboard) will be considered as the standard time for referencing the deadlines for submission of the bids by the </w:t>
      </w:r>
      <w:r w:rsidR="00DA2E36">
        <w:rPr>
          <w:rFonts w:ascii="Times New Roman" w:hAnsi="Times New Roman" w:cs="Times New Roman"/>
          <w:sz w:val="24"/>
          <w:szCs w:val="24"/>
        </w:rPr>
        <w:t>bidders</w:t>
      </w:r>
      <w:r w:rsidRPr="002F157B">
        <w:rPr>
          <w:rFonts w:ascii="Times New Roman" w:hAnsi="Times New Roman" w:cs="Times New Roman"/>
          <w:sz w:val="24"/>
          <w:szCs w:val="24"/>
        </w:rPr>
        <w:t xml:space="preserve">, opening of bids etc. The </w:t>
      </w:r>
      <w:r w:rsidR="00DA2E36">
        <w:rPr>
          <w:rFonts w:ascii="Times New Roman" w:hAnsi="Times New Roman" w:cs="Times New Roman"/>
          <w:sz w:val="24"/>
          <w:szCs w:val="24"/>
        </w:rPr>
        <w:t>bidders</w:t>
      </w:r>
      <w:r w:rsidRPr="002F157B">
        <w:rPr>
          <w:rFonts w:ascii="Times New Roman" w:hAnsi="Times New Roman" w:cs="Times New Roman"/>
          <w:sz w:val="24"/>
          <w:szCs w:val="24"/>
        </w:rPr>
        <w:t xml:space="preserve"> should follow this time during bid submission. </w:t>
      </w:r>
    </w:p>
    <w:p w:rsidR="00516310" w:rsidRPr="002F157B" w:rsidRDefault="00516310" w:rsidP="00224A33">
      <w:pPr>
        <w:spacing w:after="0" w:line="240" w:lineRule="auto"/>
        <w:ind w:left="-86" w:right="72" w:firstLine="0"/>
        <w:rPr>
          <w:rFonts w:ascii="Times New Roman" w:hAnsi="Times New Roman" w:cs="Times New Roman"/>
          <w:sz w:val="24"/>
          <w:szCs w:val="24"/>
        </w:rPr>
      </w:pPr>
    </w:p>
    <w:p w:rsidR="00516310" w:rsidRPr="002F157B" w:rsidRDefault="00516310" w:rsidP="00C56E57">
      <w:pPr>
        <w:pStyle w:val="ListParagraph"/>
        <w:numPr>
          <w:ilvl w:val="0"/>
          <w:numId w:val="50"/>
        </w:numPr>
        <w:spacing w:after="32" w:line="247" w:lineRule="auto"/>
        <w:ind w:right="76"/>
        <w:rPr>
          <w:rFonts w:ascii="Times New Roman" w:hAnsi="Times New Roman" w:cs="Times New Roman"/>
          <w:sz w:val="24"/>
          <w:szCs w:val="24"/>
        </w:rPr>
      </w:pPr>
      <w:r w:rsidRPr="002F157B">
        <w:rPr>
          <w:rFonts w:ascii="Times New Roman" w:hAnsi="Times New Roman" w:cs="Times New Roman"/>
          <w:sz w:val="24"/>
          <w:szCs w:val="24"/>
        </w:rPr>
        <w:t xml:space="preserve">All the documents being submitted by the </w:t>
      </w:r>
      <w:r w:rsidR="00DA2E36">
        <w:rPr>
          <w:rFonts w:ascii="Times New Roman" w:hAnsi="Times New Roman" w:cs="Times New Roman"/>
          <w:sz w:val="24"/>
          <w:szCs w:val="24"/>
        </w:rPr>
        <w:t>bidders</w:t>
      </w:r>
      <w:r w:rsidRPr="002F157B">
        <w:rPr>
          <w:rFonts w:ascii="Times New Roman" w:hAnsi="Times New Roman" w:cs="Times New Roman"/>
          <w:sz w:val="24"/>
          <w:szCs w:val="24"/>
        </w:rPr>
        <w:t xml:space="preserve">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w:t>
      </w:r>
      <w:r w:rsidR="00BE07B3" w:rsidRPr="002F157B">
        <w:rPr>
          <w:rFonts w:ascii="Times New Roman" w:hAnsi="Times New Roman" w:cs="Times New Roman"/>
          <w:sz w:val="24"/>
          <w:szCs w:val="24"/>
        </w:rPr>
        <w:t>opener’s</w:t>
      </w:r>
      <w:r w:rsidRPr="002F157B">
        <w:rPr>
          <w:rFonts w:ascii="Times New Roman" w:hAnsi="Times New Roman" w:cs="Times New Roman"/>
          <w:sz w:val="24"/>
          <w:szCs w:val="24"/>
        </w:rPr>
        <w:t xml:space="preserve"> public keys. Overall, the uploaded tender documents become readable only after the tender opening by the authorized bid openers. </w:t>
      </w:r>
    </w:p>
    <w:p w:rsidR="00516310" w:rsidRPr="002F157B" w:rsidRDefault="00516310" w:rsidP="00224A33">
      <w:pPr>
        <w:spacing w:after="32" w:line="247" w:lineRule="auto"/>
        <w:ind w:left="-90" w:right="76" w:firstLine="0"/>
        <w:rPr>
          <w:rFonts w:ascii="Times New Roman" w:hAnsi="Times New Roman" w:cs="Times New Roman"/>
          <w:sz w:val="24"/>
          <w:szCs w:val="24"/>
        </w:rPr>
      </w:pPr>
    </w:p>
    <w:p w:rsidR="00516310" w:rsidRPr="002F157B" w:rsidRDefault="00516310" w:rsidP="00C56E57">
      <w:pPr>
        <w:pStyle w:val="ListParagraph"/>
        <w:numPr>
          <w:ilvl w:val="0"/>
          <w:numId w:val="50"/>
        </w:numPr>
        <w:spacing w:line="247" w:lineRule="auto"/>
        <w:ind w:right="76"/>
        <w:rPr>
          <w:rFonts w:ascii="Times New Roman" w:hAnsi="Times New Roman" w:cs="Times New Roman"/>
          <w:sz w:val="24"/>
          <w:szCs w:val="24"/>
        </w:rPr>
      </w:pPr>
      <w:r w:rsidRPr="002F157B">
        <w:rPr>
          <w:rFonts w:ascii="Times New Roman" w:hAnsi="Times New Roman" w:cs="Times New Roman"/>
          <w:sz w:val="24"/>
          <w:szCs w:val="24"/>
        </w:rPr>
        <w:t xml:space="preserve">The uploaded tender documents become readable only after the tender opening by the authorized bid openers. </w:t>
      </w:r>
    </w:p>
    <w:p w:rsidR="007F0FED" w:rsidRPr="002F157B" w:rsidRDefault="007F0FED" w:rsidP="007F0FED">
      <w:pPr>
        <w:pStyle w:val="ListParagraph"/>
        <w:rPr>
          <w:rFonts w:ascii="Times New Roman" w:hAnsi="Times New Roman" w:cs="Times New Roman"/>
          <w:sz w:val="24"/>
          <w:szCs w:val="24"/>
        </w:rPr>
      </w:pPr>
    </w:p>
    <w:p w:rsidR="00516310" w:rsidRPr="002F157B" w:rsidRDefault="00516310" w:rsidP="00C56E57">
      <w:pPr>
        <w:pStyle w:val="ListParagraph"/>
        <w:numPr>
          <w:ilvl w:val="0"/>
          <w:numId w:val="50"/>
        </w:numPr>
        <w:spacing w:line="247" w:lineRule="auto"/>
        <w:ind w:right="76"/>
        <w:rPr>
          <w:rFonts w:ascii="Times New Roman" w:hAnsi="Times New Roman" w:cs="Times New Roman"/>
          <w:sz w:val="24"/>
          <w:szCs w:val="24"/>
        </w:rPr>
      </w:pPr>
      <w:r w:rsidRPr="002F157B">
        <w:rPr>
          <w:rFonts w:ascii="Times New Roman" w:hAnsi="Times New Roman" w:cs="Times New Roman"/>
          <w:sz w:val="24"/>
          <w:szCs w:val="24"/>
        </w:rPr>
        <w:t xml:space="preserve">Upon the successful and timely submission of bids </w:t>
      </w:r>
      <w:r w:rsidR="007B0E97" w:rsidRPr="002F157B">
        <w:rPr>
          <w:rFonts w:ascii="Times New Roman" w:hAnsi="Times New Roman" w:cs="Times New Roman"/>
          <w:sz w:val="24"/>
          <w:szCs w:val="24"/>
        </w:rPr>
        <w:t>(</w:t>
      </w:r>
      <w:r w:rsidR="007B0E97">
        <w:rPr>
          <w:rFonts w:ascii="Times New Roman" w:hAnsi="Times New Roman" w:cs="Times New Roman"/>
          <w:sz w:val="24"/>
          <w:szCs w:val="24"/>
        </w:rPr>
        <w:t>i.e</w:t>
      </w:r>
      <w:r w:rsidR="007B0E97" w:rsidRPr="002F157B">
        <w:rPr>
          <w:rFonts w:ascii="Times New Roman" w:hAnsi="Times New Roman" w:cs="Times New Roman"/>
          <w:sz w:val="24"/>
          <w:szCs w:val="24"/>
        </w:rPr>
        <w:t>.</w:t>
      </w:r>
      <w:r w:rsidRPr="002F157B">
        <w:rPr>
          <w:rFonts w:ascii="Times New Roman" w:hAnsi="Times New Roman" w:cs="Times New Roman"/>
          <w:sz w:val="24"/>
          <w:szCs w:val="24"/>
        </w:rPr>
        <w:t xml:space="preserve"> after Clicking “Freeze Bid Submission” in the portal), the portal will give a successful bid submission message </w:t>
      </w:r>
      <w:r w:rsidR="00163805">
        <w:rPr>
          <w:rFonts w:ascii="Times New Roman" w:hAnsi="Times New Roman" w:cs="Times New Roman"/>
          <w:sz w:val="24"/>
          <w:szCs w:val="24"/>
        </w:rPr>
        <w:t>and</w:t>
      </w:r>
      <w:r w:rsidRPr="002F157B">
        <w:rPr>
          <w:rFonts w:ascii="Times New Roman" w:hAnsi="Times New Roman" w:cs="Times New Roman"/>
          <w:sz w:val="24"/>
          <w:szCs w:val="24"/>
        </w:rPr>
        <w:t xml:space="preserve"> a bid summary will </w:t>
      </w:r>
      <w:r w:rsidR="00163805">
        <w:rPr>
          <w:rFonts w:ascii="Times New Roman" w:hAnsi="Times New Roman" w:cs="Times New Roman"/>
          <w:sz w:val="24"/>
          <w:szCs w:val="24"/>
        </w:rPr>
        <w:t>be displayed with the bid number</w:t>
      </w:r>
      <w:r w:rsidRPr="002F157B">
        <w:rPr>
          <w:rFonts w:ascii="Times New Roman" w:hAnsi="Times New Roman" w:cs="Times New Roman"/>
          <w:sz w:val="24"/>
          <w:szCs w:val="24"/>
        </w:rPr>
        <w:t xml:space="preserve"> and the date &amp; time of submission of the bid with all other relevant details.  </w:t>
      </w:r>
    </w:p>
    <w:p w:rsidR="007F0FED" w:rsidRPr="002F157B" w:rsidRDefault="007F0FED" w:rsidP="007F0FED">
      <w:pPr>
        <w:pStyle w:val="ListParagraph"/>
        <w:rPr>
          <w:rFonts w:ascii="Times New Roman" w:hAnsi="Times New Roman" w:cs="Times New Roman"/>
          <w:sz w:val="24"/>
          <w:szCs w:val="24"/>
        </w:rPr>
      </w:pPr>
    </w:p>
    <w:p w:rsidR="00516310" w:rsidRPr="002F157B" w:rsidRDefault="00516310" w:rsidP="00C56E57">
      <w:pPr>
        <w:pStyle w:val="ListParagraph"/>
        <w:numPr>
          <w:ilvl w:val="0"/>
          <w:numId w:val="50"/>
        </w:numPr>
        <w:spacing w:line="247" w:lineRule="auto"/>
        <w:ind w:right="76"/>
        <w:rPr>
          <w:rFonts w:ascii="Times New Roman" w:hAnsi="Times New Roman" w:cs="Times New Roman"/>
          <w:sz w:val="24"/>
          <w:szCs w:val="24"/>
        </w:rPr>
      </w:pPr>
      <w:r w:rsidRPr="002F157B">
        <w:rPr>
          <w:rFonts w:ascii="Times New Roman" w:hAnsi="Times New Roman" w:cs="Times New Roman"/>
          <w:sz w:val="24"/>
          <w:szCs w:val="24"/>
        </w:rPr>
        <w:t xml:space="preserve">The bid summary has to be printed and kept as an acknowledgement of the submission of the bid. This acknowledgement may be used as an entry pass for any bid opening meetings. </w:t>
      </w:r>
    </w:p>
    <w:p w:rsidR="006A4B44" w:rsidRPr="002F157B" w:rsidRDefault="006A4B44" w:rsidP="006A4B44">
      <w:pPr>
        <w:spacing w:line="247" w:lineRule="auto"/>
        <w:ind w:right="76"/>
        <w:rPr>
          <w:rFonts w:ascii="Times New Roman" w:hAnsi="Times New Roman" w:cs="Times New Roman"/>
          <w:sz w:val="24"/>
          <w:szCs w:val="24"/>
        </w:rPr>
      </w:pPr>
    </w:p>
    <w:p w:rsidR="00516310" w:rsidRPr="00BE07B3" w:rsidRDefault="00516310" w:rsidP="006A4B44">
      <w:pPr>
        <w:spacing w:after="0" w:line="240" w:lineRule="auto"/>
        <w:ind w:left="270" w:firstLine="0"/>
        <w:rPr>
          <w:rFonts w:ascii="Times New Roman" w:hAnsi="Times New Roman" w:cs="Times New Roman"/>
          <w:b/>
          <w:sz w:val="24"/>
          <w:szCs w:val="24"/>
          <w:u w:val="single"/>
        </w:rPr>
      </w:pPr>
      <w:r w:rsidRPr="00BE07B3">
        <w:rPr>
          <w:rFonts w:ascii="Times New Roman" w:hAnsi="Times New Roman" w:cs="Times New Roman"/>
          <w:b/>
          <w:sz w:val="24"/>
          <w:szCs w:val="24"/>
          <w:u w:val="single"/>
        </w:rPr>
        <w:t xml:space="preserve">ASSISTANCE TO </w:t>
      </w:r>
      <w:r w:rsidR="001D3FB8" w:rsidRPr="00BE07B3">
        <w:rPr>
          <w:rFonts w:ascii="Times New Roman" w:hAnsi="Times New Roman" w:cs="Times New Roman"/>
          <w:b/>
          <w:sz w:val="24"/>
          <w:szCs w:val="24"/>
          <w:u w:val="single"/>
        </w:rPr>
        <w:t>BIDDERS</w:t>
      </w:r>
    </w:p>
    <w:p w:rsidR="00E909A4" w:rsidRPr="002F157B" w:rsidRDefault="00E909A4" w:rsidP="006A4B44">
      <w:pPr>
        <w:spacing w:after="0" w:line="240" w:lineRule="auto"/>
        <w:ind w:left="270" w:firstLine="0"/>
        <w:rPr>
          <w:rFonts w:ascii="Times New Roman" w:hAnsi="Times New Roman" w:cs="Times New Roman"/>
          <w:sz w:val="24"/>
          <w:szCs w:val="24"/>
          <w:u w:val="single"/>
        </w:rPr>
      </w:pPr>
    </w:p>
    <w:p w:rsidR="00516310" w:rsidRPr="002F157B" w:rsidRDefault="00516310" w:rsidP="00A14185">
      <w:pPr>
        <w:pStyle w:val="ListParagraph"/>
        <w:numPr>
          <w:ilvl w:val="0"/>
          <w:numId w:val="28"/>
        </w:numPr>
        <w:spacing w:after="0" w:line="240" w:lineRule="auto"/>
        <w:ind w:left="630" w:right="0"/>
        <w:jc w:val="left"/>
        <w:rPr>
          <w:rFonts w:ascii="Times New Roman" w:hAnsi="Times New Roman" w:cs="Times New Roman"/>
          <w:sz w:val="24"/>
          <w:szCs w:val="24"/>
          <w:u w:val="single"/>
        </w:rPr>
      </w:pPr>
      <w:r w:rsidRPr="002F157B">
        <w:rPr>
          <w:rFonts w:ascii="Times New Roman" w:hAnsi="Times New Roman" w:cs="Times New Roman"/>
          <w:sz w:val="24"/>
          <w:szCs w:val="24"/>
        </w:rPr>
        <w:t>Any enquiries relating to the tender document and the terms and conditions contained therein should be addressed to the Tender Inviting Authority for a tender or the relevant contact person indicated in the tender.</w:t>
      </w:r>
    </w:p>
    <w:p w:rsidR="00516310" w:rsidRPr="002F157B" w:rsidRDefault="00516310" w:rsidP="00E909A4">
      <w:pPr>
        <w:spacing w:after="0" w:line="240" w:lineRule="auto"/>
        <w:ind w:left="0" w:firstLine="0"/>
        <w:rPr>
          <w:rFonts w:ascii="Times New Roman" w:hAnsi="Times New Roman" w:cs="Times New Roman"/>
          <w:sz w:val="24"/>
          <w:szCs w:val="24"/>
        </w:rPr>
      </w:pPr>
    </w:p>
    <w:p w:rsidR="00516310" w:rsidRPr="002F157B" w:rsidRDefault="00516310" w:rsidP="00A14185">
      <w:pPr>
        <w:pStyle w:val="ListParagraph"/>
        <w:numPr>
          <w:ilvl w:val="0"/>
          <w:numId w:val="28"/>
        </w:numPr>
        <w:spacing w:after="0" w:line="240" w:lineRule="auto"/>
        <w:ind w:left="630" w:right="0"/>
        <w:rPr>
          <w:rFonts w:ascii="Times New Roman" w:hAnsi="Times New Roman" w:cs="Times New Roman"/>
          <w:sz w:val="24"/>
          <w:szCs w:val="24"/>
          <w:u w:val="single"/>
        </w:rPr>
      </w:pPr>
      <w:r w:rsidRPr="002F157B">
        <w:rPr>
          <w:rFonts w:ascii="Times New Roman" w:hAnsi="Times New Roman" w:cs="Times New Roman"/>
          <w:sz w:val="24"/>
          <w:szCs w:val="24"/>
        </w:rPr>
        <w:t>Any queries relating to the process of online bid submission or queries relating to CPP Portal in general may be directed to the 24x7 CPP Portal helpdesk. The contact number for the helpdesk is 1800 233 7315.</w:t>
      </w:r>
    </w:p>
    <w:p w:rsidR="00516310" w:rsidRPr="002F157B" w:rsidRDefault="00516310" w:rsidP="006A4B44">
      <w:pPr>
        <w:spacing w:after="0" w:line="240" w:lineRule="auto"/>
        <w:ind w:left="270" w:firstLine="0"/>
        <w:rPr>
          <w:rFonts w:ascii="Times New Roman" w:hAnsi="Times New Roman" w:cs="Times New Roman"/>
          <w:sz w:val="24"/>
          <w:szCs w:val="24"/>
        </w:rPr>
      </w:pPr>
    </w:p>
    <w:p w:rsidR="00516310" w:rsidRPr="002F157B" w:rsidRDefault="00516310" w:rsidP="006A4B44">
      <w:pPr>
        <w:spacing w:after="0" w:line="240" w:lineRule="auto"/>
        <w:ind w:left="270" w:firstLine="0"/>
        <w:rPr>
          <w:rFonts w:ascii="Times New Roman" w:hAnsi="Times New Roman" w:cs="Times New Roman"/>
          <w:sz w:val="24"/>
          <w:szCs w:val="24"/>
        </w:rPr>
      </w:pPr>
    </w:p>
    <w:p w:rsidR="00516310" w:rsidRPr="002F157B" w:rsidRDefault="00516310" w:rsidP="004317C0">
      <w:pPr>
        <w:spacing w:after="0" w:line="240" w:lineRule="auto"/>
        <w:ind w:left="720" w:firstLine="0"/>
        <w:rPr>
          <w:rFonts w:ascii="Times New Roman" w:hAnsi="Times New Roman" w:cs="Times New Roman"/>
          <w:sz w:val="24"/>
          <w:szCs w:val="24"/>
        </w:rPr>
      </w:pPr>
    </w:p>
    <w:p w:rsidR="00516310" w:rsidRPr="002F157B" w:rsidRDefault="00516310" w:rsidP="004317C0">
      <w:pPr>
        <w:spacing w:after="0" w:line="240" w:lineRule="auto"/>
        <w:ind w:left="720" w:firstLine="0"/>
        <w:rPr>
          <w:rFonts w:ascii="Times New Roman" w:hAnsi="Times New Roman" w:cs="Times New Roman"/>
          <w:sz w:val="24"/>
          <w:szCs w:val="24"/>
        </w:rPr>
      </w:pPr>
    </w:p>
    <w:p w:rsidR="00516310" w:rsidRPr="002F157B" w:rsidRDefault="00516310" w:rsidP="004317C0">
      <w:pPr>
        <w:spacing w:after="0" w:line="240" w:lineRule="auto"/>
        <w:ind w:left="720" w:firstLine="0"/>
        <w:rPr>
          <w:rFonts w:ascii="Times New Roman" w:hAnsi="Times New Roman" w:cs="Times New Roman"/>
          <w:sz w:val="24"/>
          <w:szCs w:val="24"/>
        </w:rPr>
      </w:pPr>
    </w:p>
    <w:p w:rsidR="00516310" w:rsidRPr="002F157B" w:rsidRDefault="00516310" w:rsidP="004317C0">
      <w:pPr>
        <w:spacing w:after="0" w:line="240" w:lineRule="auto"/>
        <w:ind w:left="720" w:firstLine="0"/>
        <w:rPr>
          <w:rFonts w:ascii="Times New Roman" w:hAnsi="Times New Roman" w:cs="Times New Roman"/>
          <w:sz w:val="24"/>
          <w:szCs w:val="24"/>
        </w:rPr>
      </w:pPr>
      <w:r w:rsidRPr="002F157B">
        <w:rPr>
          <w:rFonts w:ascii="Times New Roman" w:hAnsi="Times New Roman" w:cs="Times New Roman"/>
          <w:sz w:val="24"/>
          <w:szCs w:val="24"/>
        </w:rPr>
        <w:t xml:space="preserve">                                                               </w:t>
      </w:r>
      <w:r w:rsidR="007A1373" w:rsidRPr="002F157B">
        <w:rPr>
          <w:rFonts w:ascii="Times New Roman" w:hAnsi="Times New Roman" w:cs="Times New Roman"/>
          <w:sz w:val="24"/>
          <w:szCs w:val="24"/>
        </w:rPr>
        <w:t>_____</w:t>
      </w:r>
    </w:p>
    <w:p w:rsidR="00516310" w:rsidRPr="002F157B" w:rsidRDefault="00516310" w:rsidP="004317C0">
      <w:pPr>
        <w:spacing w:after="0" w:line="240" w:lineRule="auto"/>
        <w:ind w:left="720" w:firstLine="0"/>
        <w:rPr>
          <w:rFonts w:ascii="Times New Roman" w:hAnsi="Times New Roman" w:cs="Times New Roman"/>
          <w:sz w:val="24"/>
          <w:szCs w:val="24"/>
        </w:rPr>
      </w:pPr>
    </w:p>
    <w:p w:rsidR="00516310" w:rsidRPr="002F157B" w:rsidRDefault="00516310" w:rsidP="004317C0">
      <w:pPr>
        <w:spacing w:after="0" w:line="240" w:lineRule="auto"/>
        <w:ind w:left="720" w:firstLine="0"/>
        <w:rPr>
          <w:rFonts w:ascii="Times New Roman" w:hAnsi="Times New Roman" w:cs="Times New Roman"/>
          <w:sz w:val="24"/>
          <w:szCs w:val="24"/>
        </w:rPr>
      </w:pPr>
    </w:p>
    <w:p w:rsidR="00A25F3A" w:rsidRPr="002F157B" w:rsidRDefault="00A25F3A" w:rsidP="003E3A76">
      <w:pPr>
        <w:spacing w:after="0" w:line="259" w:lineRule="auto"/>
        <w:ind w:left="0" w:right="0" w:firstLine="0"/>
        <w:jc w:val="left"/>
        <w:rPr>
          <w:rFonts w:ascii="Times New Roman" w:hAnsi="Times New Roman" w:cs="Times New Roman"/>
          <w:b/>
          <w:sz w:val="24"/>
          <w:szCs w:val="24"/>
        </w:rPr>
      </w:pPr>
    </w:p>
    <w:p w:rsidR="00D863C1" w:rsidRPr="002F157B" w:rsidRDefault="00D863C1" w:rsidP="004317C0">
      <w:pPr>
        <w:spacing w:after="0" w:line="259" w:lineRule="auto"/>
        <w:ind w:left="720" w:right="0" w:firstLine="0"/>
        <w:jc w:val="left"/>
        <w:rPr>
          <w:rFonts w:ascii="Times New Roman" w:hAnsi="Times New Roman" w:cs="Times New Roman"/>
          <w:b/>
          <w:sz w:val="24"/>
          <w:szCs w:val="24"/>
        </w:rPr>
      </w:pPr>
    </w:p>
    <w:p w:rsidR="009F7568" w:rsidRPr="002F157B" w:rsidRDefault="009F7568">
      <w:pPr>
        <w:spacing w:after="0" w:line="240" w:lineRule="auto"/>
        <w:ind w:left="0" w:right="0" w:firstLine="0"/>
        <w:jc w:val="left"/>
        <w:rPr>
          <w:rFonts w:ascii="Times New Roman" w:hAnsi="Times New Roman" w:cs="Times New Roman"/>
          <w:b/>
          <w:sz w:val="24"/>
          <w:szCs w:val="24"/>
        </w:rPr>
      </w:pPr>
      <w:r w:rsidRPr="002F157B">
        <w:rPr>
          <w:rFonts w:ascii="Times New Roman" w:hAnsi="Times New Roman" w:cs="Times New Roman"/>
          <w:b/>
          <w:sz w:val="24"/>
          <w:szCs w:val="24"/>
        </w:rPr>
        <w:br w:type="page"/>
      </w:r>
    </w:p>
    <w:p w:rsidR="00913B86" w:rsidRDefault="00913B86" w:rsidP="003E3A76">
      <w:pPr>
        <w:spacing w:after="0" w:line="259" w:lineRule="auto"/>
        <w:ind w:left="720" w:right="0" w:firstLine="0"/>
        <w:jc w:val="right"/>
        <w:rPr>
          <w:rFonts w:ascii="Times New Roman" w:hAnsi="Times New Roman" w:cs="Times New Roman"/>
          <w:b/>
          <w:sz w:val="24"/>
          <w:szCs w:val="24"/>
        </w:rPr>
      </w:pPr>
      <w:r w:rsidRPr="002F157B">
        <w:rPr>
          <w:rFonts w:ascii="Times New Roman" w:hAnsi="Times New Roman" w:cs="Times New Roman"/>
          <w:b/>
          <w:sz w:val="24"/>
          <w:szCs w:val="24"/>
        </w:rPr>
        <w:lastRenderedPageBreak/>
        <w:t>ANNEXURE-B</w:t>
      </w:r>
    </w:p>
    <w:p w:rsidR="00434D3A" w:rsidRPr="002F157B" w:rsidRDefault="00434D3A" w:rsidP="003E3A76">
      <w:pPr>
        <w:spacing w:after="0" w:line="259" w:lineRule="auto"/>
        <w:ind w:left="720" w:right="0" w:firstLine="0"/>
        <w:jc w:val="right"/>
        <w:rPr>
          <w:rFonts w:ascii="Times New Roman" w:hAnsi="Times New Roman" w:cs="Times New Roman"/>
          <w:b/>
          <w:sz w:val="24"/>
          <w:szCs w:val="24"/>
        </w:rPr>
      </w:pPr>
    </w:p>
    <w:p w:rsidR="00CD4DEA" w:rsidRPr="002F157B" w:rsidRDefault="00CD4DEA" w:rsidP="004317C0">
      <w:pPr>
        <w:spacing w:after="0" w:line="240" w:lineRule="auto"/>
        <w:ind w:left="72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NATIONAL COUNCIL OF SCIENCE MUSEUMS</w:t>
      </w:r>
    </w:p>
    <w:p w:rsidR="00CD4DEA" w:rsidRPr="002F157B" w:rsidRDefault="00CD4DEA" w:rsidP="004317C0">
      <w:pPr>
        <w:spacing w:after="0" w:line="240" w:lineRule="auto"/>
        <w:ind w:left="72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SECTOR-V, BLOCK-GN, BIDHANNAGAR,</w:t>
      </w:r>
    </w:p>
    <w:p w:rsidR="00CD4DEA" w:rsidRPr="002F157B" w:rsidRDefault="006672A8" w:rsidP="004317C0">
      <w:pPr>
        <w:spacing w:after="0" w:line="240" w:lineRule="auto"/>
        <w:ind w:left="72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KOLKATA – 700 091</w:t>
      </w:r>
    </w:p>
    <w:p w:rsidR="002519E4" w:rsidRPr="002F157B" w:rsidRDefault="00CD4DEA" w:rsidP="004317C0">
      <w:pPr>
        <w:spacing w:after="0" w:line="240" w:lineRule="auto"/>
        <w:ind w:left="720" w:right="720" w:firstLine="0"/>
        <w:jc w:val="center"/>
        <w:rPr>
          <w:rFonts w:ascii="Times New Roman" w:hAnsi="Times New Roman" w:cs="Times New Roman"/>
          <w:b/>
          <w:sz w:val="24"/>
          <w:szCs w:val="24"/>
        </w:rPr>
      </w:pPr>
      <w:r w:rsidRPr="002F157B">
        <w:rPr>
          <w:rFonts w:ascii="Times New Roman" w:hAnsi="Times New Roman" w:cs="Times New Roman"/>
          <w:b/>
          <w:sz w:val="24"/>
          <w:szCs w:val="24"/>
        </w:rPr>
        <w:t xml:space="preserve">            </w:t>
      </w:r>
    </w:p>
    <w:p w:rsidR="00CD4DEA" w:rsidRPr="002F157B" w:rsidRDefault="00CD4DEA" w:rsidP="004317C0">
      <w:pPr>
        <w:spacing w:after="0" w:line="240" w:lineRule="auto"/>
        <w:ind w:left="720" w:right="720" w:firstLine="0"/>
        <w:jc w:val="center"/>
        <w:rPr>
          <w:rFonts w:ascii="Times New Roman" w:hAnsi="Times New Roman" w:cs="Times New Roman"/>
          <w:b/>
          <w:sz w:val="24"/>
          <w:szCs w:val="24"/>
          <w:u w:val="single"/>
        </w:rPr>
      </w:pPr>
      <w:r w:rsidRPr="002F157B">
        <w:rPr>
          <w:rFonts w:ascii="Times New Roman" w:hAnsi="Times New Roman" w:cs="Times New Roman"/>
          <w:b/>
          <w:sz w:val="24"/>
          <w:szCs w:val="24"/>
        </w:rPr>
        <w:t xml:space="preserve">TENDER No.: </w:t>
      </w:r>
      <w:r w:rsidR="00041232">
        <w:rPr>
          <w:rFonts w:ascii="Times New Roman" w:hAnsi="Times New Roman" w:cs="Times New Roman"/>
          <w:b/>
          <w:bCs/>
          <w:sz w:val="24"/>
          <w:szCs w:val="24"/>
        </w:rPr>
        <w:t>I/18012/7</w:t>
      </w:r>
      <w:r w:rsidR="00041232" w:rsidRPr="002F157B">
        <w:rPr>
          <w:rFonts w:ascii="Times New Roman" w:hAnsi="Times New Roman" w:cs="Times New Roman"/>
          <w:b/>
          <w:bCs/>
          <w:sz w:val="24"/>
          <w:szCs w:val="24"/>
        </w:rPr>
        <w:t>/16(</w:t>
      </w:r>
      <w:r w:rsidR="00041232">
        <w:rPr>
          <w:rFonts w:ascii="Times New Roman" w:hAnsi="Times New Roman" w:cs="Times New Roman"/>
          <w:b/>
          <w:bCs/>
          <w:sz w:val="24"/>
          <w:szCs w:val="24"/>
        </w:rPr>
        <w:t>45</w:t>
      </w:r>
      <w:r w:rsidR="00041232" w:rsidRPr="002F157B">
        <w:rPr>
          <w:rFonts w:ascii="Times New Roman" w:hAnsi="Times New Roman" w:cs="Times New Roman"/>
          <w:b/>
          <w:bCs/>
          <w:sz w:val="24"/>
          <w:szCs w:val="24"/>
        </w:rPr>
        <w:t>)</w:t>
      </w:r>
    </w:p>
    <w:p w:rsidR="00CD4DEA" w:rsidRPr="002F157B" w:rsidRDefault="00797FC7" w:rsidP="00434D3A">
      <w:pPr>
        <w:pStyle w:val="Heading1"/>
        <w:ind w:left="720" w:firstLine="0"/>
        <w:rPr>
          <w:rFonts w:ascii="Times New Roman" w:hAnsi="Times New Roman" w:cs="Times New Roman"/>
          <w:sz w:val="24"/>
          <w:szCs w:val="24"/>
        </w:rPr>
      </w:pPr>
      <w:r w:rsidRPr="002F157B">
        <w:rPr>
          <w:rFonts w:ascii="Times New Roman" w:hAnsi="Times New Roman" w:cs="Times New Roman"/>
          <w:sz w:val="24"/>
          <w:szCs w:val="24"/>
        </w:rPr>
        <w:t>TECHNICAL (Techno-Commercial) BID</w:t>
      </w:r>
    </w:p>
    <w:p w:rsidR="002827C9" w:rsidRPr="002F157B" w:rsidRDefault="002827C9" w:rsidP="004317C0">
      <w:pPr>
        <w:ind w:left="720" w:firstLine="0"/>
        <w:rPr>
          <w:rFonts w:ascii="Times New Roman" w:hAnsi="Times New Roman" w:cs="Times New Roman"/>
          <w:sz w:val="24"/>
          <w:szCs w:val="24"/>
        </w:rPr>
      </w:pPr>
    </w:p>
    <w:p w:rsidR="00CD4DEA" w:rsidRPr="002F157B" w:rsidRDefault="00CD4DEA" w:rsidP="00434D3A">
      <w:pPr>
        <w:spacing w:after="0" w:line="240" w:lineRule="auto"/>
        <w:ind w:left="0" w:firstLine="0"/>
        <w:rPr>
          <w:rFonts w:ascii="Times New Roman" w:hAnsi="Times New Roman" w:cs="Times New Roman"/>
          <w:b/>
          <w:sz w:val="24"/>
          <w:szCs w:val="24"/>
        </w:rPr>
      </w:pPr>
      <w:r w:rsidRPr="002F157B">
        <w:rPr>
          <w:rFonts w:ascii="Times New Roman" w:hAnsi="Times New Roman" w:cs="Times New Roman"/>
          <w:sz w:val="24"/>
          <w:szCs w:val="24"/>
        </w:rPr>
        <w:t>Notes</w:t>
      </w:r>
      <w:r w:rsidRPr="002F157B">
        <w:rPr>
          <w:rFonts w:ascii="Times New Roman" w:hAnsi="Times New Roman" w:cs="Times New Roman"/>
          <w:b/>
          <w:sz w:val="24"/>
          <w:szCs w:val="24"/>
        </w:rPr>
        <w:t>:  ALL PARTICULARS / INFORMATIONS SHOULD BE GIVEN IN THE FOLLOWING FORMAT WITH COMPLETE DETAILS.</w:t>
      </w:r>
    </w:p>
    <w:p w:rsidR="007E5132" w:rsidRPr="002F157B" w:rsidRDefault="007E5132" w:rsidP="004317C0">
      <w:pPr>
        <w:spacing w:after="0" w:line="240" w:lineRule="auto"/>
        <w:ind w:left="720" w:firstLine="0"/>
        <w:rPr>
          <w:rFonts w:ascii="Times New Roman" w:hAnsi="Times New Roman" w:cs="Times New Roman"/>
          <w:b/>
          <w:sz w:val="24"/>
          <w:szCs w:val="24"/>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040"/>
        <w:gridCol w:w="450"/>
        <w:gridCol w:w="4680"/>
      </w:tblGrid>
      <w:tr w:rsidR="007E5132" w:rsidRPr="002F157B" w:rsidTr="00434D3A">
        <w:tc>
          <w:tcPr>
            <w:tcW w:w="540" w:type="dxa"/>
          </w:tcPr>
          <w:p w:rsidR="007E5132" w:rsidRPr="002F157B" w:rsidRDefault="007E5132"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7E5132" w:rsidRPr="002F157B" w:rsidRDefault="007E5132" w:rsidP="006672A8">
            <w:pPr>
              <w:spacing w:line="276" w:lineRule="auto"/>
              <w:ind w:left="0" w:firstLine="0"/>
              <w:jc w:val="left"/>
              <w:rPr>
                <w:rFonts w:ascii="Times New Roman" w:hAnsi="Times New Roman" w:cs="Times New Roman"/>
                <w:sz w:val="24"/>
                <w:szCs w:val="24"/>
              </w:rPr>
            </w:pPr>
            <w:r w:rsidRPr="002F157B">
              <w:rPr>
                <w:rFonts w:ascii="Times New Roman" w:hAnsi="Times New Roman" w:cs="Times New Roman"/>
                <w:sz w:val="24"/>
                <w:szCs w:val="24"/>
              </w:rPr>
              <w:t xml:space="preserve">Name of the </w:t>
            </w:r>
            <w:r w:rsidR="00163805">
              <w:rPr>
                <w:rFonts w:ascii="Times New Roman" w:hAnsi="Times New Roman" w:cs="Times New Roman"/>
                <w:sz w:val="24"/>
                <w:szCs w:val="24"/>
              </w:rPr>
              <w:t>Bidder</w:t>
            </w:r>
          </w:p>
          <w:p w:rsidR="007E5132" w:rsidRPr="002F157B" w:rsidRDefault="007E5132" w:rsidP="004317C0">
            <w:pPr>
              <w:spacing w:line="276" w:lineRule="auto"/>
              <w:ind w:left="720" w:firstLine="0"/>
              <w:jc w:val="left"/>
              <w:rPr>
                <w:rFonts w:ascii="Times New Roman" w:hAnsi="Times New Roman" w:cs="Times New Roman"/>
                <w:sz w:val="24"/>
                <w:szCs w:val="24"/>
              </w:rPr>
            </w:pPr>
          </w:p>
        </w:tc>
        <w:tc>
          <w:tcPr>
            <w:tcW w:w="450" w:type="dxa"/>
          </w:tcPr>
          <w:p w:rsidR="007E5132" w:rsidRPr="002F157B" w:rsidRDefault="007E5132"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7E5132" w:rsidRPr="002F157B" w:rsidRDefault="007E5132" w:rsidP="004317C0">
            <w:pPr>
              <w:spacing w:line="276" w:lineRule="auto"/>
              <w:ind w:left="720" w:firstLine="0"/>
              <w:rPr>
                <w:rFonts w:ascii="Times New Roman" w:hAnsi="Times New Roman" w:cs="Times New Roman"/>
                <w:sz w:val="24"/>
                <w:szCs w:val="24"/>
              </w:rPr>
            </w:pPr>
          </w:p>
        </w:tc>
      </w:tr>
      <w:tr w:rsidR="007E5132" w:rsidRPr="002F157B" w:rsidTr="00434D3A">
        <w:trPr>
          <w:trHeight w:val="720"/>
        </w:trPr>
        <w:tc>
          <w:tcPr>
            <w:tcW w:w="540" w:type="dxa"/>
          </w:tcPr>
          <w:p w:rsidR="007E5132" w:rsidRPr="002F157B" w:rsidRDefault="007E5132"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8E071A" w:rsidRPr="002F157B" w:rsidRDefault="007E5132" w:rsidP="00163805">
            <w:pPr>
              <w:spacing w:line="276" w:lineRule="auto"/>
              <w:ind w:left="0" w:firstLine="0"/>
              <w:jc w:val="left"/>
              <w:rPr>
                <w:rFonts w:ascii="Times New Roman" w:hAnsi="Times New Roman" w:cs="Times New Roman"/>
                <w:sz w:val="24"/>
                <w:szCs w:val="24"/>
              </w:rPr>
            </w:pPr>
            <w:r w:rsidRPr="002F157B">
              <w:rPr>
                <w:rFonts w:ascii="Times New Roman" w:hAnsi="Times New Roman" w:cs="Times New Roman"/>
                <w:sz w:val="24"/>
                <w:szCs w:val="24"/>
              </w:rPr>
              <w:t xml:space="preserve">Mailing address of the </w:t>
            </w:r>
            <w:r w:rsidR="00163805">
              <w:rPr>
                <w:rFonts w:ascii="Times New Roman" w:hAnsi="Times New Roman" w:cs="Times New Roman"/>
                <w:sz w:val="24"/>
                <w:szCs w:val="24"/>
              </w:rPr>
              <w:t>Bidder</w:t>
            </w:r>
            <w:r w:rsidRPr="002F157B">
              <w:rPr>
                <w:rFonts w:ascii="Times New Roman" w:hAnsi="Times New Roman" w:cs="Times New Roman"/>
                <w:sz w:val="24"/>
                <w:szCs w:val="24"/>
              </w:rPr>
              <w:t xml:space="preserve"> with PIN/ZIP Code</w:t>
            </w:r>
          </w:p>
        </w:tc>
        <w:tc>
          <w:tcPr>
            <w:tcW w:w="450" w:type="dxa"/>
          </w:tcPr>
          <w:p w:rsidR="007E5132" w:rsidRPr="002F157B" w:rsidRDefault="007E5132" w:rsidP="00FC71A1">
            <w:pPr>
              <w:spacing w:line="276" w:lineRule="auto"/>
              <w:ind w:left="0" w:firstLine="0"/>
              <w:rPr>
                <w:rFonts w:ascii="Times New Roman" w:hAnsi="Times New Roman" w:cs="Times New Roman"/>
                <w:sz w:val="24"/>
                <w:szCs w:val="24"/>
              </w:rPr>
            </w:pPr>
            <w:r w:rsidRPr="002F157B">
              <w:rPr>
                <w:rFonts w:ascii="Times New Roman" w:hAnsi="Times New Roman" w:cs="Times New Roman"/>
                <w:b/>
                <w:sz w:val="24"/>
                <w:szCs w:val="24"/>
              </w:rPr>
              <w:t>:</w:t>
            </w:r>
          </w:p>
        </w:tc>
        <w:tc>
          <w:tcPr>
            <w:tcW w:w="4680" w:type="dxa"/>
          </w:tcPr>
          <w:p w:rsidR="007E5132" w:rsidRPr="002F157B" w:rsidRDefault="007E5132" w:rsidP="004317C0">
            <w:pPr>
              <w:spacing w:line="276" w:lineRule="auto"/>
              <w:ind w:left="720" w:firstLine="0"/>
              <w:rPr>
                <w:rFonts w:ascii="Times New Roman" w:hAnsi="Times New Roman" w:cs="Times New Roman"/>
                <w:sz w:val="24"/>
                <w:szCs w:val="24"/>
              </w:rPr>
            </w:pPr>
          </w:p>
        </w:tc>
      </w:tr>
      <w:tr w:rsidR="003F30E0" w:rsidRPr="002F157B" w:rsidTr="00434D3A">
        <w:tc>
          <w:tcPr>
            <w:tcW w:w="540" w:type="dxa"/>
            <w:vMerge w:val="restart"/>
          </w:tcPr>
          <w:p w:rsidR="003F30E0" w:rsidRPr="002F157B" w:rsidRDefault="003F30E0"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3F30E0" w:rsidRPr="002F157B" w:rsidRDefault="003F30E0" w:rsidP="006672A8">
            <w:pPr>
              <w:spacing w:line="276" w:lineRule="auto"/>
              <w:ind w:left="0" w:firstLine="0"/>
              <w:jc w:val="left"/>
              <w:rPr>
                <w:rFonts w:ascii="Times New Roman" w:hAnsi="Times New Roman" w:cs="Times New Roman"/>
                <w:sz w:val="24"/>
                <w:szCs w:val="24"/>
              </w:rPr>
            </w:pPr>
            <w:r w:rsidRPr="002F157B">
              <w:rPr>
                <w:rFonts w:ascii="Times New Roman" w:hAnsi="Times New Roman" w:cs="Times New Roman"/>
                <w:sz w:val="24"/>
                <w:szCs w:val="24"/>
              </w:rPr>
              <w:t>Contact details</w:t>
            </w:r>
          </w:p>
        </w:tc>
        <w:tc>
          <w:tcPr>
            <w:tcW w:w="450" w:type="dxa"/>
          </w:tcPr>
          <w:p w:rsidR="003F30E0" w:rsidRPr="002F157B" w:rsidRDefault="003F30E0" w:rsidP="00FC71A1">
            <w:pPr>
              <w:spacing w:line="276" w:lineRule="auto"/>
              <w:ind w:left="0" w:firstLine="0"/>
              <w:rPr>
                <w:rFonts w:ascii="Times New Roman" w:hAnsi="Times New Roman" w:cs="Times New Roman"/>
                <w:sz w:val="24"/>
                <w:szCs w:val="24"/>
              </w:rPr>
            </w:pPr>
            <w:r w:rsidRPr="002F157B">
              <w:rPr>
                <w:rFonts w:ascii="Times New Roman" w:hAnsi="Times New Roman" w:cs="Times New Roman"/>
                <w:b/>
                <w:sz w:val="24"/>
                <w:szCs w:val="24"/>
              </w:rPr>
              <w:t>:</w:t>
            </w:r>
          </w:p>
        </w:tc>
        <w:tc>
          <w:tcPr>
            <w:tcW w:w="4680" w:type="dxa"/>
          </w:tcPr>
          <w:p w:rsidR="003F30E0" w:rsidRPr="002F157B" w:rsidRDefault="003F30E0" w:rsidP="004317C0">
            <w:pPr>
              <w:spacing w:line="276" w:lineRule="auto"/>
              <w:ind w:left="720" w:firstLine="0"/>
              <w:rPr>
                <w:rFonts w:ascii="Times New Roman" w:hAnsi="Times New Roman" w:cs="Times New Roman"/>
                <w:sz w:val="24"/>
                <w:szCs w:val="24"/>
              </w:rPr>
            </w:pPr>
          </w:p>
        </w:tc>
      </w:tr>
      <w:tr w:rsidR="003F30E0" w:rsidRPr="002F157B" w:rsidTr="00434D3A">
        <w:tc>
          <w:tcPr>
            <w:tcW w:w="540" w:type="dxa"/>
            <w:vMerge/>
          </w:tcPr>
          <w:p w:rsidR="003F30E0" w:rsidRPr="002F157B" w:rsidRDefault="003F30E0" w:rsidP="004317C0">
            <w:pPr>
              <w:spacing w:line="276" w:lineRule="auto"/>
              <w:ind w:left="720" w:firstLine="0"/>
              <w:jc w:val="left"/>
              <w:rPr>
                <w:rFonts w:ascii="Times New Roman" w:hAnsi="Times New Roman" w:cs="Times New Roman"/>
                <w:sz w:val="24"/>
                <w:szCs w:val="24"/>
              </w:rPr>
            </w:pPr>
          </w:p>
        </w:tc>
        <w:tc>
          <w:tcPr>
            <w:tcW w:w="5040" w:type="dxa"/>
          </w:tcPr>
          <w:p w:rsidR="003F30E0" w:rsidRDefault="003F30E0" w:rsidP="0040671F">
            <w:pPr>
              <w:spacing w:line="276" w:lineRule="auto"/>
              <w:ind w:left="0" w:firstLine="0"/>
              <w:jc w:val="left"/>
              <w:rPr>
                <w:rFonts w:ascii="Times New Roman" w:hAnsi="Times New Roman" w:cs="Times New Roman"/>
                <w:sz w:val="24"/>
                <w:szCs w:val="24"/>
              </w:rPr>
            </w:pPr>
            <w:r w:rsidRPr="002F157B">
              <w:rPr>
                <w:rFonts w:ascii="Times New Roman" w:hAnsi="Times New Roman" w:cs="Times New Roman"/>
                <w:sz w:val="24"/>
                <w:szCs w:val="24"/>
              </w:rPr>
              <w:t>Telephone numbers(s)</w:t>
            </w:r>
          </w:p>
          <w:p w:rsidR="00CD543D" w:rsidRPr="002F157B" w:rsidRDefault="00CD543D" w:rsidP="0040671F">
            <w:pPr>
              <w:spacing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Mobile </w:t>
            </w:r>
          </w:p>
        </w:tc>
        <w:tc>
          <w:tcPr>
            <w:tcW w:w="450" w:type="dxa"/>
          </w:tcPr>
          <w:p w:rsidR="003F30E0" w:rsidRDefault="003F30E0"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p w:rsidR="00CD543D" w:rsidRPr="002F157B" w:rsidRDefault="00CD543D" w:rsidP="00FC71A1">
            <w:pPr>
              <w:spacing w:line="276" w:lineRule="auto"/>
              <w:ind w:left="0" w:firstLine="0"/>
              <w:rPr>
                <w:rFonts w:ascii="Times New Roman" w:hAnsi="Times New Roman" w:cs="Times New Roman"/>
                <w:sz w:val="24"/>
                <w:szCs w:val="24"/>
              </w:rPr>
            </w:pPr>
            <w:r>
              <w:rPr>
                <w:rFonts w:ascii="Times New Roman" w:hAnsi="Times New Roman" w:cs="Times New Roman"/>
                <w:b/>
                <w:sz w:val="24"/>
                <w:szCs w:val="24"/>
              </w:rPr>
              <w:t>:</w:t>
            </w:r>
          </w:p>
        </w:tc>
        <w:tc>
          <w:tcPr>
            <w:tcW w:w="4680" w:type="dxa"/>
          </w:tcPr>
          <w:p w:rsidR="003F30E0" w:rsidRPr="002F157B" w:rsidRDefault="003F30E0" w:rsidP="004317C0">
            <w:pPr>
              <w:spacing w:line="276" w:lineRule="auto"/>
              <w:ind w:left="720" w:firstLine="0"/>
              <w:rPr>
                <w:rFonts w:ascii="Times New Roman" w:hAnsi="Times New Roman" w:cs="Times New Roman"/>
                <w:sz w:val="24"/>
                <w:szCs w:val="24"/>
              </w:rPr>
            </w:pPr>
          </w:p>
        </w:tc>
      </w:tr>
      <w:tr w:rsidR="003F30E0" w:rsidRPr="002F157B" w:rsidTr="00434D3A">
        <w:tc>
          <w:tcPr>
            <w:tcW w:w="540" w:type="dxa"/>
            <w:vMerge/>
          </w:tcPr>
          <w:p w:rsidR="003F30E0" w:rsidRPr="002F157B" w:rsidRDefault="003F30E0" w:rsidP="004317C0">
            <w:pPr>
              <w:spacing w:line="276" w:lineRule="auto"/>
              <w:ind w:left="720" w:firstLine="0"/>
              <w:jc w:val="left"/>
              <w:rPr>
                <w:rFonts w:ascii="Times New Roman" w:hAnsi="Times New Roman" w:cs="Times New Roman"/>
                <w:sz w:val="24"/>
                <w:szCs w:val="24"/>
              </w:rPr>
            </w:pPr>
          </w:p>
        </w:tc>
        <w:tc>
          <w:tcPr>
            <w:tcW w:w="5040" w:type="dxa"/>
          </w:tcPr>
          <w:p w:rsidR="003F30E0" w:rsidRPr="002F157B" w:rsidRDefault="003F30E0" w:rsidP="008E071A">
            <w:pPr>
              <w:spacing w:line="276" w:lineRule="auto"/>
              <w:ind w:left="0" w:firstLine="0"/>
              <w:jc w:val="left"/>
              <w:rPr>
                <w:rFonts w:ascii="Times New Roman" w:hAnsi="Times New Roman" w:cs="Times New Roman"/>
                <w:sz w:val="24"/>
                <w:szCs w:val="24"/>
              </w:rPr>
            </w:pPr>
            <w:r w:rsidRPr="002F157B">
              <w:rPr>
                <w:rFonts w:ascii="Times New Roman" w:hAnsi="Times New Roman" w:cs="Times New Roman"/>
                <w:sz w:val="24"/>
                <w:szCs w:val="24"/>
              </w:rPr>
              <w:t>Fax number(s</w:t>
            </w:r>
            <w:r w:rsidR="008E071A" w:rsidRPr="002F157B">
              <w:rPr>
                <w:rFonts w:ascii="Times New Roman" w:hAnsi="Times New Roman" w:cs="Times New Roman"/>
                <w:sz w:val="24"/>
                <w:szCs w:val="24"/>
              </w:rPr>
              <w:t>)</w:t>
            </w:r>
          </w:p>
        </w:tc>
        <w:tc>
          <w:tcPr>
            <w:tcW w:w="450" w:type="dxa"/>
          </w:tcPr>
          <w:p w:rsidR="003F30E0" w:rsidRPr="002F157B" w:rsidRDefault="003F30E0" w:rsidP="00FC71A1">
            <w:pPr>
              <w:spacing w:line="276" w:lineRule="auto"/>
              <w:ind w:left="0" w:firstLine="0"/>
              <w:rPr>
                <w:rFonts w:ascii="Times New Roman" w:hAnsi="Times New Roman" w:cs="Times New Roman"/>
                <w:sz w:val="24"/>
                <w:szCs w:val="24"/>
              </w:rPr>
            </w:pPr>
            <w:r w:rsidRPr="002F157B">
              <w:rPr>
                <w:rFonts w:ascii="Times New Roman" w:hAnsi="Times New Roman" w:cs="Times New Roman"/>
                <w:b/>
                <w:sz w:val="24"/>
                <w:szCs w:val="24"/>
              </w:rPr>
              <w:t>:</w:t>
            </w:r>
          </w:p>
        </w:tc>
        <w:tc>
          <w:tcPr>
            <w:tcW w:w="4680" w:type="dxa"/>
          </w:tcPr>
          <w:p w:rsidR="003F30E0" w:rsidRPr="002F157B" w:rsidRDefault="003F30E0" w:rsidP="004317C0">
            <w:pPr>
              <w:spacing w:line="276" w:lineRule="auto"/>
              <w:ind w:left="720" w:firstLine="0"/>
              <w:rPr>
                <w:rFonts w:ascii="Times New Roman" w:hAnsi="Times New Roman" w:cs="Times New Roman"/>
                <w:sz w:val="24"/>
                <w:szCs w:val="24"/>
              </w:rPr>
            </w:pPr>
          </w:p>
        </w:tc>
      </w:tr>
      <w:tr w:rsidR="003F30E0" w:rsidRPr="002F157B" w:rsidTr="00434D3A">
        <w:tc>
          <w:tcPr>
            <w:tcW w:w="540" w:type="dxa"/>
            <w:vMerge/>
          </w:tcPr>
          <w:p w:rsidR="003F30E0" w:rsidRPr="002F157B" w:rsidRDefault="003F30E0" w:rsidP="004317C0">
            <w:pPr>
              <w:spacing w:line="276" w:lineRule="auto"/>
              <w:ind w:left="720" w:firstLine="0"/>
              <w:jc w:val="left"/>
              <w:rPr>
                <w:rFonts w:ascii="Times New Roman" w:hAnsi="Times New Roman" w:cs="Times New Roman"/>
                <w:sz w:val="24"/>
                <w:szCs w:val="24"/>
              </w:rPr>
            </w:pPr>
          </w:p>
        </w:tc>
        <w:tc>
          <w:tcPr>
            <w:tcW w:w="5040" w:type="dxa"/>
          </w:tcPr>
          <w:p w:rsidR="003F30E0" w:rsidRPr="002F157B" w:rsidRDefault="003F30E0" w:rsidP="008E071A">
            <w:pPr>
              <w:spacing w:line="276" w:lineRule="auto"/>
              <w:ind w:left="0" w:firstLine="0"/>
              <w:jc w:val="left"/>
              <w:rPr>
                <w:rFonts w:ascii="Times New Roman" w:hAnsi="Times New Roman" w:cs="Times New Roman"/>
                <w:sz w:val="24"/>
                <w:szCs w:val="24"/>
              </w:rPr>
            </w:pPr>
            <w:r w:rsidRPr="002F157B">
              <w:rPr>
                <w:rFonts w:ascii="Times New Roman" w:hAnsi="Times New Roman" w:cs="Times New Roman"/>
                <w:sz w:val="24"/>
                <w:szCs w:val="24"/>
              </w:rPr>
              <w:t>E-mail address</w:t>
            </w:r>
          </w:p>
        </w:tc>
        <w:tc>
          <w:tcPr>
            <w:tcW w:w="450" w:type="dxa"/>
          </w:tcPr>
          <w:p w:rsidR="003F30E0" w:rsidRPr="002F157B" w:rsidRDefault="003F30E0" w:rsidP="00FC71A1">
            <w:pPr>
              <w:spacing w:line="276" w:lineRule="auto"/>
              <w:ind w:left="0" w:firstLine="0"/>
              <w:rPr>
                <w:rFonts w:ascii="Times New Roman" w:hAnsi="Times New Roman" w:cs="Times New Roman"/>
                <w:sz w:val="24"/>
                <w:szCs w:val="24"/>
              </w:rPr>
            </w:pPr>
            <w:r w:rsidRPr="002F157B">
              <w:rPr>
                <w:rFonts w:ascii="Times New Roman" w:hAnsi="Times New Roman" w:cs="Times New Roman"/>
                <w:b/>
                <w:sz w:val="24"/>
                <w:szCs w:val="24"/>
              </w:rPr>
              <w:t>:</w:t>
            </w:r>
          </w:p>
        </w:tc>
        <w:tc>
          <w:tcPr>
            <w:tcW w:w="4680" w:type="dxa"/>
          </w:tcPr>
          <w:p w:rsidR="003F30E0" w:rsidRPr="002F157B" w:rsidRDefault="003F30E0" w:rsidP="004317C0">
            <w:pPr>
              <w:spacing w:line="276" w:lineRule="auto"/>
              <w:ind w:left="720" w:firstLine="0"/>
              <w:rPr>
                <w:rFonts w:ascii="Times New Roman" w:hAnsi="Times New Roman" w:cs="Times New Roman"/>
                <w:sz w:val="24"/>
                <w:szCs w:val="24"/>
              </w:rPr>
            </w:pPr>
          </w:p>
        </w:tc>
      </w:tr>
      <w:tr w:rsidR="003F30E0" w:rsidRPr="002F157B" w:rsidTr="00434D3A">
        <w:tc>
          <w:tcPr>
            <w:tcW w:w="540" w:type="dxa"/>
            <w:vMerge/>
            <w:tcBorders>
              <w:bottom w:val="single" w:sz="4" w:space="0" w:color="auto"/>
            </w:tcBorders>
          </w:tcPr>
          <w:p w:rsidR="003F30E0" w:rsidRPr="002F157B" w:rsidRDefault="003F30E0" w:rsidP="004317C0">
            <w:pPr>
              <w:spacing w:line="276" w:lineRule="auto"/>
              <w:ind w:left="720" w:firstLine="0"/>
              <w:jc w:val="left"/>
              <w:rPr>
                <w:rFonts w:ascii="Times New Roman" w:hAnsi="Times New Roman" w:cs="Times New Roman"/>
                <w:sz w:val="24"/>
                <w:szCs w:val="24"/>
              </w:rPr>
            </w:pPr>
          </w:p>
        </w:tc>
        <w:tc>
          <w:tcPr>
            <w:tcW w:w="5040" w:type="dxa"/>
          </w:tcPr>
          <w:p w:rsidR="003F30E0" w:rsidRPr="002F157B" w:rsidRDefault="003F30E0" w:rsidP="008E071A">
            <w:pPr>
              <w:spacing w:line="276" w:lineRule="auto"/>
              <w:ind w:left="0" w:firstLine="0"/>
              <w:jc w:val="left"/>
              <w:rPr>
                <w:rFonts w:ascii="Times New Roman" w:hAnsi="Times New Roman" w:cs="Times New Roman"/>
                <w:sz w:val="24"/>
                <w:szCs w:val="24"/>
              </w:rPr>
            </w:pPr>
            <w:r w:rsidRPr="002F157B">
              <w:rPr>
                <w:rFonts w:ascii="Times New Roman" w:hAnsi="Times New Roman" w:cs="Times New Roman"/>
                <w:sz w:val="24"/>
                <w:szCs w:val="24"/>
              </w:rPr>
              <w:t xml:space="preserve">Website </w:t>
            </w:r>
          </w:p>
        </w:tc>
        <w:tc>
          <w:tcPr>
            <w:tcW w:w="450" w:type="dxa"/>
          </w:tcPr>
          <w:p w:rsidR="003F30E0" w:rsidRPr="002F157B" w:rsidRDefault="003F30E0" w:rsidP="00FC71A1">
            <w:pPr>
              <w:spacing w:line="276" w:lineRule="auto"/>
              <w:ind w:left="0" w:firstLine="0"/>
              <w:rPr>
                <w:rFonts w:ascii="Times New Roman" w:hAnsi="Times New Roman" w:cs="Times New Roman"/>
                <w:sz w:val="24"/>
                <w:szCs w:val="24"/>
              </w:rPr>
            </w:pPr>
            <w:r w:rsidRPr="002F157B">
              <w:rPr>
                <w:rFonts w:ascii="Times New Roman" w:hAnsi="Times New Roman" w:cs="Times New Roman"/>
                <w:b/>
                <w:sz w:val="24"/>
                <w:szCs w:val="24"/>
              </w:rPr>
              <w:t>:</w:t>
            </w:r>
          </w:p>
        </w:tc>
        <w:tc>
          <w:tcPr>
            <w:tcW w:w="4680" w:type="dxa"/>
          </w:tcPr>
          <w:p w:rsidR="003F30E0" w:rsidRPr="002F157B" w:rsidRDefault="003F30E0" w:rsidP="004317C0">
            <w:pPr>
              <w:spacing w:line="276" w:lineRule="auto"/>
              <w:ind w:left="720" w:firstLine="0"/>
              <w:rPr>
                <w:rFonts w:ascii="Times New Roman" w:hAnsi="Times New Roman" w:cs="Times New Roman"/>
                <w:sz w:val="24"/>
                <w:szCs w:val="24"/>
              </w:rPr>
            </w:pPr>
          </w:p>
        </w:tc>
      </w:tr>
      <w:tr w:rsidR="00353D74" w:rsidRPr="002F157B" w:rsidTr="00434D3A">
        <w:trPr>
          <w:trHeight w:val="845"/>
        </w:trPr>
        <w:tc>
          <w:tcPr>
            <w:tcW w:w="540" w:type="dxa"/>
            <w:tcBorders>
              <w:bottom w:val="nil"/>
            </w:tcBorders>
          </w:tcPr>
          <w:p w:rsidR="00353D74" w:rsidRPr="002F157B" w:rsidRDefault="00353D74" w:rsidP="00A14185">
            <w:pPr>
              <w:pStyle w:val="ListParagraph"/>
              <w:numPr>
                <w:ilvl w:val="0"/>
                <w:numId w:val="26"/>
              </w:numPr>
              <w:spacing w:after="0" w:line="240" w:lineRule="auto"/>
              <w:ind w:right="43"/>
              <w:jc w:val="left"/>
              <w:rPr>
                <w:rFonts w:ascii="Times New Roman" w:hAnsi="Times New Roman" w:cs="Times New Roman"/>
                <w:sz w:val="24"/>
                <w:szCs w:val="24"/>
              </w:rPr>
            </w:pPr>
          </w:p>
        </w:tc>
        <w:tc>
          <w:tcPr>
            <w:tcW w:w="5040" w:type="dxa"/>
          </w:tcPr>
          <w:p w:rsidR="00353D74" w:rsidRPr="002F157B" w:rsidRDefault="00353D74" w:rsidP="00163805">
            <w:pPr>
              <w:pStyle w:val="ListParagraph"/>
              <w:numPr>
                <w:ilvl w:val="0"/>
                <w:numId w:val="34"/>
              </w:numPr>
              <w:spacing w:line="276" w:lineRule="auto"/>
              <w:ind w:left="432" w:hanging="432"/>
              <w:rPr>
                <w:rFonts w:ascii="Times New Roman" w:hAnsi="Times New Roman" w:cs="Times New Roman"/>
                <w:sz w:val="24"/>
                <w:szCs w:val="24"/>
              </w:rPr>
            </w:pPr>
            <w:r w:rsidRPr="002F157B">
              <w:rPr>
                <w:rFonts w:ascii="Times New Roman" w:hAnsi="Times New Roman" w:cs="Times New Roman"/>
                <w:sz w:val="24"/>
                <w:szCs w:val="24"/>
              </w:rPr>
              <w:t xml:space="preserve">Background details of the </w:t>
            </w:r>
            <w:r w:rsidR="00163805">
              <w:rPr>
                <w:rFonts w:ascii="Times New Roman" w:hAnsi="Times New Roman" w:cs="Times New Roman"/>
                <w:sz w:val="24"/>
                <w:szCs w:val="24"/>
              </w:rPr>
              <w:t>Bidder</w:t>
            </w:r>
            <w:r w:rsidRPr="002F157B">
              <w:rPr>
                <w:rFonts w:ascii="Times New Roman" w:hAnsi="Times New Roman" w:cs="Times New Roman"/>
                <w:sz w:val="24"/>
                <w:szCs w:val="24"/>
              </w:rPr>
              <w:t xml:space="preserve"> (State w</w:t>
            </w:r>
            <w:r w:rsidR="00B2793D" w:rsidRPr="002F157B">
              <w:rPr>
                <w:rFonts w:ascii="Times New Roman" w:hAnsi="Times New Roman" w:cs="Times New Roman"/>
                <w:sz w:val="24"/>
                <w:szCs w:val="24"/>
              </w:rPr>
              <w:t xml:space="preserve">hether original manufacturer / </w:t>
            </w:r>
            <w:r w:rsidRPr="002F157B">
              <w:rPr>
                <w:rFonts w:ascii="Times New Roman" w:hAnsi="Times New Roman" w:cs="Times New Roman"/>
                <w:sz w:val="24"/>
                <w:szCs w:val="24"/>
              </w:rPr>
              <w:t xml:space="preserve">authorised </w:t>
            </w:r>
            <w:r w:rsidR="00434D3A" w:rsidRPr="002F157B">
              <w:rPr>
                <w:rFonts w:ascii="Times New Roman" w:hAnsi="Times New Roman" w:cs="Times New Roman"/>
                <w:sz w:val="24"/>
                <w:szCs w:val="24"/>
              </w:rPr>
              <w:t>Registered Indian</w:t>
            </w:r>
            <w:r w:rsidRPr="002F157B">
              <w:rPr>
                <w:rFonts w:ascii="Times New Roman" w:hAnsi="Times New Roman" w:cs="Times New Roman"/>
                <w:sz w:val="24"/>
                <w:szCs w:val="24"/>
              </w:rPr>
              <w:t xml:space="preserve"> Agent </w:t>
            </w:r>
            <w:r w:rsidR="00434D3A" w:rsidRPr="002F157B">
              <w:rPr>
                <w:rFonts w:ascii="Times New Roman" w:hAnsi="Times New Roman" w:cs="Times New Roman"/>
                <w:sz w:val="24"/>
                <w:szCs w:val="24"/>
              </w:rPr>
              <w:t>of the</w:t>
            </w:r>
            <w:r w:rsidRPr="002F157B">
              <w:rPr>
                <w:rFonts w:ascii="Times New Roman" w:hAnsi="Times New Roman" w:cs="Times New Roman"/>
                <w:sz w:val="24"/>
                <w:szCs w:val="24"/>
              </w:rPr>
              <w:t xml:space="preserve"> manufacturer).</w:t>
            </w:r>
          </w:p>
        </w:tc>
        <w:tc>
          <w:tcPr>
            <w:tcW w:w="450" w:type="dxa"/>
          </w:tcPr>
          <w:p w:rsidR="00353D74" w:rsidRPr="002F157B" w:rsidRDefault="00353D74" w:rsidP="00595C97">
            <w:pPr>
              <w:spacing w:after="0" w:line="240" w:lineRule="auto"/>
              <w:ind w:left="351" w:right="43"/>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353D74" w:rsidRPr="002F157B" w:rsidRDefault="00353D74" w:rsidP="00595C97">
            <w:pPr>
              <w:spacing w:after="0" w:line="240" w:lineRule="auto"/>
              <w:ind w:left="720" w:right="43" w:firstLine="0"/>
              <w:rPr>
                <w:rFonts w:ascii="Times New Roman" w:hAnsi="Times New Roman" w:cs="Times New Roman"/>
                <w:sz w:val="24"/>
                <w:szCs w:val="24"/>
              </w:rPr>
            </w:pPr>
          </w:p>
        </w:tc>
      </w:tr>
      <w:tr w:rsidR="00353D74" w:rsidRPr="002F157B" w:rsidTr="00434D3A">
        <w:trPr>
          <w:trHeight w:val="845"/>
        </w:trPr>
        <w:tc>
          <w:tcPr>
            <w:tcW w:w="540" w:type="dxa"/>
            <w:tcBorders>
              <w:top w:val="nil"/>
              <w:bottom w:val="nil"/>
            </w:tcBorders>
          </w:tcPr>
          <w:p w:rsidR="00353D74" w:rsidRPr="002F157B" w:rsidRDefault="00353D74" w:rsidP="00595C97">
            <w:pPr>
              <w:pStyle w:val="ListParagraph"/>
              <w:spacing w:after="0" w:line="240" w:lineRule="auto"/>
              <w:ind w:left="360" w:right="43" w:firstLine="0"/>
              <w:jc w:val="left"/>
              <w:rPr>
                <w:rFonts w:ascii="Times New Roman" w:hAnsi="Times New Roman" w:cs="Times New Roman"/>
                <w:sz w:val="24"/>
                <w:szCs w:val="24"/>
              </w:rPr>
            </w:pPr>
          </w:p>
        </w:tc>
        <w:tc>
          <w:tcPr>
            <w:tcW w:w="5040" w:type="dxa"/>
          </w:tcPr>
          <w:p w:rsidR="00353D74" w:rsidRPr="002F157B" w:rsidRDefault="00353D74" w:rsidP="00A14185">
            <w:pPr>
              <w:pStyle w:val="ListParagraph"/>
              <w:numPr>
                <w:ilvl w:val="0"/>
                <w:numId w:val="34"/>
              </w:numPr>
              <w:spacing w:line="276" w:lineRule="auto"/>
              <w:ind w:left="432" w:hanging="432"/>
              <w:rPr>
                <w:rFonts w:ascii="Times New Roman" w:hAnsi="Times New Roman" w:cs="Times New Roman"/>
                <w:sz w:val="24"/>
                <w:szCs w:val="24"/>
              </w:rPr>
            </w:pPr>
            <w:r w:rsidRPr="002F157B">
              <w:rPr>
                <w:rFonts w:ascii="Times New Roman" w:hAnsi="Times New Roman" w:cs="Times New Roman"/>
                <w:sz w:val="24"/>
                <w:szCs w:val="24"/>
              </w:rPr>
              <w:t xml:space="preserve">In case of authorised Registered Indian Agent, submit notary certified copy of 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Agreement with the manufacturer.</w:t>
            </w:r>
          </w:p>
        </w:tc>
        <w:tc>
          <w:tcPr>
            <w:tcW w:w="450" w:type="dxa"/>
          </w:tcPr>
          <w:p w:rsidR="00353D74" w:rsidRPr="002F157B" w:rsidRDefault="00353D74" w:rsidP="00595C97">
            <w:pPr>
              <w:spacing w:after="0" w:line="240" w:lineRule="auto"/>
              <w:ind w:left="351" w:right="43"/>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353D74" w:rsidRPr="002F157B" w:rsidRDefault="00353D74" w:rsidP="00595C97">
            <w:pPr>
              <w:spacing w:after="0" w:line="240" w:lineRule="auto"/>
              <w:ind w:left="720" w:right="43" w:firstLine="0"/>
              <w:rPr>
                <w:rFonts w:ascii="Times New Roman" w:hAnsi="Times New Roman" w:cs="Times New Roman"/>
                <w:sz w:val="24"/>
                <w:szCs w:val="24"/>
              </w:rPr>
            </w:pPr>
          </w:p>
        </w:tc>
      </w:tr>
      <w:tr w:rsidR="00595C97" w:rsidRPr="002F157B" w:rsidTr="00434D3A">
        <w:trPr>
          <w:trHeight w:val="845"/>
        </w:trPr>
        <w:tc>
          <w:tcPr>
            <w:tcW w:w="540" w:type="dxa"/>
            <w:tcBorders>
              <w:top w:val="nil"/>
              <w:bottom w:val="nil"/>
            </w:tcBorders>
          </w:tcPr>
          <w:p w:rsidR="00595C97" w:rsidRPr="002F157B" w:rsidRDefault="00595C97" w:rsidP="00595C97">
            <w:pPr>
              <w:pStyle w:val="ListParagraph"/>
              <w:spacing w:after="0" w:line="240" w:lineRule="auto"/>
              <w:ind w:left="360" w:right="43" w:firstLine="0"/>
              <w:jc w:val="left"/>
              <w:rPr>
                <w:rFonts w:ascii="Times New Roman" w:hAnsi="Times New Roman" w:cs="Times New Roman"/>
                <w:sz w:val="24"/>
                <w:szCs w:val="24"/>
              </w:rPr>
            </w:pPr>
          </w:p>
        </w:tc>
        <w:tc>
          <w:tcPr>
            <w:tcW w:w="5040" w:type="dxa"/>
          </w:tcPr>
          <w:p w:rsidR="00595C97" w:rsidRPr="002F157B" w:rsidRDefault="00595C97" w:rsidP="00A14185">
            <w:pPr>
              <w:pStyle w:val="ListParagraph"/>
              <w:numPr>
                <w:ilvl w:val="0"/>
                <w:numId w:val="34"/>
              </w:numPr>
              <w:spacing w:after="0" w:line="240" w:lineRule="auto"/>
              <w:ind w:left="432" w:hanging="432"/>
              <w:rPr>
                <w:rFonts w:ascii="Times New Roman" w:hAnsi="Times New Roman" w:cs="Times New Roman"/>
                <w:sz w:val="24"/>
                <w:szCs w:val="24"/>
              </w:rPr>
            </w:pPr>
            <w:r w:rsidRPr="002F157B">
              <w:rPr>
                <w:rFonts w:ascii="Times New Roman" w:hAnsi="Times New Roman" w:cs="Times New Roman"/>
                <w:sz w:val="24"/>
                <w:szCs w:val="24"/>
              </w:rPr>
              <w:t>In case of  authorised Indian Agent,  state whether enlisted with Central  Purchase   Organization (i.e. DGS&amp;D) as per Compulsory Enlistment Scheme of Govt. of India  (State ‘YES or ‘NO’)</w:t>
            </w:r>
          </w:p>
        </w:tc>
        <w:tc>
          <w:tcPr>
            <w:tcW w:w="450" w:type="dxa"/>
          </w:tcPr>
          <w:p w:rsidR="00595C97" w:rsidRPr="002F157B" w:rsidRDefault="00595C97" w:rsidP="00595C97">
            <w:pPr>
              <w:spacing w:after="0" w:line="240" w:lineRule="auto"/>
              <w:ind w:left="351" w:right="43"/>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595C97" w:rsidRPr="002F157B" w:rsidRDefault="00595C97" w:rsidP="00595C97">
            <w:pPr>
              <w:spacing w:after="0" w:line="240" w:lineRule="auto"/>
              <w:ind w:left="720" w:right="43" w:firstLine="0"/>
              <w:rPr>
                <w:rFonts w:ascii="Times New Roman" w:hAnsi="Times New Roman" w:cs="Times New Roman"/>
                <w:sz w:val="24"/>
                <w:szCs w:val="24"/>
              </w:rPr>
            </w:pPr>
          </w:p>
        </w:tc>
      </w:tr>
      <w:tr w:rsidR="00595C97" w:rsidRPr="002F157B" w:rsidTr="00434D3A">
        <w:trPr>
          <w:trHeight w:val="845"/>
        </w:trPr>
        <w:tc>
          <w:tcPr>
            <w:tcW w:w="540" w:type="dxa"/>
            <w:tcBorders>
              <w:top w:val="nil"/>
            </w:tcBorders>
          </w:tcPr>
          <w:p w:rsidR="00595C97" w:rsidRPr="002F157B" w:rsidRDefault="00595C97" w:rsidP="00595C97">
            <w:pPr>
              <w:pStyle w:val="ListParagraph"/>
              <w:spacing w:after="0" w:line="240" w:lineRule="auto"/>
              <w:ind w:left="360" w:right="43" w:firstLine="0"/>
              <w:jc w:val="left"/>
              <w:rPr>
                <w:rFonts w:ascii="Times New Roman" w:hAnsi="Times New Roman" w:cs="Times New Roman"/>
                <w:sz w:val="24"/>
                <w:szCs w:val="24"/>
              </w:rPr>
            </w:pPr>
          </w:p>
        </w:tc>
        <w:tc>
          <w:tcPr>
            <w:tcW w:w="5040" w:type="dxa"/>
          </w:tcPr>
          <w:p w:rsidR="00595C97" w:rsidRPr="002F157B" w:rsidRDefault="002409E6" w:rsidP="00A14185">
            <w:pPr>
              <w:pStyle w:val="NoSpacing"/>
              <w:numPr>
                <w:ilvl w:val="0"/>
                <w:numId w:val="34"/>
              </w:numPr>
              <w:ind w:left="432" w:right="43" w:hanging="432"/>
              <w:rPr>
                <w:rFonts w:ascii="Times New Roman" w:hAnsi="Times New Roman" w:cs="Times New Roman"/>
                <w:sz w:val="24"/>
                <w:szCs w:val="24"/>
              </w:rPr>
            </w:pPr>
            <w:r w:rsidRPr="002F157B">
              <w:rPr>
                <w:rFonts w:ascii="Times New Roman" w:hAnsi="Times New Roman" w:cs="Times New Roman"/>
                <w:sz w:val="24"/>
                <w:szCs w:val="24"/>
              </w:rPr>
              <w:t>I</w:t>
            </w:r>
            <w:r w:rsidR="00595C97" w:rsidRPr="002F157B">
              <w:rPr>
                <w:rFonts w:ascii="Times New Roman" w:hAnsi="Times New Roman" w:cs="Times New Roman"/>
                <w:sz w:val="24"/>
                <w:szCs w:val="24"/>
              </w:rPr>
              <w:t xml:space="preserve">f the answer of (iii) is ‘YES’, submit   notary certified copy of enlistment Certificate duly issued by the </w:t>
            </w:r>
            <w:r w:rsidR="00434D3A" w:rsidRPr="002F157B">
              <w:rPr>
                <w:rFonts w:ascii="Times New Roman" w:hAnsi="Times New Roman" w:cs="Times New Roman"/>
                <w:sz w:val="24"/>
                <w:szCs w:val="24"/>
              </w:rPr>
              <w:t>CPO (</w:t>
            </w:r>
            <w:r w:rsidR="00595C97" w:rsidRPr="002F157B">
              <w:rPr>
                <w:rFonts w:ascii="Times New Roman" w:hAnsi="Times New Roman" w:cs="Times New Roman"/>
                <w:sz w:val="24"/>
                <w:szCs w:val="24"/>
              </w:rPr>
              <w:t>i.e. DGS&amp;D) of Govt. of India.</w:t>
            </w:r>
          </w:p>
        </w:tc>
        <w:tc>
          <w:tcPr>
            <w:tcW w:w="450" w:type="dxa"/>
          </w:tcPr>
          <w:p w:rsidR="00595C97" w:rsidRPr="002F157B" w:rsidRDefault="00595C97" w:rsidP="00617C5C">
            <w:pPr>
              <w:spacing w:after="0" w:line="240" w:lineRule="auto"/>
              <w:ind w:left="351" w:right="43"/>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595C97" w:rsidRPr="002F157B" w:rsidRDefault="00595C97" w:rsidP="00617C5C">
            <w:pPr>
              <w:spacing w:after="0" w:line="240" w:lineRule="auto"/>
              <w:ind w:left="720" w:right="43" w:firstLine="0"/>
              <w:rPr>
                <w:rFonts w:ascii="Times New Roman" w:hAnsi="Times New Roman" w:cs="Times New Roman"/>
                <w:sz w:val="24"/>
                <w:szCs w:val="24"/>
              </w:rPr>
            </w:pPr>
          </w:p>
        </w:tc>
      </w:tr>
      <w:tr w:rsidR="007E5132" w:rsidRPr="002F157B" w:rsidTr="00434D3A">
        <w:trPr>
          <w:trHeight w:val="1115"/>
        </w:trPr>
        <w:tc>
          <w:tcPr>
            <w:tcW w:w="540" w:type="dxa"/>
          </w:tcPr>
          <w:p w:rsidR="007E5132" w:rsidRPr="002F157B" w:rsidRDefault="007E5132" w:rsidP="00A14185">
            <w:pPr>
              <w:pStyle w:val="ListParagraph"/>
              <w:numPr>
                <w:ilvl w:val="0"/>
                <w:numId w:val="26"/>
              </w:numPr>
              <w:spacing w:after="0" w:line="240" w:lineRule="auto"/>
              <w:ind w:right="43"/>
              <w:jc w:val="left"/>
              <w:rPr>
                <w:rFonts w:ascii="Times New Roman" w:hAnsi="Times New Roman" w:cs="Times New Roman"/>
                <w:sz w:val="24"/>
                <w:szCs w:val="24"/>
              </w:rPr>
            </w:pPr>
          </w:p>
        </w:tc>
        <w:tc>
          <w:tcPr>
            <w:tcW w:w="5040" w:type="dxa"/>
          </w:tcPr>
          <w:p w:rsidR="003F30E0" w:rsidRPr="002F157B" w:rsidRDefault="003F30E0" w:rsidP="00163805">
            <w:pPr>
              <w:pStyle w:val="NoSpacing"/>
              <w:tabs>
                <w:tab w:val="left" w:pos="4752"/>
              </w:tabs>
              <w:ind w:left="0" w:right="72" w:firstLine="0"/>
              <w:rPr>
                <w:rFonts w:ascii="Times New Roman" w:hAnsi="Times New Roman" w:cs="Times New Roman"/>
                <w:sz w:val="24"/>
                <w:szCs w:val="24"/>
              </w:rPr>
            </w:pPr>
            <w:r w:rsidRPr="002F157B">
              <w:rPr>
                <w:rFonts w:ascii="Times New Roman" w:hAnsi="Times New Roman" w:cs="Times New Roman"/>
                <w:sz w:val="24"/>
                <w:szCs w:val="24"/>
              </w:rPr>
              <w:t xml:space="preserve">Name and Address of the </w:t>
            </w:r>
            <w:r w:rsidR="007E5132" w:rsidRPr="002F157B">
              <w:rPr>
                <w:rFonts w:ascii="Times New Roman" w:hAnsi="Times New Roman" w:cs="Times New Roman"/>
                <w:sz w:val="24"/>
                <w:szCs w:val="24"/>
              </w:rPr>
              <w:t>Vendor to who</w:t>
            </w:r>
            <w:r w:rsidR="00D863C1" w:rsidRPr="002F157B">
              <w:rPr>
                <w:rFonts w:ascii="Times New Roman" w:hAnsi="Times New Roman" w:cs="Times New Roman"/>
                <w:sz w:val="24"/>
                <w:szCs w:val="24"/>
              </w:rPr>
              <w:t>m</w:t>
            </w:r>
            <w:r w:rsidR="007E5132" w:rsidRPr="002F157B">
              <w:rPr>
                <w:rFonts w:ascii="Times New Roman" w:hAnsi="Times New Roman" w:cs="Times New Roman"/>
                <w:sz w:val="24"/>
                <w:szCs w:val="24"/>
              </w:rPr>
              <w:t xml:space="preserve"> the</w:t>
            </w:r>
            <w:r w:rsidR="00163805">
              <w:rPr>
                <w:rFonts w:ascii="Times New Roman" w:hAnsi="Times New Roman" w:cs="Times New Roman"/>
                <w:sz w:val="24"/>
                <w:szCs w:val="24"/>
              </w:rPr>
              <w:t xml:space="preserve"> o</w:t>
            </w:r>
            <w:r w:rsidR="007E5132" w:rsidRPr="002F157B">
              <w:rPr>
                <w:rFonts w:ascii="Times New Roman" w:hAnsi="Times New Roman" w:cs="Times New Roman"/>
                <w:sz w:val="24"/>
                <w:szCs w:val="24"/>
              </w:rPr>
              <w:t>rder will be placed</w:t>
            </w:r>
            <w:r w:rsidR="00434D3A">
              <w:rPr>
                <w:rFonts w:ascii="Times New Roman" w:hAnsi="Times New Roman" w:cs="Times New Roman"/>
                <w:sz w:val="24"/>
                <w:szCs w:val="24"/>
              </w:rPr>
              <w:t xml:space="preserve"> </w:t>
            </w:r>
            <w:r w:rsidR="007E5132" w:rsidRPr="002F157B">
              <w:rPr>
                <w:rFonts w:ascii="Times New Roman" w:hAnsi="Times New Roman" w:cs="Times New Roman"/>
                <w:sz w:val="24"/>
                <w:szCs w:val="24"/>
              </w:rPr>
              <w:t>(NCSM prefers to procure the entire system from a single source)</w:t>
            </w:r>
          </w:p>
        </w:tc>
        <w:tc>
          <w:tcPr>
            <w:tcW w:w="450" w:type="dxa"/>
          </w:tcPr>
          <w:p w:rsidR="007E5132" w:rsidRPr="002F157B" w:rsidRDefault="007E5132" w:rsidP="00617C5C">
            <w:pPr>
              <w:spacing w:after="0" w:line="240" w:lineRule="auto"/>
              <w:ind w:left="351" w:right="43"/>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7E5132" w:rsidRPr="002F157B" w:rsidRDefault="007E5132" w:rsidP="00617C5C">
            <w:pPr>
              <w:spacing w:after="0" w:line="240" w:lineRule="auto"/>
              <w:ind w:left="720" w:right="43" w:firstLine="0"/>
              <w:rPr>
                <w:rFonts w:ascii="Times New Roman" w:hAnsi="Times New Roman" w:cs="Times New Roman"/>
                <w:sz w:val="24"/>
                <w:szCs w:val="24"/>
              </w:rPr>
            </w:pPr>
          </w:p>
          <w:p w:rsidR="00617C5C" w:rsidRPr="002F157B" w:rsidRDefault="00617C5C" w:rsidP="00617C5C">
            <w:pPr>
              <w:spacing w:after="0" w:line="240" w:lineRule="auto"/>
              <w:ind w:left="720" w:right="43" w:firstLine="0"/>
              <w:rPr>
                <w:rFonts w:ascii="Times New Roman" w:hAnsi="Times New Roman" w:cs="Times New Roman"/>
                <w:sz w:val="24"/>
                <w:szCs w:val="24"/>
              </w:rPr>
            </w:pPr>
          </w:p>
          <w:p w:rsidR="00617C5C" w:rsidRPr="002F157B" w:rsidRDefault="00617C5C" w:rsidP="00617C5C">
            <w:pPr>
              <w:spacing w:after="0" w:line="240" w:lineRule="auto"/>
              <w:ind w:left="0" w:right="43" w:firstLine="0"/>
              <w:rPr>
                <w:rFonts w:ascii="Times New Roman" w:hAnsi="Times New Roman" w:cs="Times New Roman"/>
                <w:sz w:val="24"/>
                <w:szCs w:val="24"/>
              </w:rPr>
            </w:pPr>
          </w:p>
        </w:tc>
      </w:tr>
      <w:tr w:rsidR="000A335B" w:rsidRPr="002F157B" w:rsidTr="00434D3A">
        <w:trPr>
          <w:trHeight w:val="1520"/>
        </w:trPr>
        <w:tc>
          <w:tcPr>
            <w:tcW w:w="540" w:type="dxa"/>
            <w:tcBorders>
              <w:bottom w:val="single" w:sz="4" w:space="0" w:color="auto"/>
            </w:tcBorders>
          </w:tcPr>
          <w:p w:rsidR="000A335B" w:rsidRPr="002F157B" w:rsidRDefault="000A335B"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B418D0" w:rsidRPr="002F157B" w:rsidRDefault="000A335B" w:rsidP="00A14185">
            <w:pPr>
              <w:pStyle w:val="NoSpacing"/>
              <w:numPr>
                <w:ilvl w:val="0"/>
                <w:numId w:val="33"/>
              </w:numPr>
              <w:ind w:left="432" w:hanging="432"/>
              <w:rPr>
                <w:rFonts w:ascii="Times New Roman" w:hAnsi="Times New Roman" w:cs="Times New Roman"/>
                <w:sz w:val="24"/>
                <w:szCs w:val="24"/>
              </w:rPr>
            </w:pPr>
            <w:r w:rsidRPr="002F157B">
              <w:rPr>
                <w:rFonts w:ascii="Times New Roman" w:hAnsi="Times New Roman" w:cs="Times New Roman"/>
                <w:sz w:val="24"/>
                <w:szCs w:val="24"/>
              </w:rPr>
              <w:t>Whether capable to supply and install the Fulldome System as per minimum requirement</w:t>
            </w:r>
            <w:r w:rsidR="00163805">
              <w:rPr>
                <w:rFonts w:ascii="Times New Roman" w:hAnsi="Times New Roman" w:cs="Times New Roman"/>
                <w:sz w:val="24"/>
                <w:szCs w:val="24"/>
              </w:rPr>
              <w:t xml:space="preserve"> </w:t>
            </w:r>
            <w:r w:rsidRPr="002F157B">
              <w:rPr>
                <w:rFonts w:ascii="Times New Roman" w:hAnsi="Times New Roman" w:cs="Times New Roman"/>
                <w:sz w:val="24"/>
                <w:szCs w:val="24"/>
              </w:rPr>
              <w:t>/</w:t>
            </w:r>
            <w:r w:rsidR="00163805">
              <w:rPr>
                <w:rFonts w:ascii="Times New Roman" w:hAnsi="Times New Roman" w:cs="Times New Roman"/>
                <w:sz w:val="24"/>
                <w:szCs w:val="24"/>
              </w:rPr>
              <w:t xml:space="preserve"> </w:t>
            </w:r>
            <w:r w:rsidRPr="002F157B">
              <w:rPr>
                <w:rFonts w:ascii="Times New Roman" w:hAnsi="Times New Roman" w:cs="Times New Roman"/>
                <w:sz w:val="24"/>
                <w:szCs w:val="24"/>
              </w:rPr>
              <w:t>and Technical Specification given in Annexure-E</w:t>
            </w:r>
          </w:p>
          <w:p w:rsidR="007349C1" w:rsidRPr="002F157B" w:rsidRDefault="000A335B" w:rsidP="00B418D0">
            <w:pPr>
              <w:pStyle w:val="NoSpacing"/>
              <w:ind w:left="432" w:firstLine="0"/>
              <w:jc w:val="left"/>
              <w:rPr>
                <w:rFonts w:ascii="Times New Roman" w:hAnsi="Times New Roman" w:cs="Times New Roman"/>
                <w:sz w:val="24"/>
                <w:szCs w:val="24"/>
              </w:rPr>
            </w:pPr>
            <w:r w:rsidRPr="002F157B">
              <w:rPr>
                <w:rFonts w:ascii="Times New Roman" w:hAnsi="Times New Roman" w:cs="Times New Roman"/>
                <w:sz w:val="24"/>
                <w:szCs w:val="24"/>
              </w:rPr>
              <w:t>(Please mention “YES” or “NO”</w:t>
            </w:r>
          </w:p>
        </w:tc>
        <w:tc>
          <w:tcPr>
            <w:tcW w:w="450" w:type="dxa"/>
          </w:tcPr>
          <w:p w:rsidR="000A335B" w:rsidRPr="002F157B" w:rsidRDefault="000A335B"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0A335B" w:rsidRPr="002F157B" w:rsidRDefault="000A335B" w:rsidP="004317C0">
            <w:pPr>
              <w:spacing w:line="276" w:lineRule="auto"/>
              <w:ind w:left="720" w:firstLine="0"/>
              <w:rPr>
                <w:rFonts w:ascii="Times New Roman" w:hAnsi="Times New Roman" w:cs="Times New Roman"/>
                <w:sz w:val="24"/>
                <w:szCs w:val="24"/>
              </w:rPr>
            </w:pPr>
          </w:p>
        </w:tc>
      </w:tr>
      <w:tr w:rsidR="00B90EF6" w:rsidRPr="002F157B" w:rsidTr="00434D3A">
        <w:trPr>
          <w:trHeight w:val="872"/>
        </w:trPr>
        <w:tc>
          <w:tcPr>
            <w:tcW w:w="540" w:type="dxa"/>
            <w:tcBorders>
              <w:bottom w:val="nil"/>
            </w:tcBorders>
          </w:tcPr>
          <w:p w:rsidR="00B90EF6" w:rsidRPr="002F157B" w:rsidRDefault="00B90EF6" w:rsidP="00B90EF6">
            <w:pPr>
              <w:pStyle w:val="ListParagraph"/>
              <w:spacing w:line="276" w:lineRule="auto"/>
              <w:ind w:left="360" w:firstLine="0"/>
              <w:jc w:val="left"/>
              <w:rPr>
                <w:rFonts w:ascii="Times New Roman" w:hAnsi="Times New Roman" w:cs="Times New Roman"/>
                <w:sz w:val="24"/>
                <w:szCs w:val="24"/>
              </w:rPr>
            </w:pPr>
          </w:p>
        </w:tc>
        <w:tc>
          <w:tcPr>
            <w:tcW w:w="5040" w:type="dxa"/>
          </w:tcPr>
          <w:p w:rsidR="00B90EF6" w:rsidRPr="002F157B" w:rsidRDefault="00B90EF6" w:rsidP="00A14185">
            <w:pPr>
              <w:pStyle w:val="NoSpacing"/>
              <w:numPr>
                <w:ilvl w:val="0"/>
                <w:numId w:val="33"/>
              </w:numPr>
              <w:ind w:left="432" w:hanging="432"/>
              <w:rPr>
                <w:rFonts w:ascii="Times New Roman" w:hAnsi="Times New Roman" w:cs="Times New Roman"/>
                <w:sz w:val="24"/>
                <w:szCs w:val="24"/>
              </w:rPr>
            </w:pPr>
            <w:r w:rsidRPr="002F157B">
              <w:rPr>
                <w:rFonts w:ascii="Times New Roman" w:hAnsi="Times New Roman" w:cs="Times New Roman"/>
                <w:sz w:val="24"/>
                <w:szCs w:val="24"/>
              </w:rPr>
              <w:t>If it is mentioned “NO” above, submit detailed deviation to be made from enclosed Technical Specification.</w:t>
            </w:r>
          </w:p>
          <w:p w:rsidR="00B90EF6" w:rsidRPr="002F157B" w:rsidRDefault="00B90EF6" w:rsidP="00B418D0">
            <w:pPr>
              <w:pStyle w:val="NoSpacing"/>
              <w:ind w:left="432" w:firstLine="0"/>
              <w:jc w:val="left"/>
              <w:rPr>
                <w:rFonts w:ascii="Times New Roman" w:hAnsi="Times New Roman" w:cs="Times New Roman"/>
                <w:sz w:val="24"/>
                <w:szCs w:val="24"/>
              </w:rPr>
            </w:pPr>
            <w:r w:rsidRPr="002F157B">
              <w:rPr>
                <w:rFonts w:ascii="Times New Roman" w:hAnsi="Times New Roman" w:cs="Times New Roman"/>
                <w:sz w:val="24"/>
                <w:szCs w:val="24"/>
              </w:rPr>
              <w:t>(Att</w:t>
            </w:r>
            <w:r w:rsidR="00B64E12" w:rsidRPr="002F157B">
              <w:rPr>
                <w:rFonts w:ascii="Times New Roman" w:hAnsi="Times New Roman" w:cs="Times New Roman"/>
                <w:sz w:val="24"/>
                <w:szCs w:val="24"/>
              </w:rPr>
              <w:t>a</w:t>
            </w:r>
            <w:r w:rsidRPr="002F157B">
              <w:rPr>
                <w:rFonts w:ascii="Times New Roman" w:hAnsi="Times New Roman" w:cs="Times New Roman"/>
                <w:sz w:val="24"/>
                <w:szCs w:val="24"/>
              </w:rPr>
              <w:t>ch extra sheet, if required)</w:t>
            </w:r>
          </w:p>
        </w:tc>
        <w:tc>
          <w:tcPr>
            <w:tcW w:w="450" w:type="dxa"/>
          </w:tcPr>
          <w:p w:rsidR="00B90EF6" w:rsidRPr="002F157B" w:rsidRDefault="00B90EF6"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B90EF6" w:rsidRPr="002F157B" w:rsidRDefault="00B90EF6" w:rsidP="004317C0">
            <w:pPr>
              <w:spacing w:line="276" w:lineRule="auto"/>
              <w:ind w:left="720" w:firstLine="0"/>
              <w:rPr>
                <w:rFonts w:ascii="Times New Roman" w:hAnsi="Times New Roman" w:cs="Times New Roman"/>
                <w:sz w:val="24"/>
                <w:szCs w:val="24"/>
              </w:rPr>
            </w:pPr>
          </w:p>
        </w:tc>
      </w:tr>
      <w:tr w:rsidR="00B90EF6" w:rsidRPr="002F157B" w:rsidTr="00434D3A">
        <w:trPr>
          <w:trHeight w:val="872"/>
        </w:trPr>
        <w:tc>
          <w:tcPr>
            <w:tcW w:w="540" w:type="dxa"/>
            <w:tcBorders>
              <w:top w:val="nil"/>
            </w:tcBorders>
          </w:tcPr>
          <w:p w:rsidR="00B90EF6" w:rsidRPr="002F157B" w:rsidRDefault="00B90EF6" w:rsidP="00B90EF6">
            <w:pPr>
              <w:pStyle w:val="ListParagraph"/>
              <w:spacing w:line="276" w:lineRule="auto"/>
              <w:ind w:left="360" w:firstLine="0"/>
              <w:jc w:val="left"/>
              <w:rPr>
                <w:rFonts w:ascii="Times New Roman" w:hAnsi="Times New Roman" w:cs="Times New Roman"/>
                <w:sz w:val="24"/>
                <w:szCs w:val="24"/>
              </w:rPr>
            </w:pPr>
          </w:p>
        </w:tc>
        <w:tc>
          <w:tcPr>
            <w:tcW w:w="5040" w:type="dxa"/>
          </w:tcPr>
          <w:p w:rsidR="00B90EF6" w:rsidRPr="002F157B" w:rsidRDefault="00B90EF6" w:rsidP="00163805">
            <w:pPr>
              <w:pStyle w:val="NoSpacing"/>
              <w:numPr>
                <w:ilvl w:val="0"/>
                <w:numId w:val="33"/>
              </w:numPr>
              <w:ind w:left="432" w:hanging="432"/>
              <w:rPr>
                <w:rFonts w:ascii="Times New Roman" w:hAnsi="Times New Roman" w:cs="Times New Roman"/>
                <w:sz w:val="24"/>
                <w:szCs w:val="24"/>
              </w:rPr>
            </w:pPr>
            <w:r w:rsidRPr="002F157B">
              <w:rPr>
                <w:rFonts w:ascii="Times New Roman" w:hAnsi="Times New Roman" w:cs="Times New Roman"/>
                <w:sz w:val="24"/>
                <w:szCs w:val="24"/>
              </w:rPr>
              <w:t>If it is mentioned “YES” above, submit the detail specifications of the offered product including copies of Product brochure</w:t>
            </w:r>
          </w:p>
        </w:tc>
        <w:tc>
          <w:tcPr>
            <w:tcW w:w="450" w:type="dxa"/>
          </w:tcPr>
          <w:p w:rsidR="00B90EF6" w:rsidRPr="002F157B" w:rsidRDefault="00B90EF6"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B90EF6" w:rsidRPr="002F157B" w:rsidRDefault="00B90EF6" w:rsidP="004317C0">
            <w:pPr>
              <w:spacing w:line="276" w:lineRule="auto"/>
              <w:ind w:left="720" w:firstLine="0"/>
              <w:rPr>
                <w:rFonts w:ascii="Times New Roman" w:hAnsi="Times New Roman" w:cs="Times New Roman"/>
                <w:sz w:val="24"/>
                <w:szCs w:val="24"/>
              </w:rPr>
            </w:pPr>
          </w:p>
        </w:tc>
      </w:tr>
      <w:tr w:rsidR="00E550F3" w:rsidRPr="002F157B" w:rsidTr="00434D3A">
        <w:trPr>
          <w:trHeight w:val="908"/>
        </w:trPr>
        <w:tc>
          <w:tcPr>
            <w:tcW w:w="540" w:type="dxa"/>
          </w:tcPr>
          <w:p w:rsidR="00E550F3" w:rsidRPr="002F157B" w:rsidRDefault="00E550F3"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E550F3" w:rsidRPr="002F157B" w:rsidRDefault="00E550F3" w:rsidP="00163805">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Whether agreed to offer 5 (five)</w:t>
            </w:r>
            <w:r w:rsidR="00434D3A">
              <w:rPr>
                <w:rFonts w:ascii="Times New Roman" w:hAnsi="Times New Roman" w:cs="Times New Roman"/>
                <w:sz w:val="24"/>
                <w:szCs w:val="24"/>
              </w:rPr>
              <w:t xml:space="preserve"> </w:t>
            </w:r>
            <w:r w:rsidRPr="002F157B">
              <w:rPr>
                <w:rFonts w:ascii="Times New Roman" w:hAnsi="Times New Roman" w:cs="Times New Roman"/>
                <w:sz w:val="24"/>
                <w:szCs w:val="24"/>
              </w:rPr>
              <w:t>Years On-</w:t>
            </w:r>
            <w:r w:rsidR="006A02D0" w:rsidRPr="002F157B">
              <w:rPr>
                <w:rFonts w:ascii="Times New Roman" w:hAnsi="Times New Roman" w:cs="Times New Roman"/>
                <w:sz w:val="24"/>
                <w:szCs w:val="24"/>
              </w:rPr>
              <w:t>S</w:t>
            </w:r>
            <w:r w:rsidRPr="002F157B">
              <w:rPr>
                <w:rFonts w:ascii="Times New Roman" w:hAnsi="Times New Roman" w:cs="Times New Roman"/>
                <w:sz w:val="24"/>
                <w:szCs w:val="24"/>
              </w:rPr>
              <w:t>ite warranty for the</w:t>
            </w:r>
            <w:r w:rsidR="006A02D0" w:rsidRPr="002F157B">
              <w:rPr>
                <w:rFonts w:ascii="Times New Roman" w:hAnsi="Times New Roman" w:cs="Times New Roman"/>
                <w:sz w:val="24"/>
                <w:szCs w:val="24"/>
              </w:rPr>
              <w:t xml:space="preserve"> </w:t>
            </w:r>
            <w:r w:rsidRPr="002F157B">
              <w:rPr>
                <w:rFonts w:ascii="Times New Roman" w:hAnsi="Times New Roman" w:cs="Times New Roman"/>
                <w:sz w:val="24"/>
                <w:szCs w:val="24"/>
              </w:rPr>
              <w:t>entire Fulldome System</w:t>
            </w:r>
            <w:r w:rsidR="00434D3A">
              <w:rPr>
                <w:rFonts w:ascii="Times New Roman" w:hAnsi="Times New Roman" w:cs="Times New Roman"/>
                <w:sz w:val="24"/>
                <w:szCs w:val="24"/>
              </w:rPr>
              <w:t xml:space="preserve"> </w:t>
            </w:r>
            <w:r w:rsidRPr="002F157B">
              <w:rPr>
                <w:rFonts w:ascii="Times New Roman" w:hAnsi="Times New Roman" w:cs="Times New Roman"/>
                <w:sz w:val="24"/>
                <w:szCs w:val="24"/>
              </w:rPr>
              <w:t>/ equipment under tender</w:t>
            </w:r>
          </w:p>
        </w:tc>
        <w:tc>
          <w:tcPr>
            <w:tcW w:w="450" w:type="dxa"/>
          </w:tcPr>
          <w:p w:rsidR="00E550F3" w:rsidRPr="002F157B" w:rsidRDefault="00AB2815"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E550F3" w:rsidRPr="002F157B" w:rsidRDefault="00E550F3" w:rsidP="004317C0">
            <w:pPr>
              <w:spacing w:line="276" w:lineRule="auto"/>
              <w:ind w:left="720" w:firstLine="0"/>
              <w:rPr>
                <w:rFonts w:ascii="Times New Roman" w:hAnsi="Times New Roman" w:cs="Times New Roman"/>
                <w:sz w:val="24"/>
                <w:szCs w:val="24"/>
              </w:rPr>
            </w:pPr>
          </w:p>
        </w:tc>
      </w:tr>
      <w:tr w:rsidR="000A335B" w:rsidRPr="002F157B" w:rsidTr="00434D3A">
        <w:trPr>
          <w:trHeight w:val="1133"/>
        </w:trPr>
        <w:tc>
          <w:tcPr>
            <w:tcW w:w="540" w:type="dxa"/>
          </w:tcPr>
          <w:p w:rsidR="000A335B" w:rsidRPr="002F157B" w:rsidRDefault="000A335B"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0A335B" w:rsidRPr="002F157B" w:rsidRDefault="003F30E0" w:rsidP="00163805">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Mention recommended sitting arrangement for the theatre where the equipment(s) offered shall be housed</w:t>
            </w:r>
          </w:p>
          <w:p w:rsidR="003F30E0" w:rsidRPr="002F157B" w:rsidRDefault="003F30E0" w:rsidP="00163805">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(Submit detailed design</w:t>
            </w:r>
            <w:r w:rsidR="00163805">
              <w:rPr>
                <w:rFonts w:ascii="Times New Roman" w:hAnsi="Times New Roman" w:cs="Times New Roman"/>
                <w:sz w:val="24"/>
                <w:szCs w:val="24"/>
              </w:rPr>
              <w:t xml:space="preserve"> and drawing</w:t>
            </w:r>
            <w:r w:rsidRPr="002F157B">
              <w:rPr>
                <w:rFonts w:ascii="Times New Roman" w:hAnsi="Times New Roman" w:cs="Times New Roman"/>
                <w:sz w:val="24"/>
                <w:szCs w:val="24"/>
              </w:rPr>
              <w:t xml:space="preserve"> of sitting layout)</w:t>
            </w:r>
          </w:p>
        </w:tc>
        <w:tc>
          <w:tcPr>
            <w:tcW w:w="450" w:type="dxa"/>
          </w:tcPr>
          <w:p w:rsidR="000A335B" w:rsidRPr="002F157B" w:rsidRDefault="003F30E0" w:rsidP="00A81C4E">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0A335B" w:rsidRPr="002F157B" w:rsidRDefault="000A335B" w:rsidP="004317C0">
            <w:pPr>
              <w:spacing w:line="276" w:lineRule="auto"/>
              <w:ind w:left="720" w:firstLine="0"/>
              <w:rPr>
                <w:rFonts w:ascii="Times New Roman" w:hAnsi="Times New Roman" w:cs="Times New Roman"/>
                <w:sz w:val="24"/>
                <w:szCs w:val="24"/>
              </w:rPr>
            </w:pPr>
          </w:p>
        </w:tc>
      </w:tr>
      <w:tr w:rsidR="003F30E0" w:rsidRPr="002F157B" w:rsidTr="00434D3A">
        <w:trPr>
          <w:trHeight w:val="647"/>
        </w:trPr>
        <w:tc>
          <w:tcPr>
            <w:tcW w:w="540" w:type="dxa"/>
          </w:tcPr>
          <w:p w:rsidR="003F30E0" w:rsidRPr="002F157B" w:rsidRDefault="003F30E0"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3F30E0" w:rsidRPr="002F157B" w:rsidRDefault="003F30E0" w:rsidP="006672A8">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Minimum down time to handle breakdown calls and/or any sort of emergencies.</w:t>
            </w:r>
          </w:p>
        </w:tc>
        <w:tc>
          <w:tcPr>
            <w:tcW w:w="450" w:type="dxa"/>
          </w:tcPr>
          <w:p w:rsidR="003F30E0" w:rsidRPr="002F157B" w:rsidRDefault="003F30E0"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3F30E0" w:rsidRPr="002F157B" w:rsidRDefault="003F30E0" w:rsidP="004317C0">
            <w:pPr>
              <w:spacing w:line="276" w:lineRule="auto"/>
              <w:ind w:left="720" w:firstLine="0"/>
              <w:rPr>
                <w:rFonts w:ascii="Times New Roman" w:hAnsi="Times New Roman" w:cs="Times New Roman"/>
                <w:sz w:val="24"/>
                <w:szCs w:val="24"/>
              </w:rPr>
            </w:pPr>
          </w:p>
        </w:tc>
      </w:tr>
      <w:tr w:rsidR="007E5132" w:rsidRPr="002F157B" w:rsidTr="00434D3A">
        <w:tc>
          <w:tcPr>
            <w:tcW w:w="540" w:type="dxa"/>
            <w:tcBorders>
              <w:bottom w:val="single" w:sz="4" w:space="0" w:color="auto"/>
            </w:tcBorders>
          </w:tcPr>
          <w:p w:rsidR="007E5132" w:rsidRPr="002F157B" w:rsidRDefault="007E5132"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7E5132" w:rsidRPr="002F157B" w:rsidRDefault="007E5132" w:rsidP="00434D3A">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Single point contact details for all post-installations service related issues with hierarchy levels (if any)</w:t>
            </w:r>
          </w:p>
        </w:tc>
        <w:tc>
          <w:tcPr>
            <w:tcW w:w="450" w:type="dxa"/>
          </w:tcPr>
          <w:p w:rsidR="007E5132" w:rsidRPr="002F157B" w:rsidRDefault="007E5132"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7E5132" w:rsidRPr="002F157B" w:rsidRDefault="007E5132" w:rsidP="004317C0">
            <w:pPr>
              <w:spacing w:line="276" w:lineRule="auto"/>
              <w:ind w:left="720" w:firstLine="0"/>
              <w:rPr>
                <w:rFonts w:ascii="Times New Roman" w:hAnsi="Times New Roman" w:cs="Times New Roman"/>
                <w:sz w:val="24"/>
                <w:szCs w:val="24"/>
              </w:rPr>
            </w:pPr>
          </w:p>
        </w:tc>
      </w:tr>
      <w:tr w:rsidR="007E5132" w:rsidRPr="002F157B" w:rsidTr="00434D3A">
        <w:tc>
          <w:tcPr>
            <w:tcW w:w="540" w:type="dxa"/>
            <w:tcBorders>
              <w:bottom w:val="nil"/>
            </w:tcBorders>
          </w:tcPr>
          <w:p w:rsidR="007E5132" w:rsidRPr="002F157B" w:rsidRDefault="007E5132"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7E5132" w:rsidRPr="002F157B" w:rsidRDefault="007E5132" w:rsidP="00163805">
            <w:pPr>
              <w:pStyle w:val="ListParagraph"/>
              <w:numPr>
                <w:ilvl w:val="0"/>
                <w:numId w:val="35"/>
              </w:numPr>
              <w:spacing w:line="276" w:lineRule="auto"/>
              <w:ind w:left="432" w:hanging="432"/>
              <w:rPr>
                <w:rFonts w:ascii="Times New Roman" w:hAnsi="Times New Roman" w:cs="Times New Roman"/>
                <w:sz w:val="24"/>
                <w:szCs w:val="24"/>
              </w:rPr>
            </w:pPr>
            <w:r w:rsidRPr="002F157B">
              <w:rPr>
                <w:rFonts w:ascii="Times New Roman" w:hAnsi="Times New Roman" w:cs="Times New Roman"/>
                <w:sz w:val="24"/>
                <w:szCs w:val="24"/>
              </w:rPr>
              <w:t>Whether agreed to accept non</w:t>
            </w:r>
            <w:r w:rsidR="00434D3A">
              <w:rPr>
                <w:rFonts w:ascii="Times New Roman" w:hAnsi="Times New Roman" w:cs="Times New Roman"/>
                <w:sz w:val="24"/>
                <w:szCs w:val="24"/>
              </w:rPr>
              <w:t xml:space="preserve">- </w:t>
            </w:r>
            <w:r w:rsidRPr="002F157B">
              <w:rPr>
                <w:rFonts w:ascii="Times New Roman" w:hAnsi="Times New Roman" w:cs="Times New Roman"/>
                <w:sz w:val="24"/>
                <w:szCs w:val="24"/>
              </w:rPr>
              <w:t>comprehensive AMC after the warranty period is over</w:t>
            </w:r>
            <w:r w:rsidR="00D863C1" w:rsidRPr="002F157B">
              <w:rPr>
                <w:rFonts w:ascii="Times New Roman" w:hAnsi="Times New Roman" w:cs="Times New Roman"/>
                <w:sz w:val="24"/>
                <w:szCs w:val="24"/>
              </w:rPr>
              <w:t xml:space="preserve">    (State ‘YES or ‘NO’)</w:t>
            </w:r>
          </w:p>
        </w:tc>
        <w:tc>
          <w:tcPr>
            <w:tcW w:w="450" w:type="dxa"/>
          </w:tcPr>
          <w:p w:rsidR="007E5132" w:rsidRPr="002F157B" w:rsidRDefault="00C46BD7"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7E5132" w:rsidRPr="002F157B" w:rsidRDefault="007E5132" w:rsidP="004317C0">
            <w:pPr>
              <w:spacing w:line="276" w:lineRule="auto"/>
              <w:ind w:left="720" w:firstLine="0"/>
              <w:rPr>
                <w:rFonts w:ascii="Times New Roman" w:hAnsi="Times New Roman" w:cs="Times New Roman"/>
                <w:sz w:val="24"/>
                <w:szCs w:val="24"/>
              </w:rPr>
            </w:pPr>
          </w:p>
        </w:tc>
      </w:tr>
      <w:tr w:rsidR="00C46BD7" w:rsidRPr="002F157B" w:rsidTr="00434D3A">
        <w:tc>
          <w:tcPr>
            <w:tcW w:w="540" w:type="dxa"/>
            <w:tcBorders>
              <w:top w:val="nil"/>
              <w:bottom w:val="nil"/>
            </w:tcBorders>
          </w:tcPr>
          <w:p w:rsidR="00C46BD7" w:rsidRPr="002F157B" w:rsidRDefault="00C46BD7" w:rsidP="006A1E66">
            <w:pPr>
              <w:spacing w:line="276" w:lineRule="auto"/>
              <w:ind w:left="0" w:firstLine="0"/>
              <w:jc w:val="center"/>
              <w:rPr>
                <w:rFonts w:ascii="Times New Roman" w:hAnsi="Times New Roman" w:cs="Times New Roman"/>
                <w:sz w:val="24"/>
                <w:szCs w:val="24"/>
              </w:rPr>
            </w:pPr>
          </w:p>
        </w:tc>
        <w:tc>
          <w:tcPr>
            <w:tcW w:w="5040" w:type="dxa"/>
          </w:tcPr>
          <w:p w:rsidR="00C46BD7" w:rsidRPr="002F157B" w:rsidRDefault="00C46BD7" w:rsidP="00A14185">
            <w:pPr>
              <w:pStyle w:val="NoSpacing"/>
              <w:numPr>
                <w:ilvl w:val="0"/>
                <w:numId w:val="35"/>
              </w:numPr>
              <w:spacing w:line="276" w:lineRule="auto"/>
              <w:ind w:left="432" w:hanging="432"/>
              <w:rPr>
                <w:rFonts w:ascii="Times New Roman" w:hAnsi="Times New Roman" w:cs="Times New Roman"/>
                <w:sz w:val="24"/>
                <w:szCs w:val="24"/>
              </w:rPr>
            </w:pPr>
            <w:r w:rsidRPr="002F157B">
              <w:rPr>
                <w:rFonts w:ascii="Times New Roman" w:hAnsi="Times New Roman" w:cs="Times New Roman"/>
                <w:sz w:val="24"/>
                <w:szCs w:val="24"/>
              </w:rPr>
              <w:t>If the answer above is ‘Yes’, provide detailed address and set up link from where support for maintenance during post warranty shall be offered by the firm at  Kolkata, India.</w:t>
            </w:r>
          </w:p>
        </w:tc>
        <w:tc>
          <w:tcPr>
            <w:tcW w:w="450" w:type="dxa"/>
          </w:tcPr>
          <w:p w:rsidR="00C46BD7" w:rsidRPr="002F157B" w:rsidRDefault="00C46BD7"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C46BD7" w:rsidRPr="002F157B" w:rsidRDefault="00C46BD7" w:rsidP="004317C0">
            <w:pPr>
              <w:spacing w:line="276" w:lineRule="auto"/>
              <w:ind w:left="720" w:firstLine="0"/>
              <w:rPr>
                <w:rFonts w:ascii="Times New Roman" w:hAnsi="Times New Roman" w:cs="Times New Roman"/>
                <w:sz w:val="24"/>
                <w:szCs w:val="24"/>
              </w:rPr>
            </w:pPr>
          </w:p>
        </w:tc>
      </w:tr>
      <w:tr w:rsidR="0049463B" w:rsidRPr="002F157B" w:rsidTr="00434D3A">
        <w:tc>
          <w:tcPr>
            <w:tcW w:w="540" w:type="dxa"/>
            <w:tcBorders>
              <w:top w:val="single" w:sz="4" w:space="0" w:color="auto"/>
              <w:bottom w:val="nil"/>
            </w:tcBorders>
          </w:tcPr>
          <w:p w:rsidR="0049463B" w:rsidRPr="002F157B" w:rsidRDefault="0049463B" w:rsidP="00A14185">
            <w:pPr>
              <w:pStyle w:val="ListParagraph"/>
              <w:numPr>
                <w:ilvl w:val="0"/>
                <w:numId w:val="26"/>
              </w:numPr>
              <w:spacing w:line="276" w:lineRule="auto"/>
              <w:jc w:val="left"/>
              <w:rPr>
                <w:rFonts w:ascii="Times New Roman" w:hAnsi="Times New Roman" w:cs="Times New Roman"/>
                <w:sz w:val="24"/>
                <w:szCs w:val="24"/>
              </w:rPr>
            </w:pPr>
          </w:p>
        </w:tc>
        <w:tc>
          <w:tcPr>
            <w:tcW w:w="5040" w:type="dxa"/>
          </w:tcPr>
          <w:p w:rsidR="0049463B" w:rsidRPr="002F157B" w:rsidRDefault="0049463B" w:rsidP="00C46BD7">
            <w:pPr>
              <w:pStyle w:val="NoSpacing"/>
              <w:spacing w:line="276" w:lineRule="auto"/>
              <w:ind w:left="0" w:firstLine="0"/>
              <w:rPr>
                <w:rFonts w:ascii="Times New Roman" w:hAnsi="Times New Roman" w:cs="Times New Roman"/>
                <w:b/>
                <w:sz w:val="24"/>
                <w:szCs w:val="24"/>
              </w:rPr>
            </w:pPr>
            <w:r w:rsidRPr="002F157B">
              <w:rPr>
                <w:rFonts w:ascii="Times New Roman" w:hAnsi="Times New Roman" w:cs="Times New Roman"/>
                <w:sz w:val="24"/>
                <w:szCs w:val="24"/>
              </w:rPr>
              <w:t xml:space="preserve">Whether agreed to accept the Delivery Schedule mentioned in Clause No.5 of the </w:t>
            </w:r>
            <w:r w:rsidRPr="002F157B">
              <w:rPr>
                <w:rFonts w:ascii="Times New Roman" w:hAnsi="Times New Roman" w:cs="Times New Roman"/>
                <w:b/>
                <w:sz w:val="24"/>
                <w:szCs w:val="24"/>
              </w:rPr>
              <w:t xml:space="preserve">GENERAL TERMS &amp; CONDITIONS FOR SUBMISSION OF TENDER. </w:t>
            </w:r>
          </w:p>
          <w:p w:rsidR="0049463B" w:rsidRPr="00E85EA9" w:rsidRDefault="0049463B" w:rsidP="00E85EA9">
            <w:pPr>
              <w:pStyle w:val="NoSpacing"/>
              <w:widowControl w:val="0"/>
              <w:tabs>
                <w:tab w:val="left" w:pos="343"/>
              </w:tabs>
              <w:autoSpaceDE w:val="0"/>
              <w:autoSpaceDN w:val="0"/>
              <w:adjustRightInd w:val="0"/>
              <w:spacing w:line="276" w:lineRule="auto"/>
              <w:ind w:left="0" w:right="0" w:firstLine="0"/>
              <w:jc w:val="left"/>
              <w:rPr>
                <w:rFonts w:ascii="Times New Roman" w:hAnsi="Times New Roman" w:cs="Times New Roman"/>
                <w:sz w:val="24"/>
                <w:szCs w:val="24"/>
              </w:rPr>
            </w:pPr>
            <w:r w:rsidRPr="00E85EA9">
              <w:rPr>
                <w:rFonts w:ascii="Times New Roman" w:hAnsi="Times New Roman" w:cs="Times New Roman"/>
                <w:sz w:val="24"/>
                <w:szCs w:val="24"/>
              </w:rPr>
              <w:t>( State Y</w:t>
            </w:r>
            <w:r w:rsidR="00E85EA9" w:rsidRPr="00E85EA9">
              <w:rPr>
                <w:rFonts w:ascii="Times New Roman" w:hAnsi="Times New Roman" w:cs="Times New Roman"/>
                <w:sz w:val="24"/>
                <w:szCs w:val="24"/>
              </w:rPr>
              <w:t>ES</w:t>
            </w:r>
            <w:r w:rsidRPr="00E85EA9">
              <w:rPr>
                <w:rFonts w:ascii="Times New Roman" w:hAnsi="Times New Roman" w:cs="Times New Roman"/>
                <w:sz w:val="24"/>
                <w:szCs w:val="24"/>
              </w:rPr>
              <w:t xml:space="preserve"> </w:t>
            </w:r>
            <w:r w:rsidR="00E85EA9" w:rsidRPr="00E85EA9">
              <w:rPr>
                <w:rFonts w:ascii="Times New Roman" w:hAnsi="Times New Roman" w:cs="Times New Roman"/>
                <w:sz w:val="24"/>
                <w:szCs w:val="24"/>
              </w:rPr>
              <w:t>o</w:t>
            </w:r>
            <w:r w:rsidRPr="00E85EA9">
              <w:rPr>
                <w:rFonts w:ascii="Times New Roman" w:hAnsi="Times New Roman" w:cs="Times New Roman"/>
                <w:sz w:val="24"/>
                <w:szCs w:val="24"/>
              </w:rPr>
              <w:t>r N</w:t>
            </w:r>
            <w:r w:rsidR="00E85EA9" w:rsidRPr="00E85EA9">
              <w:rPr>
                <w:rFonts w:ascii="Times New Roman" w:hAnsi="Times New Roman" w:cs="Times New Roman"/>
                <w:sz w:val="24"/>
                <w:szCs w:val="24"/>
              </w:rPr>
              <w:t>O</w:t>
            </w:r>
            <w:r w:rsidR="00163805" w:rsidRPr="00E85EA9">
              <w:rPr>
                <w:rFonts w:ascii="Times New Roman" w:hAnsi="Times New Roman" w:cs="Times New Roman"/>
                <w:sz w:val="24"/>
                <w:szCs w:val="24"/>
              </w:rPr>
              <w:t xml:space="preserve"> )</w:t>
            </w:r>
          </w:p>
        </w:tc>
        <w:tc>
          <w:tcPr>
            <w:tcW w:w="450" w:type="dxa"/>
          </w:tcPr>
          <w:p w:rsidR="0049463B" w:rsidRPr="002F157B" w:rsidRDefault="0049463B"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49463B" w:rsidRPr="002F157B" w:rsidRDefault="0049463B" w:rsidP="004317C0">
            <w:pPr>
              <w:spacing w:line="276" w:lineRule="auto"/>
              <w:ind w:left="720" w:firstLine="0"/>
              <w:rPr>
                <w:rFonts w:ascii="Times New Roman" w:hAnsi="Times New Roman" w:cs="Times New Roman"/>
                <w:sz w:val="24"/>
                <w:szCs w:val="24"/>
              </w:rPr>
            </w:pPr>
          </w:p>
        </w:tc>
      </w:tr>
      <w:tr w:rsidR="00FC76C0" w:rsidRPr="002F157B" w:rsidTr="00434D3A">
        <w:tc>
          <w:tcPr>
            <w:tcW w:w="540" w:type="dxa"/>
            <w:tcBorders>
              <w:top w:val="single" w:sz="4" w:space="0" w:color="auto"/>
              <w:bottom w:val="nil"/>
            </w:tcBorders>
          </w:tcPr>
          <w:p w:rsidR="00FC76C0" w:rsidRPr="002F157B" w:rsidRDefault="00FC76C0" w:rsidP="006A1E66">
            <w:pPr>
              <w:spacing w:line="276" w:lineRule="auto"/>
              <w:ind w:left="0" w:firstLine="0"/>
              <w:jc w:val="center"/>
              <w:rPr>
                <w:rFonts w:ascii="Times New Roman" w:hAnsi="Times New Roman" w:cs="Times New Roman"/>
                <w:sz w:val="24"/>
                <w:szCs w:val="24"/>
              </w:rPr>
            </w:pPr>
            <w:r w:rsidRPr="002F157B">
              <w:rPr>
                <w:rFonts w:ascii="Times New Roman" w:hAnsi="Times New Roman" w:cs="Times New Roman"/>
                <w:sz w:val="24"/>
                <w:szCs w:val="24"/>
              </w:rPr>
              <w:t>13.</w:t>
            </w:r>
          </w:p>
        </w:tc>
        <w:tc>
          <w:tcPr>
            <w:tcW w:w="5040" w:type="dxa"/>
          </w:tcPr>
          <w:p w:rsidR="00E85EA9" w:rsidRPr="00E85EA9" w:rsidRDefault="00FC76C0" w:rsidP="00E85EA9">
            <w:pPr>
              <w:pStyle w:val="NoSpacing"/>
              <w:widowControl w:val="0"/>
              <w:numPr>
                <w:ilvl w:val="0"/>
                <w:numId w:val="36"/>
              </w:numPr>
              <w:autoSpaceDE w:val="0"/>
              <w:autoSpaceDN w:val="0"/>
              <w:adjustRightInd w:val="0"/>
              <w:spacing w:line="276" w:lineRule="auto"/>
              <w:ind w:left="432" w:right="0" w:hanging="270"/>
              <w:rPr>
                <w:rFonts w:ascii="Times New Roman" w:hAnsi="Times New Roman" w:cs="Times New Roman"/>
                <w:sz w:val="24"/>
                <w:szCs w:val="24"/>
              </w:rPr>
            </w:pPr>
            <w:r w:rsidRPr="002F157B">
              <w:rPr>
                <w:rFonts w:ascii="Times New Roman" w:hAnsi="Times New Roman" w:cs="Times New Roman"/>
                <w:sz w:val="24"/>
                <w:szCs w:val="24"/>
              </w:rPr>
              <w:t xml:space="preserve">Whether agreeable to accept the payment terms mentioned in the clause no 8 of </w:t>
            </w:r>
            <w:r w:rsidRPr="002F157B">
              <w:rPr>
                <w:rFonts w:ascii="Times New Roman" w:hAnsi="Times New Roman" w:cs="Times New Roman"/>
                <w:b/>
                <w:sz w:val="24"/>
                <w:szCs w:val="24"/>
              </w:rPr>
              <w:t xml:space="preserve">GENERAL TERMS AND CONDITIONS FOR SUBMISSION OF TENDER. </w:t>
            </w:r>
            <w:r w:rsidR="00827EB4" w:rsidRPr="002F157B">
              <w:rPr>
                <w:rFonts w:ascii="Times New Roman" w:hAnsi="Times New Roman" w:cs="Times New Roman"/>
                <w:b/>
                <w:sz w:val="24"/>
                <w:szCs w:val="24"/>
              </w:rPr>
              <w:t xml:space="preserve"> </w:t>
            </w:r>
          </w:p>
          <w:p w:rsidR="00FC76C0" w:rsidRPr="00E85EA9" w:rsidRDefault="00FC76C0" w:rsidP="00E85EA9">
            <w:pPr>
              <w:pStyle w:val="NoSpacing"/>
              <w:widowControl w:val="0"/>
              <w:autoSpaceDE w:val="0"/>
              <w:autoSpaceDN w:val="0"/>
              <w:adjustRightInd w:val="0"/>
              <w:spacing w:line="276" w:lineRule="auto"/>
              <w:ind w:left="432" w:right="0" w:firstLine="0"/>
              <w:rPr>
                <w:rFonts w:ascii="Times New Roman" w:hAnsi="Times New Roman" w:cs="Times New Roman"/>
                <w:sz w:val="24"/>
                <w:szCs w:val="24"/>
              </w:rPr>
            </w:pPr>
            <w:r w:rsidRPr="00E85EA9">
              <w:rPr>
                <w:rFonts w:ascii="Times New Roman" w:hAnsi="Times New Roman" w:cs="Times New Roman"/>
                <w:sz w:val="24"/>
                <w:szCs w:val="24"/>
              </w:rPr>
              <w:t xml:space="preserve">( State </w:t>
            </w:r>
            <w:r w:rsidR="00E85EA9" w:rsidRPr="00E85EA9">
              <w:rPr>
                <w:rFonts w:ascii="Times New Roman" w:hAnsi="Times New Roman" w:cs="Times New Roman"/>
                <w:sz w:val="24"/>
                <w:szCs w:val="24"/>
              </w:rPr>
              <w:t>YES or NO</w:t>
            </w:r>
            <w:r w:rsidRPr="00E85EA9">
              <w:rPr>
                <w:rFonts w:ascii="Times New Roman" w:hAnsi="Times New Roman" w:cs="Times New Roman"/>
                <w:sz w:val="24"/>
                <w:szCs w:val="24"/>
              </w:rPr>
              <w:t>)</w:t>
            </w:r>
          </w:p>
        </w:tc>
        <w:tc>
          <w:tcPr>
            <w:tcW w:w="450" w:type="dxa"/>
          </w:tcPr>
          <w:p w:rsidR="00FC76C0" w:rsidRPr="002F157B" w:rsidRDefault="00FC76C0"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tc>
        <w:tc>
          <w:tcPr>
            <w:tcW w:w="4680" w:type="dxa"/>
          </w:tcPr>
          <w:p w:rsidR="00FC76C0" w:rsidRPr="002F157B" w:rsidRDefault="00FC76C0" w:rsidP="004317C0">
            <w:pPr>
              <w:spacing w:line="276" w:lineRule="auto"/>
              <w:ind w:left="720" w:firstLine="0"/>
              <w:rPr>
                <w:rFonts w:ascii="Times New Roman" w:hAnsi="Times New Roman" w:cs="Times New Roman"/>
                <w:sz w:val="24"/>
                <w:szCs w:val="24"/>
              </w:rPr>
            </w:pPr>
          </w:p>
        </w:tc>
      </w:tr>
      <w:tr w:rsidR="00A15037" w:rsidRPr="002F157B" w:rsidTr="00434D3A">
        <w:tc>
          <w:tcPr>
            <w:tcW w:w="540" w:type="dxa"/>
            <w:tcBorders>
              <w:top w:val="nil"/>
            </w:tcBorders>
          </w:tcPr>
          <w:p w:rsidR="00A15037" w:rsidRPr="002F157B" w:rsidRDefault="00A15037" w:rsidP="006A1E66">
            <w:pPr>
              <w:spacing w:line="276" w:lineRule="auto"/>
              <w:ind w:left="0" w:firstLine="0"/>
              <w:jc w:val="center"/>
              <w:rPr>
                <w:rFonts w:ascii="Times New Roman" w:hAnsi="Times New Roman" w:cs="Times New Roman"/>
                <w:sz w:val="24"/>
                <w:szCs w:val="24"/>
              </w:rPr>
            </w:pPr>
          </w:p>
        </w:tc>
        <w:tc>
          <w:tcPr>
            <w:tcW w:w="5040" w:type="dxa"/>
          </w:tcPr>
          <w:p w:rsidR="00827EB4" w:rsidRPr="002F157B" w:rsidRDefault="00A15037" w:rsidP="00E85EA9">
            <w:pPr>
              <w:pStyle w:val="ListParagraph"/>
              <w:numPr>
                <w:ilvl w:val="0"/>
                <w:numId w:val="37"/>
              </w:numPr>
              <w:spacing w:line="240" w:lineRule="auto"/>
              <w:ind w:left="432" w:hanging="432"/>
              <w:rPr>
                <w:rFonts w:ascii="Times New Roman" w:hAnsi="Times New Roman" w:cs="Times New Roman"/>
                <w:sz w:val="24"/>
                <w:szCs w:val="24"/>
              </w:rPr>
            </w:pPr>
            <w:r w:rsidRPr="002F157B">
              <w:rPr>
                <w:rFonts w:ascii="Times New Roman" w:hAnsi="Times New Roman" w:cs="Times New Roman"/>
                <w:sz w:val="24"/>
                <w:szCs w:val="24"/>
              </w:rPr>
              <w:t xml:space="preserve">If the answer is </w:t>
            </w:r>
            <w:r w:rsidRPr="002F157B">
              <w:rPr>
                <w:rFonts w:ascii="Times New Roman" w:hAnsi="Times New Roman" w:cs="Times New Roman"/>
                <w:b/>
                <w:sz w:val="24"/>
                <w:szCs w:val="24"/>
              </w:rPr>
              <w:t>N</w:t>
            </w:r>
            <w:r w:rsidR="00E85EA9" w:rsidRPr="002F157B">
              <w:rPr>
                <w:rFonts w:ascii="Times New Roman" w:hAnsi="Times New Roman" w:cs="Times New Roman"/>
                <w:b/>
                <w:sz w:val="24"/>
                <w:szCs w:val="24"/>
              </w:rPr>
              <w:t>O</w:t>
            </w:r>
            <w:r w:rsidRPr="002F157B">
              <w:rPr>
                <w:rFonts w:ascii="Times New Roman" w:hAnsi="Times New Roman" w:cs="Times New Roman"/>
                <w:sz w:val="24"/>
                <w:szCs w:val="24"/>
              </w:rPr>
              <w:t xml:space="preserve"> then mention your payment terms. </w:t>
            </w:r>
          </w:p>
          <w:p w:rsidR="00A15037" w:rsidRPr="002F157B" w:rsidRDefault="00A15037" w:rsidP="00E85EA9">
            <w:pPr>
              <w:pStyle w:val="ListParagraph"/>
              <w:spacing w:line="240" w:lineRule="auto"/>
              <w:ind w:left="432" w:firstLine="0"/>
              <w:rPr>
                <w:rFonts w:ascii="Times New Roman" w:hAnsi="Times New Roman" w:cs="Times New Roman"/>
                <w:sz w:val="24"/>
                <w:szCs w:val="24"/>
              </w:rPr>
            </w:pPr>
            <w:r w:rsidRPr="002F157B">
              <w:rPr>
                <w:rFonts w:ascii="Times New Roman" w:hAnsi="Times New Roman" w:cs="Times New Roman"/>
                <w:sz w:val="24"/>
                <w:szCs w:val="24"/>
              </w:rPr>
              <w:t xml:space="preserve">(No advance payment without adequate security in the form of Bank Guarantee etc. shall be considered / released by the Council </w:t>
            </w:r>
            <w:r w:rsidRPr="002F157B">
              <w:rPr>
                <w:rFonts w:ascii="Times New Roman" w:hAnsi="Times New Roman" w:cs="Times New Roman"/>
                <w:sz w:val="24"/>
                <w:szCs w:val="24"/>
              </w:rPr>
              <w:lastRenderedPageBreak/>
              <w:t>for any reason whatsoever.</w:t>
            </w:r>
          </w:p>
        </w:tc>
        <w:tc>
          <w:tcPr>
            <w:tcW w:w="450" w:type="dxa"/>
          </w:tcPr>
          <w:p w:rsidR="00A15037" w:rsidRPr="002F157B" w:rsidRDefault="00A15037"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lastRenderedPageBreak/>
              <w:t>:</w:t>
            </w:r>
          </w:p>
        </w:tc>
        <w:tc>
          <w:tcPr>
            <w:tcW w:w="4680" w:type="dxa"/>
          </w:tcPr>
          <w:p w:rsidR="00A15037" w:rsidRPr="002F157B" w:rsidRDefault="00A15037" w:rsidP="004317C0">
            <w:pPr>
              <w:spacing w:line="276" w:lineRule="auto"/>
              <w:ind w:left="720" w:firstLine="0"/>
              <w:rPr>
                <w:rFonts w:ascii="Times New Roman" w:hAnsi="Times New Roman" w:cs="Times New Roman"/>
                <w:sz w:val="24"/>
                <w:szCs w:val="24"/>
              </w:rPr>
            </w:pPr>
          </w:p>
        </w:tc>
      </w:tr>
      <w:tr w:rsidR="006A1E66" w:rsidRPr="002F157B" w:rsidTr="00434D3A">
        <w:tc>
          <w:tcPr>
            <w:tcW w:w="540" w:type="dxa"/>
          </w:tcPr>
          <w:p w:rsidR="00056BCA" w:rsidRDefault="006A1E66" w:rsidP="006A1E66">
            <w:pPr>
              <w:spacing w:line="276" w:lineRule="auto"/>
              <w:ind w:left="0" w:firstLine="0"/>
              <w:jc w:val="center"/>
              <w:rPr>
                <w:rFonts w:ascii="Times New Roman" w:hAnsi="Times New Roman" w:cs="Times New Roman"/>
                <w:sz w:val="24"/>
                <w:szCs w:val="24"/>
              </w:rPr>
            </w:pPr>
            <w:r w:rsidRPr="002F157B">
              <w:rPr>
                <w:rFonts w:ascii="Times New Roman" w:hAnsi="Times New Roman" w:cs="Times New Roman"/>
                <w:sz w:val="24"/>
                <w:szCs w:val="24"/>
              </w:rPr>
              <w:lastRenderedPageBreak/>
              <w:t>14</w:t>
            </w:r>
          </w:p>
          <w:p w:rsidR="00056BCA" w:rsidRDefault="00056BCA" w:rsidP="006A1E66">
            <w:pPr>
              <w:spacing w:line="276" w:lineRule="auto"/>
              <w:ind w:left="0" w:firstLine="0"/>
              <w:jc w:val="center"/>
              <w:rPr>
                <w:rFonts w:ascii="Times New Roman" w:hAnsi="Times New Roman" w:cs="Times New Roman"/>
                <w:sz w:val="24"/>
                <w:szCs w:val="24"/>
              </w:rPr>
            </w:pPr>
          </w:p>
          <w:p w:rsidR="00056BCA" w:rsidRDefault="00056BCA" w:rsidP="006A1E66">
            <w:pPr>
              <w:spacing w:line="276" w:lineRule="auto"/>
              <w:ind w:left="0" w:firstLine="0"/>
              <w:jc w:val="center"/>
              <w:rPr>
                <w:rFonts w:ascii="Times New Roman" w:hAnsi="Times New Roman" w:cs="Times New Roman"/>
                <w:sz w:val="24"/>
                <w:szCs w:val="24"/>
              </w:rPr>
            </w:pPr>
          </w:p>
          <w:p w:rsidR="00056BCA" w:rsidRDefault="00056BCA" w:rsidP="006A1E66">
            <w:pPr>
              <w:spacing w:line="276" w:lineRule="auto"/>
              <w:ind w:left="0" w:firstLine="0"/>
              <w:jc w:val="center"/>
              <w:rPr>
                <w:rFonts w:ascii="Times New Roman" w:hAnsi="Times New Roman" w:cs="Times New Roman"/>
                <w:sz w:val="24"/>
                <w:szCs w:val="24"/>
              </w:rPr>
            </w:pPr>
          </w:p>
          <w:p w:rsidR="00056BCA" w:rsidRDefault="00056BCA" w:rsidP="006A1E66">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15</w:t>
            </w:r>
          </w:p>
          <w:p w:rsidR="006A1E66" w:rsidRPr="002F157B" w:rsidRDefault="006A1E66" w:rsidP="006A1E66">
            <w:pPr>
              <w:spacing w:line="276" w:lineRule="auto"/>
              <w:ind w:left="0" w:firstLine="0"/>
              <w:jc w:val="center"/>
              <w:rPr>
                <w:rFonts w:ascii="Times New Roman" w:hAnsi="Times New Roman" w:cs="Times New Roman"/>
                <w:sz w:val="24"/>
                <w:szCs w:val="24"/>
              </w:rPr>
            </w:pPr>
          </w:p>
        </w:tc>
        <w:tc>
          <w:tcPr>
            <w:tcW w:w="5040" w:type="dxa"/>
          </w:tcPr>
          <w:p w:rsidR="006A1E66" w:rsidRPr="002F157B" w:rsidRDefault="006A1E66" w:rsidP="006A1E66">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Shelf-life time of the Digital immersive fulldome 2D/3D projection system (i.e. up to which period technical support as well as spare parts including consumables shall be available with the firm).</w:t>
            </w:r>
          </w:p>
          <w:p w:rsidR="006A1E66" w:rsidRPr="002F157B" w:rsidRDefault="00056BCA" w:rsidP="00E85EA9">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br/>
            </w:r>
            <w:r w:rsidR="006A1E66" w:rsidRPr="002F157B">
              <w:rPr>
                <w:rFonts w:ascii="Times New Roman" w:hAnsi="Times New Roman" w:cs="Times New Roman"/>
                <w:sz w:val="24"/>
                <w:szCs w:val="24"/>
              </w:rPr>
              <w:t xml:space="preserve">Submit technical brochures indicating the detailed technical specifications of the system as given in the table </w:t>
            </w:r>
            <w:r w:rsidR="00722CDA" w:rsidRPr="002F157B">
              <w:rPr>
                <w:rFonts w:ascii="Times New Roman" w:hAnsi="Times New Roman" w:cs="Times New Roman"/>
                <w:sz w:val="24"/>
                <w:szCs w:val="24"/>
              </w:rPr>
              <w:t>below:</w:t>
            </w:r>
            <w:r w:rsidR="006A1E66" w:rsidRPr="002F157B">
              <w:rPr>
                <w:rFonts w:ascii="Times New Roman" w:hAnsi="Times New Roman" w:cs="Times New Roman"/>
                <w:sz w:val="24"/>
                <w:szCs w:val="24"/>
              </w:rPr>
              <w:t>-.</w:t>
            </w:r>
          </w:p>
        </w:tc>
        <w:tc>
          <w:tcPr>
            <w:tcW w:w="450" w:type="dxa"/>
          </w:tcPr>
          <w:p w:rsidR="006A1E66" w:rsidRDefault="006A1E66" w:rsidP="00FC71A1">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w:t>
            </w:r>
          </w:p>
          <w:p w:rsidR="00056BCA" w:rsidRDefault="00056BCA" w:rsidP="00FC71A1">
            <w:pPr>
              <w:spacing w:line="276" w:lineRule="auto"/>
              <w:ind w:left="0" w:firstLine="0"/>
              <w:rPr>
                <w:rFonts w:ascii="Times New Roman" w:hAnsi="Times New Roman" w:cs="Times New Roman"/>
                <w:b/>
                <w:sz w:val="24"/>
                <w:szCs w:val="24"/>
              </w:rPr>
            </w:pPr>
          </w:p>
          <w:p w:rsidR="00056BCA" w:rsidRDefault="00056BCA" w:rsidP="00FC71A1">
            <w:pPr>
              <w:spacing w:line="276" w:lineRule="auto"/>
              <w:ind w:left="0" w:firstLine="0"/>
              <w:rPr>
                <w:rFonts w:ascii="Times New Roman" w:hAnsi="Times New Roman" w:cs="Times New Roman"/>
                <w:b/>
                <w:sz w:val="24"/>
                <w:szCs w:val="24"/>
              </w:rPr>
            </w:pPr>
          </w:p>
          <w:p w:rsidR="00056BCA" w:rsidRDefault="00056BCA" w:rsidP="00FC71A1">
            <w:pPr>
              <w:spacing w:line="276" w:lineRule="auto"/>
              <w:ind w:left="0" w:firstLine="0"/>
              <w:rPr>
                <w:rFonts w:ascii="Times New Roman" w:hAnsi="Times New Roman" w:cs="Times New Roman"/>
                <w:b/>
                <w:sz w:val="24"/>
                <w:szCs w:val="24"/>
              </w:rPr>
            </w:pPr>
          </w:p>
          <w:p w:rsidR="00056BCA" w:rsidRPr="002F157B" w:rsidRDefault="00056BCA" w:rsidP="00FC71A1">
            <w:pPr>
              <w:spacing w:line="276" w:lineRule="auto"/>
              <w:ind w:left="0" w:firstLine="0"/>
              <w:rPr>
                <w:rFonts w:ascii="Times New Roman" w:hAnsi="Times New Roman" w:cs="Times New Roman"/>
                <w:b/>
                <w:sz w:val="24"/>
                <w:szCs w:val="24"/>
              </w:rPr>
            </w:pPr>
            <w:r>
              <w:rPr>
                <w:rFonts w:ascii="Times New Roman" w:hAnsi="Times New Roman" w:cs="Times New Roman"/>
                <w:b/>
                <w:sz w:val="24"/>
                <w:szCs w:val="24"/>
              </w:rPr>
              <w:t>:</w:t>
            </w:r>
          </w:p>
        </w:tc>
        <w:tc>
          <w:tcPr>
            <w:tcW w:w="4680" w:type="dxa"/>
          </w:tcPr>
          <w:p w:rsidR="00056BCA" w:rsidRDefault="00056BCA" w:rsidP="00056BCA">
            <w:pPr>
              <w:spacing w:line="276" w:lineRule="auto"/>
              <w:ind w:left="146" w:firstLine="0"/>
              <w:rPr>
                <w:rFonts w:ascii="Times New Roman" w:hAnsi="Times New Roman" w:cs="Times New Roman"/>
                <w:bCs/>
                <w:sz w:val="24"/>
                <w:szCs w:val="24"/>
              </w:rPr>
            </w:pPr>
          </w:p>
          <w:p w:rsidR="00056BCA" w:rsidRDefault="00056BCA" w:rsidP="00056BCA">
            <w:pPr>
              <w:spacing w:line="276" w:lineRule="auto"/>
              <w:ind w:left="146" w:firstLine="0"/>
              <w:rPr>
                <w:rFonts w:ascii="Times New Roman" w:hAnsi="Times New Roman" w:cs="Times New Roman"/>
                <w:bCs/>
                <w:sz w:val="24"/>
                <w:szCs w:val="24"/>
              </w:rPr>
            </w:pPr>
          </w:p>
          <w:p w:rsidR="00056BCA" w:rsidRDefault="00056BCA" w:rsidP="00056BCA">
            <w:pPr>
              <w:spacing w:line="276" w:lineRule="auto"/>
              <w:ind w:left="146" w:firstLine="0"/>
              <w:rPr>
                <w:rFonts w:ascii="Times New Roman" w:hAnsi="Times New Roman" w:cs="Times New Roman"/>
                <w:bCs/>
                <w:sz w:val="24"/>
                <w:szCs w:val="24"/>
              </w:rPr>
            </w:pPr>
          </w:p>
          <w:p w:rsidR="00056BCA" w:rsidRDefault="00056BCA" w:rsidP="00056BCA">
            <w:pPr>
              <w:spacing w:line="276" w:lineRule="auto"/>
              <w:ind w:left="146" w:firstLine="0"/>
              <w:rPr>
                <w:rFonts w:ascii="Times New Roman" w:hAnsi="Times New Roman" w:cs="Times New Roman"/>
                <w:bCs/>
                <w:sz w:val="24"/>
                <w:szCs w:val="24"/>
              </w:rPr>
            </w:pPr>
          </w:p>
          <w:p w:rsidR="006A1E66" w:rsidRPr="00056BCA" w:rsidRDefault="00056BCA" w:rsidP="00056BCA">
            <w:pPr>
              <w:spacing w:line="276" w:lineRule="auto"/>
              <w:ind w:left="146" w:firstLine="0"/>
              <w:rPr>
                <w:rFonts w:ascii="Times New Roman" w:hAnsi="Times New Roman" w:cs="Times New Roman"/>
                <w:bCs/>
                <w:sz w:val="24"/>
                <w:szCs w:val="24"/>
              </w:rPr>
            </w:pPr>
            <w:r w:rsidRPr="00056BCA">
              <w:rPr>
                <w:rFonts w:ascii="Times New Roman" w:hAnsi="Times New Roman" w:cs="Times New Roman"/>
                <w:bCs/>
                <w:sz w:val="24"/>
                <w:szCs w:val="24"/>
              </w:rPr>
              <w:t>Detailed Information to be submitted by the Bidders as per following table</w:t>
            </w:r>
          </w:p>
        </w:tc>
      </w:tr>
    </w:tbl>
    <w:p w:rsidR="007E5132" w:rsidRPr="002F157B" w:rsidRDefault="007E5132" w:rsidP="004317C0">
      <w:pPr>
        <w:spacing w:after="0" w:line="240" w:lineRule="auto"/>
        <w:ind w:left="720" w:firstLine="0"/>
        <w:rPr>
          <w:rFonts w:ascii="Times New Roman" w:hAnsi="Times New Roman" w:cs="Times New Roman"/>
          <w:sz w:val="24"/>
          <w:szCs w:val="24"/>
        </w:rPr>
      </w:pPr>
    </w:p>
    <w:tbl>
      <w:tblPr>
        <w:tblW w:w="105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8910"/>
        <w:gridCol w:w="990"/>
      </w:tblGrid>
      <w:tr w:rsidR="00507B9F" w:rsidRPr="002F157B" w:rsidTr="00E85EA9">
        <w:tc>
          <w:tcPr>
            <w:tcW w:w="630" w:type="dxa"/>
          </w:tcPr>
          <w:p w:rsidR="00507B9F" w:rsidRPr="002F157B" w:rsidRDefault="00056BCA" w:rsidP="00E85EA9">
            <w:pPr>
              <w:pStyle w:val="NoSpacing"/>
              <w:ind w:left="0" w:right="-108" w:firstLine="0"/>
              <w:jc w:val="left"/>
              <w:rPr>
                <w:rFonts w:ascii="Times New Roman" w:hAnsi="Times New Roman" w:cs="Times New Roman"/>
                <w:sz w:val="24"/>
                <w:szCs w:val="24"/>
              </w:rPr>
            </w:pPr>
            <w:r w:rsidRPr="002F157B">
              <w:rPr>
                <w:rFonts w:ascii="Times New Roman" w:hAnsi="Times New Roman" w:cs="Times New Roman"/>
                <w:b/>
                <w:sz w:val="24"/>
                <w:szCs w:val="24"/>
              </w:rPr>
              <w:t xml:space="preserve"> </w:t>
            </w:r>
            <w:r w:rsidR="00507B9F" w:rsidRPr="002F157B">
              <w:rPr>
                <w:rFonts w:ascii="Times New Roman" w:hAnsi="Times New Roman" w:cs="Times New Roman"/>
                <w:sz w:val="24"/>
                <w:szCs w:val="24"/>
              </w:rPr>
              <w:t xml:space="preserve">S. </w:t>
            </w:r>
            <w:r w:rsidR="00E85EA9">
              <w:rPr>
                <w:rFonts w:ascii="Times New Roman" w:hAnsi="Times New Roman" w:cs="Times New Roman"/>
                <w:sz w:val="24"/>
                <w:szCs w:val="24"/>
              </w:rPr>
              <w:t>N</w:t>
            </w:r>
            <w:r w:rsidR="00507B9F" w:rsidRPr="002F157B">
              <w:rPr>
                <w:rFonts w:ascii="Times New Roman" w:hAnsi="Times New Roman" w:cs="Times New Roman"/>
                <w:sz w:val="24"/>
                <w:szCs w:val="24"/>
              </w:rPr>
              <w:t>o</w:t>
            </w:r>
          </w:p>
        </w:tc>
        <w:tc>
          <w:tcPr>
            <w:tcW w:w="8910" w:type="dxa"/>
          </w:tcPr>
          <w:p w:rsidR="00507B9F" w:rsidRPr="002F157B" w:rsidRDefault="00507B9F" w:rsidP="00A25F3A">
            <w:pPr>
              <w:pStyle w:val="NoSpacing"/>
              <w:jc w:val="left"/>
              <w:rPr>
                <w:rFonts w:ascii="Times New Roman" w:hAnsi="Times New Roman" w:cs="Times New Roman"/>
                <w:b/>
                <w:bCs/>
                <w:sz w:val="24"/>
                <w:szCs w:val="24"/>
              </w:rPr>
            </w:pPr>
            <w:r w:rsidRPr="002F157B">
              <w:rPr>
                <w:rFonts w:ascii="Times New Roman" w:hAnsi="Times New Roman" w:cs="Times New Roman"/>
                <w:b/>
                <w:bCs/>
                <w:sz w:val="24"/>
                <w:szCs w:val="24"/>
              </w:rPr>
              <w:t>Details of Information Required</w:t>
            </w:r>
          </w:p>
        </w:tc>
        <w:tc>
          <w:tcPr>
            <w:tcW w:w="990" w:type="dxa"/>
          </w:tcPr>
          <w:p w:rsidR="00507B9F" w:rsidRPr="002F157B" w:rsidRDefault="00507B9F" w:rsidP="00CC6553">
            <w:pPr>
              <w:pStyle w:val="NoSpacing"/>
              <w:jc w:val="center"/>
              <w:rPr>
                <w:rFonts w:ascii="Times New Roman" w:hAnsi="Times New Roman" w:cs="Times New Roman"/>
                <w:b/>
                <w:bCs/>
                <w:sz w:val="24"/>
                <w:szCs w:val="24"/>
              </w:rPr>
            </w:pPr>
            <w:r w:rsidRPr="002F157B">
              <w:rPr>
                <w:rFonts w:ascii="Times New Roman" w:hAnsi="Times New Roman" w:cs="Times New Roman"/>
                <w:b/>
                <w:bCs/>
                <w:sz w:val="24"/>
                <w:szCs w:val="24"/>
              </w:rPr>
              <w:t>Qty</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E85EA9">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 xml:space="preserve">Detailed specifications for perforated </w:t>
            </w:r>
            <w:r w:rsidR="00E85EA9">
              <w:rPr>
                <w:rFonts w:ascii="Times New Roman" w:hAnsi="Times New Roman" w:cs="Times New Roman"/>
                <w:bCs/>
                <w:sz w:val="24"/>
                <w:szCs w:val="24"/>
              </w:rPr>
              <w:t>A</w:t>
            </w:r>
            <w:r w:rsidR="002748B2" w:rsidRPr="002F157B">
              <w:rPr>
                <w:rFonts w:ascii="Times New Roman" w:hAnsi="Times New Roman" w:cs="Times New Roman"/>
                <w:bCs/>
                <w:sz w:val="24"/>
                <w:szCs w:val="24"/>
              </w:rPr>
              <w:t>luminium</w:t>
            </w:r>
            <w:r w:rsidRPr="002F157B">
              <w:rPr>
                <w:rFonts w:ascii="Times New Roman" w:hAnsi="Times New Roman" w:cs="Times New Roman"/>
                <w:bCs/>
                <w:sz w:val="24"/>
                <w:szCs w:val="24"/>
              </w:rPr>
              <w:t xml:space="preserve"> Dome Screen preparation with sound proofing, acoustic and insulation.</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AE3384" w:rsidRPr="002F157B" w:rsidTr="00E85EA9">
        <w:tc>
          <w:tcPr>
            <w:tcW w:w="630" w:type="dxa"/>
          </w:tcPr>
          <w:p w:rsidR="00AE3384" w:rsidRPr="002F157B" w:rsidRDefault="00AE3384" w:rsidP="00A14185">
            <w:pPr>
              <w:pStyle w:val="NoSpacing"/>
              <w:numPr>
                <w:ilvl w:val="0"/>
                <w:numId w:val="25"/>
              </w:numPr>
              <w:jc w:val="left"/>
              <w:rPr>
                <w:rFonts w:ascii="Times New Roman" w:hAnsi="Times New Roman" w:cs="Times New Roman"/>
                <w:bCs/>
                <w:sz w:val="24"/>
                <w:szCs w:val="24"/>
              </w:rPr>
            </w:pPr>
          </w:p>
        </w:tc>
        <w:tc>
          <w:tcPr>
            <w:tcW w:w="8910" w:type="dxa"/>
          </w:tcPr>
          <w:p w:rsidR="00AE3384" w:rsidRPr="002F157B" w:rsidRDefault="00AE3384" w:rsidP="00326050">
            <w:pPr>
              <w:pStyle w:val="NoSpacing"/>
              <w:ind w:left="72" w:firstLine="0"/>
              <w:rPr>
                <w:rFonts w:ascii="Times New Roman" w:hAnsi="Times New Roman" w:cs="Times New Roman"/>
                <w:bCs/>
                <w:sz w:val="24"/>
                <w:szCs w:val="24"/>
              </w:rPr>
            </w:pPr>
            <w:r>
              <w:rPr>
                <w:rFonts w:ascii="Times New Roman" w:hAnsi="Times New Roman" w:cs="Times New Roman"/>
                <w:bCs/>
                <w:sz w:val="24"/>
                <w:szCs w:val="24"/>
              </w:rPr>
              <w:t xml:space="preserve">Insulation of inner surface of </w:t>
            </w:r>
            <w:r w:rsidR="00CC76E4">
              <w:rPr>
                <w:rFonts w:ascii="Times New Roman" w:hAnsi="Times New Roman" w:cs="Times New Roman"/>
                <w:bCs/>
                <w:sz w:val="24"/>
                <w:szCs w:val="24"/>
              </w:rPr>
              <w:t>the outer</w:t>
            </w:r>
            <w:r>
              <w:rPr>
                <w:rFonts w:ascii="Times New Roman" w:hAnsi="Times New Roman" w:cs="Times New Roman"/>
                <w:bCs/>
                <w:sz w:val="24"/>
                <w:szCs w:val="24"/>
              </w:rPr>
              <w:t xml:space="preserve"> concrete dome.</w:t>
            </w:r>
          </w:p>
        </w:tc>
        <w:tc>
          <w:tcPr>
            <w:tcW w:w="990" w:type="dxa"/>
          </w:tcPr>
          <w:p w:rsidR="00AE3384" w:rsidRPr="002F157B" w:rsidRDefault="00AE3384" w:rsidP="00CC6553">
            <w:pPr>
              <w:pStyle w:val="NoSpacing"/>
              <w:jc w:val="center"/>
              <w:rPr>
                <w:rFonts w:ascii="Times New Roman" w:hAnsi="Times New Roman" w:cs="Times New Roman"/>
                <w:sz w:val="24"/>
                <w:szCs w:val="24"/>
              </w:rPr>
            </w:pPr>
            <w:r>
              <w:rPr>
                <w:rFonts w:ascii="Times New Roman" w:hAnsi="Times New Roman" w:cs="Times New Roman"/>
                <w:sz w:val="24"/>
                <w:szCs w:val="24"/>
              </w:rPr>
              <w:t>1 Set</w:t>
            </w:r>
          </w:p>
        </w:tc>
      </w:tr>
      <w:tr w:rsidR="00AE3384" w:rsidRPr="002F157B" w:rsidTr="00E85EA9">
        <w:tc>
          <w:tcPr>
            <w:tcW w:w="630" w:type="dxa"/>
          </w:tcPr>
          <w:p w:rsidR="00AE3384" w:rsidRPr="002F157B" w:rsidRDefault="00AE3384" w:rsidP="00A14185">
            <w:pPr>
              <w:pStyle w:val="NoSpacing"/>
              <w:numPr>
                <w:ilvl w:val="0"/>
                <w:numId w:val="25"/>
              </w:numPr>
              <w:jc w:val="left"/>
              <w:rPr>
                <w:rFonts w:ascii="Times New Roman" w:hAnsi="Times New Roman" w:cs="Times New Roman"/>
                <w:bCs/>
                <w:sz w:val="24"/>
                <w:szCs w:val="24"/>
              </w:rPr>
            </w:pPr>
          </w:p>
        </w:tc>
        <w:tc>
          <w:tcPr>
            <w:tcW w:w="8910" w:type="dxa"/>
          </w:tcPr>
          <w:p w:rsidR="00AE3384" w:rsidRDefault="00AE3384" w:rsidP="00326050">
            <w:pPr>
              <w:pStyle w:val="NoSpacing"/>
              <w:ind w:left="72" w:firstLine="0"/>
              <w:rPr>
                <w:rFonts w:ascii="Times New Roman" w:hAnsi="Times New Roman" w:cs="Times New Roman"/>
                <w:bCs/>
                <w:sz w:val="24"/>
                <w:szCs w:val="24"/>
              </w:rPr>
            </w:pPr>
            <w:r>
              <w:rPr>
                <w:rFonts w:ascii="Times New Roman" w:hAnsi="Times New Roman" w:cs="Times New Roman"/>
                <w:bCs/>
                <w:sz w:val="24"/>
                <w:szCs w:val="24"/>
              </w:rPr>
              <w:t>Acoustic panelling below the dome screen</w:t>
            </w:r>
          </w:p>
        </w:tc>
        <w:tc>
          <w:tcPr>
            <w:tcW w:w="990" w:type="dxa"/>
          </w:tcPr>
          <w:p w:rsidR="00AE3384" w:rsidRDefault="00AE3384" w:rsidP="00CC6553">
            <w:pPr>
              <w:pStyle w:val="NoSpacing"/>
              <w:jc w:val="center"/>
              <w:rPr>
                <w:rFonts w:ascii="Times New Roman" w:hAnsi="Times New Roman" w:cs="Times New Roman"/>
                <w:sz w:val="24"/>
                <w:szCs w:val="24"/>
              </w:rPr>
            </w:pPr>
            <w:r>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 xml:space="preserve">Details of Projector Array with special mountings. This set should contain number of projectors proposed, its make, complete specifications, its weight, dimensions, details about lenses, heat load, noise generated etc. </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Edge blending and geometric  correction details</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Image Generator Server, Interactive planetarium software and playback system details including specifications and product catalogues. Software for conversion of large format shows into fulldome and digital library and software for playback and creation of planetarium shows.</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Display management ,calibration and alignment system details</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Show control System details</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Networking and data cabling schematic layout</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7.1 surround sound system details including product catalogues, location of speakers etc</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RF emitters, active 3D spectacles and storage &amp; sterilization details.</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LED cove lighting, staircase lighting, exit and emergency exit signage</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19305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Complete details of U.P.S with 3</w:t>
            </w:r>
            <w:r w:rsidR="00507B9F" w:rsidRPr="002F157B">
              <w:rPr>
                <w:rFonts w:ascii="Times New Roman" w:hAnsi="Times New Roman" w:cs="Times New Roman"/>
                <w:bCs/>
                <w:sz w:val="24"/>
                <w:szCs w:val="24"/>
              </w:rPr>
              <w:t>0 minutes back up ( with parallel redundant  system) including technical catalogues/brochures</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Seating layout and design details of reclining chairs</w:t>
            </w:r>
            <w:r w:rsidR="0019305F" w:rsidRPr="002F157B">
              <w:rPr>
                <w:rFonts w:ascii="Times New Roman" w:hAnsi="Times New Roman" w:cs="Times New Roman"/>
                <w:bCs/>
                <w:sz w:val="24"/>
                <w:szCs w:val="24"/>
              </w:rPr>
              <w:t xml:space="preserve"> along with line of sight diagrams</w:t>
            </w:r>
            <w:r w:rsidR="00722CDA">
              <w:rPr>
                <w:rFonts w:ascii="Times New Roman" w:hAnsi="Times New Roman" w:cs="Times New Roman"/>
                <w:bCs/>
                <w:sz w:val="24"/>
                <w:szCs w:val="24"/>
              </w:rPr>
              <w:t xml:space="preserve"> </w:t>
            </w:r>
            <w:r w:rsidR="00722CDA" w:rsidRPr="002F157B">
              <w:rPr>
                <w:rFonts w:ascii="Times New Roman" w:hAnsi="Times New Roman" w:cs="Times New Roman"/>
                <w:b/>
                <w:bCs/>
                <w:sz w:val="24"/>
                <w:szCs w:val="24"/>
              </w:rPr>
              <w:t>(locally available materials may be considered)</w:t>
            </w:r>
            <w:r w:rsidR="0019305F" w:rsidRPr="002F157B">
              <w:rPr>
                <w:rFonts w:ascii="Times New Roman" w:hAnsi="Times New Roman" w:cs="Times New Roman"/>
                <w:bCs/>
                <w:sz w:val="24"/>
                <w:szCs w:val="24"/>
              </w:rPr>
              <w:t>.</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 xml:space="preserve">Details of Sound proofing and Acoustic treatment required to be executed at site may be submitted along with specifications of materials </w:t>
            </w:r>
            <w:r w:rsidRPr="002F157B">
              <w:rPr>
                <w:rFonts w:ascii="Times New Roman" w:hAnsi="Times New Roman" w:cs="Times New Roman"/>
                <w:b/>
                <w:bCs/>
                <w:sz w:val="24"/>
                <w:szCs w:val="24"/>
              </w:rPr>
              <w:t>(locally available materials may be considered),</w:t>
            </w:r>
            <w:r w:rsidRPr="002F157B">
              <w:rPr>
                <w:rFonts w:ascii="Times New Roman" w:hAnsi="Times New Roman" w:cs="Times New Roman"/>
                <w:bCs/>
                <w:sz w:val="24"/>
                <w:szCs w:val="24"/>
              </w:rPr>
              <w:t xml:space="preserve"> schematic drawings with expected outcome. </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 xml:space="preserve">Indicative list of documents/manuals/drawings that shall be provided to NCSM while handing over. Suggested training scheme, topics may also be included in this set. </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Timeline for execution of the entire work from the date of placement of order indicating therein parallel activities and critical path to establish completion of the entire work within the stipulated time schedule</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 xml:space="preserve">List and quantity of each spare that shall be provided by the </w:t>
            </w:r>
            <w:r w:rsidR="006E2CC9">
              <w:rPr>
                <w:rFonts w:ascii="Times New Roman" w:hAnsi="Times New Roman" w:cs="Times New Roman"/>
                <w:bCs/>
                <w:sz w:val="24"/>
                <w:szCs w:val="24"/>
              </w:rPr>
              <w:t>bidder</w:t>
            </w:r>
            <w:r w:rsidRPr="002F157B">
              <w:rPr>
                <w:rFonts w:ascii="Times New Roman" w:hAnsi="Times New Roman" w:cs="Times New Roman"/>
                <w:bCs/>
                <w:sz w:val="24"/>
                <w:szCs w:val="24"/>
              </w:rPr>
              <w:t xml:space="preserve"> initially to </w:t>
            </w:r>
            <w:r w:rsidR="00326050" w:rsidRPr="002F157B">
              <w:rPr>
                <w:rFonts w:ascii="Times New Roman" w:hAnsi="Times New Roman" w:cs="Times New Roman"/>
                <w:bCs/>
                <w:sz w:val="24"/>
                <w:szCs w:val="24"/>
              </w:rPr>
              <w:t>fulfil</w:t>
            </w:r>
            <w:r w:rsidRPr="002F157B">
              <w:rPr>
                <w:rFonts w:ascii="Times New Roman" w:hAnsi="Times New Roman" w:cs="Times New Roman"/>
                <w:bCs/>
                <w:sz w:val="24"/>
                <w:szCs w:val="24"/>
              </w:rPr>
              <w:t xml:space="preserve"> onsite comprehensive warranty of five years. This shall also include quantity of spare lamps with housing that will be supplied along with the projectors initially. All the tools, tackles, gadgets, devices that shall be required for measuring, operation, maintenance, testing etc shall be included in this list and shall form part of the initial supply. </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r w:rsidR="00507B9F" w:rsidRPr="002F157B" w:rsidTr="00E85EA9">
        <w:tc>
          <w:tcPr>
            <w:tcW w:w="630" w:type="dxa"/>
          </w:tcPr>
          <w:p w:rsidR="00507B9F" w:rsidRPr="002F157B" w:rsidRDefault="00507B9F" w:rsidP="00A14185">
            <w:pPr>
              <w:pStyle w:val="NoSpacing"/>
              <w:numPr>
                <w:ilvl w:val="0"/>
                <w:numId w:val="25"/>
              </w:numPr>
              <w:jc w:val="left"/>
              <w:rPr>
                <w:rFonts w:ascii="Times New Roman" w:hAnsi="Times New Roman" w:cs="Times New Roman"/>
                <w:bCs/>
                <w:sz w:val="24"/>
                <w:szCs w:val="24"/>
              </w:rPr>
            </w:pPr>
          </w:p>
        </w:tc>
        <w:tc>
          <w:tcPr>
            <w:tcW w:w="8910" w:type="dxa"/>
          </w:tcPr>
          <w:p w:rsidR="00507B9F" w:rsidRPr="002F157B" w:rsidRDefault="00507B9F" w:rsidP="00326050">
            <w:pPr>
              <w:pStyle w:val="NoSpacing"/>
              <w:ind w:left="72" w:firstLine="0"/>
              <w:rPr>
                <w:rFonts w:ascii="Times New Roman" w:hAnsi="Times New Roman" w:cs="Times New Roman"/>
                <w:bCs/>
                <w:sz w:val="24"/>
                <w:szCs w:val="24"/>
              </w:rPr>
            </w:pPr>
            <w:r w:rsidRPr="002F157B">
              <w:rPr>
                <w:rFonts w:ascii="Times New Roman" w:hAnsi="Times New Roman" w:cs="Times New Roman"/>
                <w:bCs/>
                <w:sz w:val="24"/>
                <w:szCs w:val="24"/>
              </w:rPr>
              <w:t>Information/Details regarding any other items not included above may be submitted in this set.</w:t>
            </w:r>
          </w:p>
        </w:tc>
        <w:tc>
          <w:tcPr>
            <w:tcW w:w="990" w:type="dxa"/>
          </w:tcPr>
          <w:p w:rsidR="00507B9F" w:rsidRPr="002F157B" w:rsidRDefault="00507B9F" w:rsidP="00CC6553">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1 Set</w:t>
            </w:r>
          </w:p>
        </w:tc>
      </w:tr>
    </w:tbl>
    <w:p w:rsidR="00A25F3A" w:rsidRPr="002F157B" w:rsidRDefault="00A25F3A" w:rsidP="00E85C99">
      <w:pPr>
        <w:spacing w:line="276" w:lineRule="auto"/>
        <w:ind w:left="0" w:right="720" w:firstLine="0"/>
        <w:jc w:val="left"/>
        <w:rPr>
          <w:rFonts w:ascii="Times New Roman" w:hAnsi="Times New Roman" w:cs="Times New Roman"/>
          <w:b/>
          <w:sz w:val="24"/>
          <w:szCs w:val="24"/>
        </w:rPr>
      </w:pPr>
    </w:p>
    <w:p w:rsidR="00507B9F" w:rsidRPr="002F157B" w:rsidRDefault="00507B9F" w:rsidP="004317C0">
      <w:pPr>
        <w:pStyle w:val="ListParagraph"/>
        <w:spacing w:line="276" w:lineRule="auto"/>
        <w:ind w:firstLine="0"/>
        <w:rPr>
          <w:rFonts w:ascii="Times New Roman" w:hAnsi="Times New Roman" w:cs="Times New Roman"/>
          <w:b/>
          <w:bCs/>
          <w:sz w:val="24"/>
          <w:szCs w:val="24"/>
        </w:rPr>
      </w:pPr>
      <w:r w:rsidRPr="002F157B">
        <w:rPr>
          <w:rFonts w:ascii="Times New Roman" w:hAnsi="Times New Roman" w:cs="Times New Roman"/>
          <w:b/>
          <w:bCs/>
          <w:sz w:val="24"/>
          <w:szCs w:val="24"/>
        </w:rPr>
        <w:lastRenderedPageBreak/>
        <w:t xml:space="preserve">Note: </w:t>
      </w:r>
      <w:r w:rsidR="00E85EA9">
        <w:rPr>
          <w:rFonts w:ascii="Times New Roman" w:hAnsi="Times New Roman" w:cs="Times New Roman"/>
          <w:b/>
          <w:bCs/>
          <w:sz w:val="24"/>
          <w:szCs w:val="24"/>
        </w:rPr>
        <w:t>Bidder</w:t>
      </w:r>
      <w:r w:rsidRPr="002F157B">
        <w:rPr>
          <w:rFonts w:ascii="Times New Roman" w:hAnsi="Times New Roman" w:cs="Times New Roman"/>
          <w:b/>
          <w:bCs/>
          <w:sz w:val="24"/>
          <w:szCs w:val="24"/>
        </w:rPr>
        <w:t xml:space="preserve">s shall provide detailed bill of quantities of each item as mentioned in the above table and proposed for this offer along with schematic system architecture and product catalogues for all hardware items. </w:t>
      </w:r>
    </w:p>
    <w:p w:rsidR="009E2AA4" w:rsidRPr="002F157B" w:rsidRDefault="009E2AA4" w:rsidP="004317C0">
      <w:pPr>
        <w:spacing w:line="276" w:lineRule="auto"/>
        <w:ind w:left="720" w:firstLine="0"/>
        <w:rPr>
          <w:rFonts w:ascii="Times New Roman" w:hAnsi="Times New Roman" w:cs="Times New Roman"/>
          <w:sz w:val="24"/>
          <w:szCs w:val="24"/>
        </w:rPr>
      </w:pPr>
    </w:p>
    <w:p w:rsidR="00507B9F" w:rsidRPr="002F157B" w:rsidRDefault="00507B9F" w:rsidP="004317C0">
      <w:pPr>
        <w:spacing w:line="276" w:lineRule="auto"/>
        <w:ind w:left="720" w:firstLine="0"/>
        <w:rPr>
          <w:rFonts w:ascii="Times New Roman" w:hAnsi="Times New Roman" w:cs="Times New Roman"/>
          <w:sz w:val="24"/>
          <w:szCs w:val="24"/>
        </w:rPr>
      </w:pPr>
      <w:r w:rsidRPr="002F157B">
        <w:rPr>
          <w:rFonts w:ascii="Times New Roman" w:hAnsi="Times New Roman" w:cs="Times New Roman"/>
          <w:sz w:val="24"/>
          <w:szCs w:val="24"/>
        </w:rPr>
        <w:t xml:space="preserve">I / We hereby declare that the above statements are true.  I / We also declare that the decision of National Council of Science Museums regarding selection of eligible firm(s) / type of equipment or system / multimedia show contents scheme for opening of Financial Bid (Part-II) shall be final and binding on me / us.                                        </w:t>
      </w:r>
    </w:p>
    <w:p w:rsidR="00507B9F" w:rsidRPr="002F157B" w:rsidRDefault="00507B9F" w:rsidP="004317C0">
      <w:pPr>
        <w:spacing w:line="276" w:lineRule="auto"/>
        <w:ind w:left="720" w:firstLine="0"/>
        <w:rPr>
          <w:rFonts w:ascii="Times New Roman" w:hAnsi="Times New Roman" w:cs="Times New Roman"/>
          <w:sz w:val="24"/>
          <w:szCs w:val="24"/>
        </w:rPr>
      </w:pPr>
    </w:p>
    <w:p w:rsidR="00507B9F" w:rsidRPr="002F157B" w:rsidRDefault="00507B9F" w:rsidP="004317C0">
      <w:pPr>
        <w:spacing w:line="276" w:lineRule="auto"/>
        <w:ind w:left="720" w:firstLine="0"/>
        <w:rPr>
          <w:rFonts w:ascii="Times New Roman" w:hAnsi="Times New Roman" w:cs="Times New Roman"/>
          <w:sz w:val="24"/>
          <w:szCs w:val="24"/>
        </w:rPr>
      </w:pPr>
    </w:p>
    <w:p w:rsidR="00507B9F" w:rsidRPr="002F157B" w:rsidRDefault="00507B9F" w:rsidP="004317C0">
      <w:pPr>
        <w:spacing w:line="276" w:lineRule="auto"/>
        <w:ind w:left="720" w:firstLine="0"/>
        <w:rPr>
          <w:rFonts w:ascii="Times New Roman" w:hAnsi="Times New Roman" w:cs="Times New Roman"/>
          <w:sz w:val="24"/>
          <w:szCs w:val="24"/>
        </w:rPr>
      </w:pPr>
    </w:p>
    <w:p w:rsidR="00507B9F" w:rsidRPr="002F157B" w:rsidRDefault="00507B9F" w:rsidP="00E85C99">
      <w:pPr>
        <w:spacing w:line="276" w:lineRule="auto"/>
        <w:ind w:left="0" w:firstLine="0"/>
        <w:rPr>
          <w:rFonts w:ascii="Times New Roman" w:hAnsi="Times New Roman" w:cs="Times New Roman"/>
          <w:sz w:val="24"/>
          <w:szCs w:val="24"/>
        </w:rPr>
      </w:pPr>
    </w:p>
    <w:p w:rsidR="00507B9F" w:rsidRPr="002F157B" w:rsidRDefault="00507B9F" w:rsidP="00DB03E0">
      <w:pPr>
        <w:spacing w:line="276" w:lineRule="auto"/>
        <w:ind w:left="720" w:firstLine="0"/>
        <w:rPr>
          <w:rFonts w:ascii="Times New Roman" w:hAnsi="Times New Roman" w:cs="Times New Roman"/>
          <w:b/>
          <w:sz w:val="24"/>
          <w:szCs w:val="24"/>
          <w:u w:val="single"/>
        </w:rPr>
      </w:pPr>
      <w:r w:rsidRPr="002F157B">
        <w:rPr>
          <w:rFonts w:ascii="Times New Roman" w:hAnsi="Times New Roman" w:cs="Times New Roman"/>
          <w:b/>
          <w:sz w:val="24"/>
          <w:szCs w:val="24"/>
          <w:u w:val="single"/>
        </w:rPr>
        <w:t xml:space="preserve">Dated </w:t>
      </w:r>
      <w:r w:rsidRPr="002F157B">
        <w:rPr>
          <w:rFonts w:ascii="Times New Roman" w:hAnsi="Times New Roman" w:cs="Times New Roman"/>
          <w:b/>
          <w:sz w:val="24"/>
          <w:szCs w:val="24"/>
        </w:rPr>
        <w:t xml:space="preserve">                    </w:t>
      </w:r>
      <w:r w:rsidRPr="002F157B">
        <w:rPr>
          <w:rFonts w:ascii="Times New Roman" w:hAnsi="Times New Roman" w:cs="Times New Roman"/>
          <w:b/>
          <w:sz w:val="24"/>
          <w:szCs w:val="24"/>
          <w:u w:val="single"/>
        </w:rPr>
        <w:t>Official Seal</w:t>
      </w:r>
      <w:r w:rsidRPr="002F157B">
        <w:rPr>
          <w:rFonts w:ascii="Times New Roman" w:hAnsi="Times New Roman" w:cs="Times New Roman"/>
          <w:b/>
          <w:sz w:val="24"/>
          <w:szCs w:val="24"/>
        </w:rPr>
        <w:t xml:space="preserve">                     </w:t>
      </w:r>
      <w:r w:rsidRPr="002F157B">
        <w:rPr>
          <w:rFonts w:ascii="Times New Roman" w:hAnsi="Times New Roman" w:cs="Times New Roman"/>
          <w:b/>
          <w:sz w:val="24"/>
          <w:szCs w:val="24"/>
          <w:u w:val="single"/>
        </w:rPr>
        <w:t xml:space="preserve">Signature of the </w:t>
      </w:r>
      <w:r w:rsidR="00E85EA9">
        <w:rPr>
          <w:rFonts w:ascii="Times New Roman" w:hAnsi="Times New Roman" w:cs="Times New Roman"/>
          <w:b/>
          <w:sz w:val="24"/>
          <w:szCs w:val="24"/>
          <w:u w:val="single"/>
        </w:rPr>
        <w:t>Bidder</w:t>
      </w:r>
      <w:r w:rsidRPr="002F157B">
        <w:rPr>
          <w:rFonts w:ascii="Times New Roman" w:hAnsi="Times New Roman" w:cs="Times New Roman"/>
          <w:b/>
          <w:sz w:val="24"/>
          <w:szCs w:val="24"/>
          <w:u w:val="single"/>
        </w:rPr>
        <w:t>/Constituted Attorney</w:t>
      </w:r>
    </w:p>
    <w:p w:rsidR="007E5132" w:rsidRPr="002F157B" w:rsidRDefault="007E5132" w:rsidP="004317C0">
      <w:pPr>
        <w:spacing w:after="0" w:line="240" w:lineRule="auto"/>
        <w:ind w:left="720" w:firstLine="0"/>
        <w:rPr>
          <w:rFonts w:ascii="Times New Roman" w:hAnsi="Times New Roman" w:cs="Times New Roman"/>
          <w:b/>
          <w:sz w:val="24"/>
          <w:szCs w:val="24"/>
        </w:rPr>
      </w:pPr>
    </w:p>
    <w:p w:rsidR="00686BF4" w:rsidRPr="002F157B" w:rsidRDefault="00686BF4">
      <w:pPr>
        <w:spacing w:after="0" w:line="240" w:lineRule="auto"/>
        <w:ind w:left="0" w:right="0" w:firstLine="0"/>
        <w:jc w:val="left"/>
        <w:rPr>
          <w:rFonts w:ascii="Times New Roman" w:hAnsi="Times New Roman" w:cs="Times New Roman"/>
          <w:b/>
          <w:sz w:val="24"/>
          <w:szCs w:val="24"/>
        </w:rPr>
      </w:pPr>
      <w:r w:rsidRPr="002F157B">
        <w:rPr>
          <w:rFonts w:ascii="Times New Roman" w:hAnsi="Times New Roman" w:cs="Times New Roman"/>
          <w:b/>
          <w:sz w:val="24"/>
          <w:szCs w:val="24"/>
        </w:rPr>
        <w:br w:type="page"/>
      </w:r>
    </w:p>
    <w:p w:rsidR="00783A8D" w:rsidRDefault="00783A8D" w:rsidP="004317C0">
      <w:pPr>
        <w:spacing w:line="276" w:lineRule="auto"/>
        <w:ind w:left="720" w:firstLine="0"/>
        <w:jc w:val="center"/>
        <w:rPr>
          <w:rFonts w:ascii="Times New Roman" w:hAnsi="Times New Roman" w:cs="Times New Roman"/>
          <w:b/>
          <w:sz w:val="24"/>
          <w:szCs w:val="24"/>
        </w:rPr>
      </w:pPr>
    </w:p>
    <w:p w:rsidR="00A83A1C" w:rsidRPr="002F157B" w:rsidRDefault="00E81B8A" w:rsidP="008269FD">
      <w:pPr>
        <w:pStyle w:val="BodyTextIndent"/>
        <w:spacing w:after="0" w:line="240" w:lineRule="auto"/>
        <w:ind w:left="720" w:right="43" w:firstLine="0"/>
        <w:jc w:val="right"/>
        <w:rPr>
          <w:rFonts w:ascii="Times New Roman" w:hAnsi="Times New Roman" w:cs="Times New Roman"/>
          <w:b/>
          <w:sz w:val="24"/>
          <w:szCs w:val="24"/>
        </w:rPr>
      </w:pPr>
      <w:r w:rsidRPr="002F157B">
        <w:rPr>
          <w:rFonts w:ascii="Times New Roman" w:hAnsi="Times New Roman" w:cs="Times New Roman"/>
          <w:b/>
          <w:sz w:val="24"/>
          <w:szCs w:val="24"/>
        </w:rPr>
        <w:t>Annexure-E</w:t>
      </w:r>
    </w:p>
    <w:p w:rsidR="00A83A1C" w:rsidRPr="002F157B" w:rsidRDefault="00A83A1C" w:rsidP="00DB03E0">
      <w:pPr>
        <w:pStyle w:val="NoSpacing"/>
        <w:ind w:left="0" w:firstLine="0"/>
        <w:rPr>
          <w:rFonts w:ascii="Times New Roman" w:hAnsi="Times New Roman" w:cs="Times New Roman"/>
          <w:sz w:val="24"/>
          <w:szCs w:val="24"/>
        </w:rPr>
      </w:pPr>
    </w:p>
    <w:p w:rsidR="00A83A1C" w:rsidRPr="002F157B" w:rsidRDefault="00041232" w:rsidP="008269FD">
      <w:pPr>
        <w:pStyle w:val="NoSpacing"/>
        <w:jc w:val="center"/>
        <w:rPr>
          <w:rFonts w:ascii="Times New Roman" w:hAnsi="Times New Roman" w:cs="Times New Roman"/>
          <w:bCs/>
          <w:sz w:val="24"/>
          <w:szCs w:val="24"/>
        </w:rPr>
      </w:pPr>
      <w:r>
        <w:rPr>
          <w:rFonts w:ascii="Times New Roman" w:hAnsi="Times New Roman" w:cs="Times New Roman"/>
          <w:bCs/>
          <w:sz w:val="24"/>
          <w:szCs w:val="24"/>
        </w:rPr>
        <w:t>N</w:t>
      </w:r>
      <w:r w:rsidR="00A83A1C" w:rsidRPr="002F157B">
        <w:rPr>
          <w:rFonts w:ascii="Times New Roman" w:hAnsi="Times New Roman" w:cs="Times New Roman"/>
          <w:bCs/>
          <w:sz w:val="24"/>
          <w:szCs w:val="24"/>
        </w:rPr>
        <w:t>ATIONAL COUNCIL OF SCIENCE MUSEUMS</w:t>
      </w:r>
    </w:p>
    <w:p w:rsidR="00A83A1C" w:rsidRPr="002F157B" w:rsidRDefault="00A83A1C" w:rsidP="008269FD">
      <w:pPr>
        <w:pStyle w:val="NoSpacing"/>
        <w:jc w:val="center"/>
        <w:rPr>
          <w:rFonts w:ascii="Times New Roman" w:hAnsi="Times New Roman" w:cs="Times New Roman"/>
          <w:bCs/>
          <w:sz w:val="24"/>
          <w:szCs w:val="24"/>
        </w:rPr>
      </w:pPr>
      <w:r w:rsidRPr="002F157B">
        <w:rPr>
          <w:rFonts w:ascii="Times New Roman" w:hAnsi="Times New Roman" w:cs="Times New Roman"/>
          <w:bCs/>
          <w:sz w:val="24"/>
          <w:szCs w:val="24"/>
        </w:rPr>
        <w:t>SECTOR-V, BLOCK-GN, BIDHANNAGAR,</w:t>
      </w:r>
    </w:p>
    <w:p w:rsidR="00A83A1C" w:rsidRPr="002F157B" w:rsidRDefault="00A83A1C" w:rsidP="008269FD">
      <w:pPr>
        <w:pStyle w:val="NoSpacing"/>
        <w:jc w:val="center"/>
        <w:rPr>
          <w:rFonts w:ascii="Times New Roman" w:hAnsi="Times New Roman" w:cs="Times New Roman"/>
          <w:bCs/>
          <w:sz w:val="24"/>
          <w:szCs w:val="24"/>
        </w:rPr>
      </w:pPr>
      <w:r w:rsidRPr="002F157B">
        <w:rPr>
          <w:rFonts w:ascii="Times New Roman" w:hAnsi="Times New Roman" w:cs="Times New Roman"/>
          <w:bCs/>
          <w:sz w:val="24"/>
          <w:szCs w:val="24"/>
        </w:rPr>
        <w:t>KOLKATA – 700 091.</w:t>
      </w:r>
    </w:p>
    <w:p w:rsidR="00A83A1C" w:rsidRPr="002F157B" w:rsidRDefault="00A83A1C" w:rsidP="004317C0">
      <w:pPr>
        <w:spacing w:line="276" w:lineRule="auto"/>
        <w:ind w:left="720" w:right="720" w:firstLine="0"/>
        <w:jc w:val="center"/>
        <w:rPr>
          <w:rFonts w:ascii="Times New Roman" w:hAnsi="Times New Roman" w:cs="Times New Roman"/>
          <w:sz w:val="24"/>
          <w:szCs w:val="24"/>
        </w:rPr>
      </w:pPr>
      <w:r w:rsidRPr="002F157B">
        <w:rPr>
          <w:rFonts w:ascii="Times New Roman" w:hAnsi="Times New Roman" w:cs="Times New Roman"/>
          <w:b/>
          <w:sz w:val="24"/>
          <w:szCs w:val="24"/>
        </w:rPr>
        <w:t xml:space="preserve">  </w:t>
      </w:r>
    </w:p>
    <w:p w:rsidR="00A83A1C" w:rsidRPr="002F157B" w:rsidRDefault="00A83A1C" w:rsidP="008269FD">
      <w:pPr>
        <w:tabs>
          <w:tab w:val="left" w:pos="0"/>
          <w:tab w:val="left" w:pos="270"/>
          <w:tab w:val="left" w:pos="450"/>
          <w:tab w:val="left" w:pos="630"/>
        </w:tabs>
        <w:spacing w:line="276" w:lineRule="auto"/>
        <w:ind w:left="0" w:right="180" w:firstLine="0"/>
        <w:rPr>
          <w:rFonts w:ascii="Times New Roman" w:hAnsi="Times New Roman" w:cs="Times New Roman"/>
          <w:b/>
          <w:bCs/>
          <w:sz w:val="24"/>
          <w:szCs w:val="24"/>
        </w:rPr>
      </w:pPr>
      <w:r w:rsidRPr="002F157B">
        <w:rPr>
          <w:rFonts w:ascii="Times New Roman" w:hAnsi="Times New Roman" w:cs="Times New Roman"/>
          <w:b/>
          <w:smallCaps/>
          <w:sz w:val="24"/>
          <w:szCs w:val="24"/>
        </w:rPr>
        <w:t xml:space="preserve">GENERAL TERMS AND CONDITIONS FOR SUBMISSION </w:t>
      </w:r>
      <w:r w:rsidRPr="002F157B">
        <w:rPr>
          <w:rFonts w:ascii="Times New Roman" w:hAnsi="Times New Roman" w:cs="Times New Roman"/>
          <w:b/>
          <w:sz w:val="24"/>
          <w:szCs w:val="24"/>
        </w:rPr>
        <w:t>of</w:t>
      </w:r>
      <w:r w:rsidRPr="002F157B">
        <w:rPr>
          <w:rFonts w:ascii="Times New Roman" w:hAnsi="Times New Roman" w:cs="Times New Roman"/>
          <w:b/>
          <w:smallCaps/>
          <w:sz w:val="24"/>
          <w:szCs w:val="24"/>
        </w:rPr>
        <w:t xml:space="preserve"> </w:t>
      </w:r>
      <w:r w:rsidRPr="002F157B">
        <w:rPr>
          <w:rFonts w:ascii="Times New Roman" w:hAnsi="Times New Roman" w:cs="Times New Roman"/>
          <w:b/>
          <w:bCs/>
          <w:sz w:val="24"/>
          <w:szCs w:val="24"/>
        </w:rPr>
        <w:t>Tender for supply, installation, integration, testing and commissioning of hardware and software packages, interfaces, tools and/or drivers; providing operational training, offering onsite warranty support</w:t>
      </w:r>
      <w:r w:rsidR="005825AC" w:rsidRPr="002F157B">
        <w:rPr>
          <w:rFonts w:ascii="Times New Roman" w:hAnsi="Times New Roman" w:cs="Times New Roman"/>
          <w:b/>
          <w:bCs/>
          <w:sz w:val="24"/>
          <w:szCs w:val="24"/>
        </w:rPr>
        <w:t xml:space="preserve"> of five years</w:t>
      </w:r>
      <w:r w:rsidRPr="002F157B">
        <w:rPr>
          <w:rFonts w:ascii="Times New Roman" w:hAnsi="Times New Roman" w:cs="Times New Roman"/>
          <w:b/>
          <w:bCs/>
          <w:sz w:val="24"/>
          <w:szCs w:val="24"/>
        </w:rPr>
        <w:t xml:space="preserve">, post warranty maintenance </w:t>
      </w:r>
      <w:r w:rsidR="005825AC" w:rsidRPr="002F157B">
        <w:rPr>
          <w:rFonts w:ascii="Times New Roman" w:hAnsi="Times New Roman" w:cs="Times New Roman"/>
          <w:b/>
          <w:bCs/>
          <w:sz w:val="24"/>
          <w:szCs w:val="24"/>
        </w:rPr>
        <w:t xml:space="preserve">for two years </w:t>
      </w:r>
      <w:r w:rsidRPr="002F157B">
        <w:rPr>
          <w:rFonts w:ascii="Times New Roman" w:hAnsi="Times New Roman" w:cs="Times New Roman"/>
          <w:b/>
          <w:bCs/>
          <w:sz w:val="24"/>
          <w:szCs w:val="24"/>
        </w:rPr>
        <w:t>and</w:t>
      </w:r>
      <w:r w:rsidR="005825AC" w:rsidRPr="002F157B">
        <w:rPr>
          <w:rFonts w:ascii="Times New Roman" w:hAnsi="Times New Roman" w:cs="Times New Roman"/>
          <w:b/>
          <w:bCs/>
          <w:sz w:val="24"/>
          <w:szCs w:val="24"/>
        </w:rPr>
        <w:t xml:space="preserve"> operation for a period of seven </w:t>
      </w:r>
      <w:r w:rsidRPr="002F157B">
        <w:rPr>
          <w:rFonts w:ascii="Times New Roman" w:hAnsi="Times New Roman" w:cs="Times New Roman"/>
          <w:b/>
          <w:bCs/>
          <w:sz w:val="24"/>
          <w:szCs w:val="24"/>
        </w:rPr>
        <w:t>years</w:t>
      </w:r>
      <w:r w:rsidRPr="002F157B">
        <w:rPr>
          <w:rFonts w:ascii="Times New Roman" w:hAnsi="Times New Roman" w:cs="Times New Roman"/>
          <w:b/>
          <w:bCs/>
          <w:color w:val="FF0000"/>
          <w:sz w:val="24"/>
          <w:szCs w:val="24"/>
        </w:rPr>
        <w:t xml:space="preserve"> </w:t>
      </w:r>
      <w:r w:rsidRPr="002F157B">
        <w:rPr>
          <w:rFonts w:ascii="Times New Roman" w:hAnsi="Times New Roman" w:cs="Times New Roman"/>
          <w:b/>
          <w:bCs/>
          <w:sz w:val="24"/>
          <w:szCs w:val="24"/>
        </w:rPr>
        <w:t xml:space="preserve">of the complete and fully </w:t>
      </w:r>
      <w:r w:rsidRPr="002F157B">
        <w:rPr>
          <w:rFonts w:ascii="Times New Roman" w:hAnsi="Times New Roman" w:cs="Times New Roman"/>
          <w:b/>
          <w:sz w:val="24"/>
          <w:szCs w:val="24"/>
        </w:rPr>
        <w:t>integrated functional fulldome digital 2D/3D immersive projection system</w:t>
      </w:r>
      <w:r w:rsidRPr="002F157B">
        <w:rPr>
          <w:rFonts w:ascii="Times New Roman" w:hAnsi="Times New Roman" w:cs="Times New Roman"/>
          <w:sz w:val="24"/>
          <w:szCs w:val="24"/>
        </w:rPr>
        <w:t xml:space="preserve"> for a 23 meter diameter perforated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dome screen tilted at 23 degrees with geometrical correction, image stitching and blending etc. for seamless projection of high resolution 2D/3D digital full dome film shows and digital planetarium shows by replacing existing 10/70 Astrovision fish eye lens projection system and GSS-Helios of GOTO Inc., Japan installed at Science City Kolkata.</w:t>
      </w:r>
      <w:r w:rsidRPr="002F157B">
        <w:rPr>
          <w:rFonts w:ascii="Times New Roman" w:hAnsi="Times New Roman" w:cs="Times New Roman"/>
          <w:b/>
          <w:bCs/>
          <w:sz w:val="24"/>
          <w:szCs w:val="24"/>
        </w:rPr>
        <w:t xml:space="preserve">. </w:t>
      </w:r>
    </w:p>
    <w:p w:rsidR="00A83A1C" w:rsidRPr="002F157B" w:rsidRDefault="00A83A1C" w:rsidP="008269FD">
      <w:pPr>
        <w:pStyle w:val="NoSpacing"/>
        <w:tabs>
          <w:tab w:val="left" w:pos="0"/>
          <w:tab w:val="left" w:pos="270"/>
          <w:tab w:val="left" w:pos="450"/>
          <w:tab w:val="left" w:pos="630"/>
        </w:tabs>
        <w:spacing w:line="276" w:lineRule="auto"/>
        <w:ind w:left="0" w:right="180" w:firstLine="0"/>
        <w:rPr>
          <w:rFonts w:ascii="Times New Roman" w:hAnsi="Times New Roman" w:cs="Times New Roman"/>
          <w:b/>
          <w:bCs/>
          <w:sz w:val="24"/>
          <w:szCs w:val="24"/>
        </w:rPr>
      </w:pPr>
    </w:p>
    <w:p w:rsidR="00A83A1C" w:rsidRPr="002F157B" w:rsidRDefault="00050A5B" w:rsidP="008269FD">
      <w:pPr>
        <w:pStyle w:val="NoSpacing"/>
        <w:tabs>
          <w:tab w:val="left" w:pos="0"/>
          <w:tab w:val="left" w:pos="270"/>
          <w:tab w:val="left" w:pos="450"/>
          <w:tab w:val="left" w:pos="630"/>
        </w:tabs>
        <w:spacing w:line="276" w:lineRule="auto"/>
        <w:ind w:left="0" w:right="180" w:firstLine="0"/>
        <w:rPr>
          <w:rFonts w:ascii="Times New Roman" w:hAnsi="Times New Roman" w:cs="Times New Roman"/>
          <w:sz w:val="24"/>
          <w:szCs w:val="24"/>
        </w:rPr>
      </w:pPr>
      <w:r>
        <w:rPr>
          <w:rFonts w:ascii="Times New Roman" w:hAnsi="Times New Roman" w:cs="Times New Roman"/>
          <w:sz w:val="24"/>
          <w:szCs w:val="24"/>
        </w:rPr>
        <w:t>Bidders</w:t>
      </w:r>
      <w:r w:rsidR="00A83A1C" w:rsidRPr="002F157B">
        <w:rPr>
          <w:rFonts w:ascii="Times New Roman" w:hAnsi="Times New Roman" w:cs="Times New Roman"/>
          <w:sz w:val="24"/>
          <w:szCs w:val="24"/>
        </w:rPr>
        <w:t xml:space="preserve"> are required to submit along with the tender in </w:t>
      </w:r>
      <w:r w:rsidRPr="00050A5B">
        <w:rPr>
          <w:rFonts w:ascii="Times New Roman" w:hAnsi="Times New Roman" w:cs="Times New Roman"/>
          <w:b/>
          <w:sz w:val="24"/>
          <w:szCs w:val="24"/>
        </w:rPr>
        <w:t>Cover-1</w:t>
      </w:r>
      <w:r w:rsidR="00A83A1C" w:rsidRPr="002F157B">
        <w:rPr>
          <w:rFonts w:ascii="Times New Roman" w:hAnsi="Times New Roman" w:cs="Times New Roman"/>
          <w:sz w:val="24"/>
          <w:szCs w:val="24"/>
        </w:rPr>
        <w:t xml:space="preserve"> envelope, s</w:t>
      </w:r>
      <w:r w:rsidR="00A83A1C" w:rsidRPr="002F157B">
        <w:rPr>
          <w:rFonts w:ascii="Times New Roman" w:hAnsi="Times New Roman" w:cs="Times New Roman"/>
          <w:b/>
          <w:sz w:val="24"/>
          <w:szCs w:val="24"/>
        </w:rPr>
        <w:t>chematic design, schematic drawings of proposed control room/console, mechanisms with complete technical specifications, procurement strategy, flow chart of the work, fabrication strategy and a bar chart on how the work shall be completed</w:t>
      </w:r>
      <w:r w:rsidR="00A83A1C" w:rsidRPr="002F157B">
        <w:rPr>
          <w:rFonts w:ascii="Times New Roman" w:hAnsi="Times New Roman" w:cs="Times New Roman"/>
          <w:sz w:val="24"/>
          <w:szCs w:val="24"/>
        </w:rPr>
        <w:t xml:space="preserve"> within the stipulated time as per </w:t>
      </w:r>
      <w:r w:rsidR="00A83A1C" w:rsidRPr="002F157B">
        <w:rPr>
          <w:rFonts w:ascii="Times New Roman" w:hAnsi="Times New Roman" w:cs="Times New Roman"/>
          <w:b/>
          <w:sz w:val="24"/>
          <w:szCs w:val="24"/>
        </w:rPr>
        <w:t>Clause 5</w:t>
      </w:r>
      <w:r w:rsidR="00A83A1C" w:rsidRPr="002F157B">
        <w:rPr>
          <w:rFonts w:ascii="Times New Roman" w:hAnsi="Times New Roman" w:cs="Times New Roman"/>
          <w:sz w:val="24"/>
          <w:szCs w:val="24"/>
        </w:rPr>
        <w:t xml:space="preserve"> of the General terms and conditions.</w:t>
      </w:r>
    </w:p>
    <w:p w:rsidR="00A83A1C" w:rsidRPr="002F157B" w:rsidRDefault="00A83A1C" w:rsidP="00A14185">
      <w:pPr>
        <w:pStyle w:val="ListParagraph"/>
        <w:widowControl w:val="0"/>
        <w:numPr>
          <w:ilvl w:val="0"/>
          <w:numId w:val="40"/>
        </w:numPr>
        <w:shd w:val="clear" w:color="auto" w:fill="FFFFFF"/>
        <w:tabs>
          <w:tab w:val="left" w:pos="0"/>
          <w:tab w:val="left" w:pos="270"/>
          <w:tab w:val="left" w:pos="450"/>
          <w:tab w:val="left" w:pos="630"/>
        </w:tabs>
        <w:autoSpaceDE w:val="0"/>
        <w:autoSpaceDN w:val="0"/>
        <w:adjustRightInd w:val="0"/>
        <w:spacing w:before="202" w:after="0" w:line="276" w:lineRule="auto"/>
        <w:ind w:right="180"/>
        <w:rPr>
          <w:rFonts w:ascii="Times New Roman" w:hAnsi="Times New Roman" w:cs="Times New Roman"/>
          <w:spacing w:val="-1"/>
          <w:sz w:val="24"/>
          <w:szCs w:val="24"/>
        </w:rPr>
      </w:pPr>
      <w:r w:rsidRPr="002F157B">
        <w:rPr>
          <w:rFonts w:ascii="Times New Roman" w:hAnsi="Times New Roman" w:cs="Times New Roman"/>
          <w:sz w:val="24"/>
          <w:szCs w:val="24"/>
        </w:rPr>
        <w:t xml:space="preserve">The successful </w:t>
      </w:r>
      <w:r w:rsidR="00050A5B">
        <w:rPr>
          <w:rFonts w:ascii="Times New Roman" w:hAnsi="Times New Roman" w:cs="Times New Roman"/>
          <w:sz w:val="24"/>
          <w:szCs w:val="24"/>
        </w:rPr>
        <w:t>Bidder</w:t>
      </w:r>
      <w:r w:rsidRPr="002F157B">
        <w:rPr>
          <w:rFonts w:ascii="Times New Roman" w:hAnsi="Times New Roman" w:cs="Times New Roman"/>
          <w:sz w:val="24"/>
          <w:szCs w:val="24"/>
        </w:rPr>
        <w:t xml:space="preserve"> shall submit within 7 (seven) days from the date of placement of the work order the duplicate copy of the work order duly signed and official stamp on all the pages as a token of acceptance of the order. </w:t>
      </w:r>
    </w:p>
    <w:p w:rsidR="005C0286" w:rsidRPr="002F157B" w:rsidRDefault="005C0286" w:rsidP="005C0286">
      <w:pPr>
        <w:pStyle w:val="ListParagraph"/>
        <w:widowControl w:val="0"/>
        <w:shd w:val="clear" w:color="auto" w:fill="FFFFFF"/>
        <w:tabs>
          <w:tab w:val="left" w:pos="0"/>
          <w:tab w:val="left" w:pos="270"/>
          <w:tab w:val="left" w:pos="450"/>
          <w:tab w:val="left" w:pos="630"/>
        </w:tabs>
        <w:autoSpaceDE w:val="0"/>
        <w:autoSpaceDN w:val="0"/>
        <w:adjustRightInd w:val="0"/>
        <w:spacing w:before="202" w:after="0" w:line="276" w:lineRule="auto"/>
        <w:ind w:left="360" w:right="180" w:firstLine="0"/>
        <w:rPr>
          <w:rFonts w:ascii="Times New Roman" w:hAnsi="Times New Roman" w:cs="Times New Roman"/>
          <w:spacing w:val="-1"/>
          <w:sz w:val="24"/>
          <w:szCs w:val="24"/>
        </w:rPr>
      </w:pPr>
    </w:p>
    <w:p w:rsidR="00A83A1C" w:rsidRPr="002F157B" w:rsidRDefault="00A83A1C" w:rsidP="00A14185">
      <w:pPr>
        <w:pStyle w:val="ListParagraph"/>
        <w:widowControl w:val="0"/>
        <w:numPr>
          <w:ilvl w:val="0"/>
          <w:numId w:val="40"/>
        </w:numPr>
        <w:shd w:val="clear" w:color="auto" w:fill="FFFFFF"/>
        <w:tabs>
          <w:tab w:val="left" w:pos="0"/>
          <w:tab w:val="left" w:pos="270"/>
          <w:tab w:val="left" w:pos="450"/>
          <w:tab w:val="left" w:pos="630"/>
        </w:tabs>
        <w:autoSpaceDE w:val="0"/>
        <w:autoSpaceDN w:val="0"/>
        <w:adjustRightInd w:val="0"/>
        <w:spacing w:before="252" w:after="0" w:line="276" w:lineRule="auto"/>
        <w:ind w:right="180"/>
        <w:rPr>
          <w:rFonts w:ascii="Times New Roman" w:hAnsi="Times New Roman" w:cs="Times New Roman"/>
          <w:sz w:val="24"/>
          <w:szCs w:val="24"/>
        </w:rPr>
      </w:pPr>
      <w:r w:rsidRPr="002F157B">
        <w:rPr>
          <w:rFonts w:ascii="Times New Roman" w:hAnsi="Times New Roman" w:cs="Times New Roman"/>
          <w:sz w:val="24"/>
          <w:szCs w:val="24"/>
        </w:rPr>
        <w:t xml:space="preserve">Earnest Money Deposit (EMD) of Indian </w:t>
      </w:r>
      <w:r w:rsidR="00232696" w:rsidRPr="002F157B">
        <w:rPr>
          <w:rFonts w:ascii="Times New Roman" w:hAnsi="Times New Roman" w:cs="Times New Roman"/>
          <w:b/>
          <w:bCs/>
          <w:sz w:val="24"/>
          <w:szCs w:val="24"/>
        </w:rPr>
        <w:t>Rs.1,0</w:t>
      </w:r>
      <w:r w:rsidRPr="002F157B">
        <w:rPr>
          <w:rFonts w:ascii="Times New Roman" w:hAnsi="Times New Roman" w:cs="Times New Roman"/>
          <w:b/>
          <w:bCs/>
          <w:sz w:val="24"/>
          <w:szCs w:val="24"/>
        </w:rPr>
        <w:t xml:space="preserve">00,000/- (Rupees One Million only) or in equivalent foreign currency </w:t>
      </w:r>
      <w:r w:rsidRPr="002F157B">
        <w:rPr>
          <w:rFonts w:ascii="Times New Roman" w:hAnsi="Times New Roman" w:cs="Times New Roman"/>
          <w:sz w:val="24"/>
          <w:szCs w:val="24"/>
        </w:rPr>
        <w:t xml:space="preserve">to be submitted by way of Demand Draft / Pay Order drawn on </w:t>
      </w:r>
      <w:r w:rsidRPr="002F157B">
        <w:rPr>
          <w:rFonts w:ascii="Times New Roman" w:hAnsi="Times New Roman" w:cs="Times New Roman"/>
          <w:b/>
          <w:sz w:val="24"/>
          <w:szCs w:val="24"/>
        </w:rPr>
        <w:t>National Council of Science Museums payable at Kolkata</w:t>
      </w:r>
      <w:r w:rsidRPr="002F157B">
        <w:rPr>
          <w:rFonts w:ascii="Times New Roman" w:hAnsi="Times New Roman" w:cs="Times New Roman"/>
          <w:sz w:val="24"/>
          <w:szCs w:val="24"/>
        </w:rPr>
        <w:t xml:space="preserve">. Earnest Money deposits of unsuccessful </w:t>
      </w:r>
      <w:r w:rsidR="00050A5B">
        <w:rPr>
          <w:rFonts w:ascii="Times New Roman" w:hAnsi="Times New Roman" w:cs="Times New Roman"/>
          <w:sz w:val="24"/>
          <w:szCs w:val="24"/>
        </w:rPr>
        <w:t>bidder</w:t>
      </w:r>
      <w:r w:rsidRPr="002F157B">
        <w:rPr>
          <w:rFonts w:ascii="Times New Roman" w:hAnsi="Times New Roman" w:cs="Times New Roman"/>
          <w:sz w:val="24"/>
          <w:szCs w:val="24"/>
        </w:rPr>
        <w:t xml:space="preserve">s will be returned within 30 working days from the date on which the final decision is taken about the source from which the items under tender are to be procured or within 2 (two) months from the date of the opening of the tenders, whichever is earlier. Earnest Money Deposit in respect of the successful </w:t>
      </w:r>
      <w:r w:rsidR="00050A5B">
        <w:rPr>
          <w:rFonts w:ascii="Times New Roman" w:hAnsi="Times New Roman" w:cs="Times New Roman"/>
          <w:sz w:val="24"/>
          <w:szCs w:val="24"/>
        </w:rPr>
        <w:t xml:space="preserve">bidder </w:t>
      </w:r>
      <w:r w:rsidRPr="002F157B">
        <w:rPr>
          <w:rFonts w:ascii="Times New Roman" w:hAnsi="Times New Roman" w:cs="Times New Roman"/>
          <w:sz w:val="24"/>
          <w:szCs w:val="24"/>
        </w:rPr>
        <w:t xml:space="preserve">will be retained with the Council until the completion of entire execution of the order as per terms and conditions of the tender. In case, the successful </w:t>
      </w:r>
      <w:r w:rsidR="00050A5B">
        <w:rPr>
          <w:rFonts w:ascii="Times New Roman" w:hAnsi="Times New Roman" w:cs="Times New Roman"/>
          <w:sz w:val="24"/>
          <w:szCs w:val="24"/>
        </w:rPr>
        <w:t>bidder</w:t>
      </w:r>
      <w:r w:rsidRPr="002F157B">
        <w:rPr>
          <w:rFonts w:ascii="Times New Roman" w:hAnsi="Times New Roman" w:cs="Times New Roman"/>
          <w:sz w:val="24"/>
          <w:szCs w:val="24"/>
        </w:rPr>
        <w:t xml:space="preserve"> refuses to accept the offer after finalization and placement of the order as per the finalized and accepted terms and conditions, the order shall be cancelled forthwith without any further reference and the EMD deposited for this tender shall be forfeited.</w:t>
      </w:r>
    </w:p>
    <w:p w:rsidR="00D90502" w:rsidRPr="002F157B" w:rsidRDefault="00D90502" w:rsidP="00D90502">
      <w:pPr>
        <w:pStyle w:val="ListParagraph"/>
        <w:rPr>
          <w:rFonts w:ascii="Times New Roman" w:hAnsi="Times New Roman" w:cs="Times New Roman"/>
          <w:sz w:val="24"/>
          <w:szCs w:val="24"/>
        </w:rPr>
      </w:pPr>
    </w:p>
    <w:p w:rsidR="00A83A1C" w:rsidRPr="002F157B" w:rsidRDefault="00A83A1C" w:rsidP="00A14185">
      <w:pPr>
        <w:pStyle w:val="ListParagraph"/>
        <w:widowControl w:val="0"/>
        <w:numPr>
          <w:ilvl w:val="0"/>
          <w:numId w:val="40"/>
        </w:numPr>
        <w:shd w:val="clear" w:color="auto" w:fill="FFFFFF"/>
        <w:tabs>
          <w:tab w:val="left" w:pos="0"/>
          <w:tab w:val="left" w:pos="270"/>
          <w:tab w:val="left" w:pos="450"/>
          <w:tab w:val="left" w:pos="630"/>
        </w:tabs>
        <w:autoSpaceDE w:val="0"/>
        <w:autoSpaceDN w:val="0"/>
        <w:adjustRightInd w:val="0"/>
        <w:spacing w:before="252" w:after="0" w:line="276" w:lineRule="auto"/>
        <w:ind w:right="180"/>
        <w:rPr>
          <w:rFonts w:ascii="Times New Roman" w:hAnsi="Times New Roman" w:cs="Times New Roman"/>
          <w:b/>
          <w:sz w:val="24"/>
          <w:szCs w:val="24"/>
        </w:rPr>
      </w:pPr>
      <w:r w:rsidRPr="002F157B">
        <w:rPr>
          <w:rFonts w:ascii="Times New Roman" w:hAnsi="Times New Roman" w:cs="Times New Roman"/>
          <w:b/>
          <w:sz w:val="24"/>
          <w:szCs w:val="24"/>
        </w:rPr>
        <w:t>Eligibility</w:t>
      </w:r>
    </w:p>
    <w:p w:rsidR="00A83A1C" w:rsidRPr="002F157B" w:rsidRDefault="00A83A1C" w:rsidP="00D90502">
      <w:pPr>
        <w:pStyle w:val="ListParagraph"/>
        <w:tabs>
          <w:tab w:val="left" w:pos="0"/>
          <w:tab w:val="left" w:pos="270"/>
          <w:tab w:val="left" w:pos="450"/>
          <w:tab w:val="left" w:pos="630"/>
        </w:tabs>
        <w:spacing w:line="276" w:lineRule="auto"/>
        <w:ind w:left="270" w:right="180" w:firstLine="0"/>
        <w:rPr>
          <w:rFonts w:ascii="Times New Roman" w:hAnsi="Times New Roman" w:cs="Times New Roman"/>
          <w:sz w:val="24"/>
          <w:szCs w:val="24"/>
        </w:rPr>
      </w:pPr>
      <w:r w:rsidRPr="002F157B">
        <w:rPr>
          <w:rFonts w:ascii="Times New Roman" w:hAnsi="Times New Roman" w:cs="Times New Roman"/>
          <w:sz w:val="24"/>
          <w:szCs w:val="24"/>
        </w:rPr>
        <w:t xml:space="preserve">It is intended to purchase the above integrated system directly from the manufacturer(s) without involving any agent(s) or payment of any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commission. Authorised Registered Indian Agents of foreign manufacturers who are enlisted with the Central Purchase Organization (i.e. DGS&amp;D) as per compulsory enlistment scheme of the Department of Expenditure, Ministry of Finance, Government of India and capable to render prompt ‘After Sales Service’ (in case foreign manufacturers do not quote any rate to the actual users), should submit Notary Certified copy of the Enlistment Certificate duly issued by the CPO (i.e. DGS&amp;D), Government of India including</w:t>
      </w:r>
      <w:r w:rsidRPr="002F157B">
        <w:rPr>
          <w:rFonts w:ascii="Times New Roman" w:hAnsi="Times New Roman" w:cs="Times New Roman"/>
          <w:color w:val="00B050"/>
          <w:sz w:val="24"/>
          <w:szCs w:val="24"/>
        </w:rPr>
        <w:t xml:space="preserve"> </w:t>
      </w:r>
      <w:r w:rsidRPr="002F157B">
        <w:rPr>
          <w:rFonts w:ascii="Times New Roman" w:hAnsi="Times New Roman" w:cs="Times New Roman"/>
          <w:sz w:val="24"/>
          <w:szCs w:val="24"/>
        </w:rPr>
        <w:t xml:space="preserve">a copy of 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Agreement with </w:t>
      </w:r>
      <w:r w:rsidRPr="002F157B">
        <w:rPr>
          <w:rFonts w:ascii="Times New Roman" w:hAnsi="Times New Roman" w:cs="Times New Roman"/>
          <w:sz w:val="24"/>
          <w:szCs w:val="24"/>
        </w:rPr>
        <w:lastRenderedPageBreak/>
        <w:t xml:space="preserve">foreign manufacturer(s) along with the tender and in such case no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commission, in foreign currency or any other manner, shall be paid by the Council. </w:t>
      </w:r>
    </w:p>
    <w:p w:rsidR="00B11E25" w:rsidRPr="002F157B" w:rsidRDefault="00B11E25" w:rsidP="008269FD">
      <w:pPr>
        <w:pStyle w:val="ListParagraph"/>
        <w:tabs>
          <w:tab w:val="left" w:pos="0"/>
          <w:tab w:val="left" w:pos="270"/>
          <w:tab w:val="left" w:pos="450"/>
          <w:tab w:val="left" w:pos="630"/>
        </w:tabs>
        <w:spacing w:line="276" w:lineRule="auto"/>
        <w:ind w:left="0" w:right="180" w:firstLine="0"/>
        <w:rPr>
          <w:rFonts w:ascii="Times New Roman" w:hAnsi="Times New Roman" w:cs="Times New Roman"/>
          <w:sz w:val="24"/>
          <w:szCs w:val="24"/>
        </w:rPr>
      </w:pPr>
    </w:p>
    <w:p w:rsidR="00A83A1C" w:rsidRPr="002F157B" w:rsidRDefault="00A83A1C" w:rsidP="00A14185">
      <w:pPr>
        <w:pStyle w:val="ListParagraph"/>
        <w:widowControl w:val="0"/>
        <w:numPr>
          <w:ilvl w:val="0"/>
          <w:numId w:val="41"/>
        </w:numPr>
        <w:shd w:val="clear" w:color="auto" w:fill="FFFFFF"/>
        <w:tabs>
          <w:tab w:val="left" w:pos="0"/>
          <w:tab w:val="left" w:pos="270"/>
          <w:tab w:val="left" w:pos="450"/>
          <w:tab w:val="left" w:pos="630"/>
        </w:tabs>
        <w:autoSpaceDE w:val="0"/>
        <w:autoSpaceDN w:val="0"/>
        <w:adjustRightInd w:val="0"/>
        <w:spacing w:before="252" w:after="0" w:line="276" w:lineRule="auto"/>
        <w:ind w:right="180"/>
        <w:jc w:val="left"/>
        <w:rPr>
          <w:rFonts w:ascii="Times New Roman" w:hAnsi="Times New Roman" w:cs="Times New Roman"/>
          <w:sz w:val="24"/>
          <w:szCs w:val="24"/>
        </w:rPr>
      </w:pPr>
      <w:r w:rsidRPr="002F157B">
        <w:rPr>
          <w:rFonts w:ascii="Times New Roman" w:hAnsi="Times New Roman" w:cs="Times New Roman"/>
          <w:b/>
          <w:bCs/>
          <w:sz w:val="24"/>
          <w:szCs w:val="24"/>
        </w:rPr>
        <w:t>Price:</w:t>
      </w:r>
    </w:p>
    <w:p w:rsidR="00A83A1C" w:rsidRPr="002F157B" w:rsidRDefault="00A83A1C" w:rsidP="00D90502">
      <w:pPr>
        <w:tabs>
          <w:tab w:val="left" w:pos="0"/>
          <w:tab w:val="left" w:pos="270"/>
          <w:tab w:val="left" w:pos="450"/>
          <w:tab w:val="left" w:pos="630"/>
        </w:tabs>
        <w:spacing w:line="276" w:lineRule="auto"/>
        <w:ind w:left="270" w:right="180" w:firstLine="0"/>
        <w:rPr>
          <w:rFonts w:ascii="Times New Roman" w:hAnsi="Times New Roman" w:cs="Times New Roman"/>
          <w:sz w:val="24"/>
          <w:szCs w:val="24"/>
        </w:rPr>
      </w:pPr>
      <w:r w:rsidRPr="002F157B">
        <w:rPr>
          <w:rFonts w:ascii="Times New Roman" w:hAnsi="Times New Roman" w:cs="Times New Roman"/>
          <w:sz w:val="24"/>
          <w:szCs w:val="24"/>
        </w:rPr>
        <w:t xml:space="preserve">The price and rates indicated shall include all incidental charges like packing, forwarding, freight, insurance, and delivery etc. as may be applicable to this </w:t>
      </w:r>
      <w:r w:rsidRPr="002F157B">
        <w:rPr>
          <w:rFonts w:ascii="Times New Roman" w:hAnsi="Times New Roman" w:cs="Times New Roman"/>
          <w:bCs/>
          <w:sz w:val="24"/>
          <w:szCs w:val="24"/>
        </w:rPr>
        <w:t>tender for supply, installation, commissioning, testing and training along with warranty (5 Years), post warranty (2 Years) maintenance and operation for a period of seven years of the complete and integrated</w:t>
      </w:r>
      <w:r w:rsidRPr="002F157B">
        <w:rPr>
          <w:rFonts w:ascii="Times New Roman" w:hAnsi="Times New Roman" w:cs="Times New Roman"/>
          <w:sz w:val="24"/>
          <w:szCs w:val="24"/>
        </w:rPr>
        <w:t xml:space="preserve"> functional fulldome digital 2D/3D immersive projection system at Science City, Kolkata. The price should include the cost of providing training for the operation of the system to the representatives of National Council of Science Museums /Science City in details. </w:t>
      </w:r>
    </w:p>
    <w:p w:rsidR="00A83A1C" w:rsidRPr="002F157B" w:rsidRDefault="00A83A1C" w:rsidP="00AF1512">
      <w:pPr>
        <w:pStyle w:val="ListParagraph"/>
        <w:shd w:val="clear" w:color="auto" w:fill="FFFFFF"/>
        <w:tabs>
          <w:tab w:val="left" w:pos="0"/>
          <w:tab w:val="left" w:pos="180"/>
          <w:tab w:val="left" w:pos="270"/>
          <w:tab w:val="left" w:pos="450"/>
          <w:tab w:val="left" w:pos="630"/>
          <w:tab w:val="left" w:pos="1080"/>
        </w:tabs>
        <w:spacing w:before="266" w:line="276" w:lineRule="auto"/>
        <w:ind w:left="0" w:right="180" w:firstLine="0"/>
        <w:rPr>
          <w:rFonts w:ascii="Times New Roman" w:hAnsi="Times New Roman" w:cs="Times New Roman"/>
          <w:sz w:val="24"/>
          <w:szCs w:val="24"/>
        </w:rPr>
      </w:pPr>
      <w:r w:rsidRPr="002F157B">
        <w:rPr>
          <w:rFonts w:ascii="Times New Roman" w:hAnsi="Times New Roman" w:cs="Times New Roman"/>
          <w:b/>
          <w:sz w:val="24"/>
          <w:szCs w:val="24"/>
        </w:rPr>
        <w:t xml:space="preserve">The selected </w:t>
      </w:r>
      <w:r w:rsidR="00050A5B">
        <w:rPr>
          <w:rFonts w:ascii="Times New Roman" w:hAnsi="Times New Roman" w:cs="Times New Roman"/>
          <w:b/>
          <w:sz w:val="24"/>
          <w:szCs w:val="24"/>
        </w:rPr>
        <w:t>bidder</w:t>
      </w:r>
      <w:r w:rsidRPr="002F157B">
        <w:rPr>
          <w:rFonts w:ascii="Times New Roman" w:hAnsi="Times New Roman" w:cs="Times New Roman"/>
          <w:b/>
          <w:sz w:val="24"/>
          <w:szCs w:val="24"/>
        </w:rPr>
        <w:t xml:space="preserve"> shall be responsible for proper co-ordination with NCSM and periodical supervision of these works at site to ensure the desired quality of workmanship and use of specified materials and the end result.</w:t>
      </w:r>
    </w:p>
    <w:p w:rsidR="00A83A1C" w:rsidRPr="002F157B" w:rsidRDefault="00050A5B" w:rsidP="008269FD">
      <w:pPr>
        <w:tabs>
          <w:tab w:val="left" w:pos="0"/>
          <w:tab w:val="left" w:pos="270"/>
          <w:tab w:val="left" w:pos="450"/>
          <w:tab w:val="left" w:pos="630"/>
        </w:tabs>
        <w:spacing w:line="276" w:lineRule="auto"/>
        <w:ind w:left="0" w:right="180" w:firstLine="0"/>
        <w:rPr>
          <w:rFonts w:ascii="Times New Roman" w:hAnsi="Times New Roman" w:cs="Times New Roman"/>
          <w:b/>
          <w:bCs/>
          <w:sz w:val="24"/>
          <w:szCs w:val="24"/>
        </w:rPr>
      </w:pPr>
      <w:r>
        <w:rPr>
          <w:rFonts w:ascii="Times New Roman" w:hAnsi="Times New Roman" w:cs="Times New Roman"/>
          <w:b/>
          <w:bCs/>
          <w:sz w:val="24"/>
          <w:szCs w:val="24"/>
        </w:rPr>
        <w:t>Bidder</w:t>
      </w:r>
      <w:r w:rsidR="00A83A1C" w:rsidRPr="002F157B">
        <w:rPr>
          <w:rFonts w:ascii="Times New Roman" w:hAnsi="Times New Roman" w:cs="Times New Roman"/>
          <w:b/>
          <w:bCs/>
          <w:sz w:val="24"/>
          <w:szCs w:val="24"/>
        </w:rPr>
        <w:t xml:space="preserve">s may submit the rates in INR/US$/Euro/British £ etc. as may be applicable. NCSM shall provide custom duty exemption certificate as per norms. However NCSM shall accept offers on </w:t>
      </w:r>
      <w:r w:rsidR="00D3550D" w:rsidRPr="002F157B">
        <w:rPr>
          <w:rFonts w:ascii="Times New Roman" w:hAnsi="Times New Roman" w:cs="Times New Roman"/>
          <w:b/>
          <w:bCs/>
          <w:sz w:val="24"/>
          <w:szCs w:val="24"/>
        </w:rPr>
        <w:t>DAT</w:t>
      </w:r>
      <w:r w:rsidR="00A83A1C" w:rsidRPr="002F157B">
        <w:rPr>
          <w:rFonts w:ascii="Times New Roman" w:hAnsi="Times New Roman" w:cs="Times New Roman"/>
          <w:b/>
          <w:bCs/>
          <w:sz w:val="24"/>
          <w:szCs w:val="24"/>
        </w:rPr>
        <w:t xml:space="preserve"> basis only. </w:t>
      </w:r>
      <w:r w:rsidR="00A83A1C" w:rsidRPr="002F157B">
        <w:rPr>
          <w:rFonts w:ascii="Times New Roman" w:hAnsi="Times New Roman" w:cs="Times New Roman"/>
          <w:b/>
          <w:bCs/>
          <w:sz w:val="24"/>
          <w:szCs w:val="24"/>
          <w:u w:val="single"/>
        </w:rPr>
        <w:t xml:space="preserve">Offer(s) on High Sea Sales or through Bond to Bond transfer </w:t>
      </w:r>
      <w:r w:rsidR="00D3550D" w:rsidRPr="002F157B">
        <w:rPr>
          <w:rFonts w:ascii="Times New Roman" w:hAnsi="Times New Roman" w:cs="Times New Roman"/>
          <w:b/>
          <w:bCs/>
          <w:sz w:val="24"/>
          <w:szCs w:val="24"/>
          <w:u w:val="single"/>
        </w:rPr>
        <w:t xml:space="preserve">(Warehousing Bond under Section 59 </w:t>
      </w:r>
      <w:r>
        <w:rPr>
          <w:rFonts w:ascii="Times New Roman" w:hAnsi="Times New Roman" w:cs="Times New Roman"/>
          <w:b/>
          <w:bCs/>
          <w:sz w:val="24"/>
          <w:szCs w:val="24"/>
          <w:u w:val="single"/>
        </w:rPr>
        <w:t>o</w:t>
      </w:r>
      <w:r w:rsidR="00D3550D" w:rsidRPr="002F157B">
        <w:rPr>
          <w:rFonts w:ascii="Times New Roman" w:hAnsi="Times New Roman" w:cs="Times New Roman"/>
          <w:b/>
          <w:bCs/>
          <w:sz w:val="24"/>
          <w:szCs w:val="24"/>
          <w:u w:val="single"/>
        </w:rPr>
        <w:t xml:space="preserve">f Indian Customs Act 1962) </w:t>
      </w:r>
      <w:r w:rsidR="00A83A1C" w:rsidRPr="002F157B">
        <w:rPr>
          <w:rFonts w:ascii="Times New Roman" w:hAnsi="Times New Roman" w:cs="Times New Roman"/>
          <w:b/>
          <w:bCs/>
          <w:sz w:val="24"/>
          <w:szCs w:val="24"/>
          <w:u w:val="single"/>
        </w:rPr>
        <w:t>shall not be accepted since NCSM desires to acquire Propriety of the goods n</w:t>
      </w:r>
      <w:r w:rsidR="00D3550D" w:rsidRPr="002F157B">
        <w:rPr>
          <w:rFonts w:ascii="Times New Roman" w:hAnsi="Times New Roman" w:cs="Times New Roman"/>
          <w:b/>
          <w:bCs/>
          <w:sz w:val="24"/>
          <w:szCs w:val="24"/>
          <w:u w:val="single"/>
        </w:rPr>
        <w:t>either</w:t>
      </w:r>
      <w:r w:rsidR="00A83A1C" w:rsidRPr="002F157B">
        <w:rPr>
          <w:rFonts w:ascii="Times New Roman" w:hAnsi="Times New Roman" w:cs="Times New Roman"/>
          <w:b/>
          <w:bCs/>
          <w:sz w:val="24"/>
          <w:szCs w:val="24"/>
          <w:u w:val="single"/>
        </w:rPr>
        <w:t xml:space="preserve"> in transit</w:t>
      </w:r>
      <w:r w:rsidR="00D3550D" w:rsidRPr="002F157B">
        <w:rPr>
          <w:rFonts w:ascii="Times New Roman" w:hAnsi="Times New Roman" w:cs="Times New Roman"/>
          <w:b/>
          <w:bCs/>
          <w:sz w:val="24"/>
          <w:szCs w:val="24"/>
          <w:u w:val="single"/>
        </w:rPr>
        <w:t xml:space="preserve"> nor in any Bonded Warehouse</w:t>
      </w:r>
      <w:r w:rsidR="00A83A1C" w:rsidRPr="002F157B">
        <w:rPr>
          <w:rFonts w:ascii="Times New Roman" w:hAnsi="Times New Roman" w:cs="Times New Roman"/>
          <w:b/>
          <w:bCs/>
          <w:sz w:val="24"/>
          <w:szCs w:val="24"/>
          <w:u w:val="single"/>
        </w:rPr>
        <w:t xml:space="preserve"> but after possessing the goods </w:t>
      </w:r>
      <w:r w:rsidR="00D3550D" w:rsidRPr="002F157B">
        <w:rPr>
          <w:rFonts w:ascii="Times New Roman" w:hAnsi="Times New Roman" w:cs="Times New Roman"/>
          <w:b/>
          <w:bCs/>
          <w:sz w:val="24"/>
          <w:szCs w:val="24"/>
          <w:u w:val="single"/>
        </w:rPr>
        <w:t xml:space="preserve">directly </w:t>
      </w:r>
      <w:r w:rsidR="00A83A1C" w:rsidRPr="002F157B">
        <w:rPr>
          <w:rFonts w:ascii="Times New Roman" w:hAnsi="Times New Roman" w:cs="Times New Roman"/>
          <w:b/>
          <w:bCs/>
          <w:sz w:val="24"/>
          <w:szCs w:val="24"/>
          <w:u w:val="single"/>
        </w:rPr>
        <w:t>in their custody</w:t>
      </w:r>
      <w:r w:rsidR="00D3550D" w:rsidRPr="002F157B">
        <w:rPr>
          <w:rFonts w:ascii="Times New Roman" w:hAnsi="Times New Roman" w:cs="Times New Roman"/>
          <w:b/>
          <w:bCs/>
          <w:sz w:val="24"/>
          <w:szCs w:val="24"/>
          <w:u w:val="single"/>
        </w:rPr>
        <w:t xml:space="preserve"> at Airport Terminal from the Airport Authority after due customs clearance</w:t>
      </w:r>
      <w:r w:rsidR="00A83A1C" w:rsidRPr="002F157B">
        <w:rPr>
          <w:rFonts w:ascii="Times New Roman" w:hAnsi="Times New Roman" w:cs="Times New Roman"/>
          <w:b/>
          <w:bCs/>
          <w:sz w:val="24"/>
          <w:szCs w:val="24"/>
          <w:u w:val="single"/>
        </w:rPr>
        <w:t>.</w:t>
      </w:r>
      <w:r w:rsidR="00A83A1C" w:rsidRPr="002F157B">
        <w:rPr>
          <w:rFonts w:ascii="Times New Roman" w:hAnsi="Times New Roman" w:cs="Times New Roman"/>
          <w:b/>
          <w:bCs/>
          <w:sz w:val="24"/>
          <w:szCs w:val="24"/>
        </w:rPr>
        <w:t xml:space="preserve"> In case of overseas consignment on </w:t>
      </w:r>
      <w:r w:rsidR="00D3550D" w:rsidRPr="002F157B">
        <w:rPr>
          <w:rFonts w:ascii="Times New Roman" w:hAnsi="Times New Roman" w:cs="Times New Roman"/>
          <w:b/>
          <w:bCs/>
          <w:sz w:val="24"/>
          <w:szCs w:val="24"/>
        </w:rPr>
        <w:t>DAT</w:t>
      </w:r>
      <w:r w:rsidR="00A83A1C" w:rsidRPr="002F157B">
        <w:rPr>
          <w:rFonts w:ascii="Times New Roman" w:hAnsi="Times New Roman" w:cs="Times New Roman"/>
          <w:b/>
          <w:bCs/>
          <w:sz w:val="24"/>
          <w:szCs w:val="24"/>
        </w:rPr>
        <w:t xml:space="preserve"> basis, transport cost from Kolkata Airport / Kolkata Seaport to the site shall be borne by NCSM.</w:t>
      </w:r>
    </w:p>
    <w:p w:rsidR="00A83A1C" w:rsidRPr="002F157B" w:rsidRDefault="00A83A1C" w:rsidP="008269FD">
      <w:pPr>
        <w:tabs>
          <w:tab w:val="left" w:pos="0"/>
          <w:tab w:val="left" w:pos="270"/>
          <w:tab w:val="left" w:pos="450"/>
          <w:tab w:val="left" w:pos="630"/>
        </w:tabs>
        <w:spacing w:line="276" w:lineRule="auto"/>
        <w:ind w:left="0" w:right="180" w:firstLine="0"/>
        <w:rPr>
          <w:rFonts w:ascii="Times New Roman" w:hAnsi="Times New Roman" w:cs="Times New Roman"/>
          <w:sz w:val="24"/>
          <w:szCs w:val="24"/>
        </w:rPr>
      </w:pPr>
      <w:r w:rsidRPr="002F157B">
        <w:rPr>
          <w:rFonts w:ascii="Times New Roman" w:hAnsi="Times New Roman" w:cs="Times New Roman"/>
          <w:b/>
          <w:bCs/>
          <w:sz w:val="24"/>
          <w:szCs w:val="24"/>
        </w:rPr>
        <w:t xml:space="preserve">The rates of Excise Duty / Custom Duty (if any), Sales Tax, Service Tax and other taxes / levies to be imposed on the quoted rates shall be clearly mentioned in the offer form </w:t>
      </w:r>
      <w:r w:rsidRPr="002F157B">
        <w:rPr>
          <w:rFonts w:ascii="Times New Roman" w:hAnsi="Times New Roman" w:cs="Times New Roman"/>
          <w:b/>
          <w:bCs/>
          <w:color w:val="auto"/>
          <w:sz w:val="24"/>
          <w:szCs w:val="24"/>
        </w:rPr>
        <w:t>with proper break-up</w:t>
      </w:r>
      <w:r w:rsidRPr="002F157B">
        <w:rPr>
          <w:rFonts w:ascii="Times New Roman" w:hAnsi="Times New Roman" w:cs="Times New Roman"/>
          <w:b/>
          <w:bCs/>
          <w:sz w:val="24"/>
          <w:szCs w:val="24"/>
        </w:rPr>
        <w:t>.</w:t>
      </w:r>
      <w:r w:rsidRPr="002F157B">
        <w:rPr>
          <w:rFonts w:ascii="Times New Roman" w:hAnsi="Times New Roman" w:cs="Times New Roman"/>
          <w:sz w:val="24"/>
          <w:szCs w:val="24"/>
        </w:rPr>
        <w:t xml:space="preserve"> No Sales Tax exemption (Form C/E/D) will be issued. Prices and rates quoted shall be firm and fixed for the entire period of execution of the order and no escalation of rates on any ground whatsoever shall be accepted. </w:t>
      </w:r>
    </w:p>
    <w:p w:rsidR="00A83A1C" w:rsidRPr="002F157B" w:rsidRDefault="00A83A1C" w:rsidP="00A14185">
      <w:pPr>
        <w:widowControl w:val="0"/>
        <w:numPr>
          <w:ilvl w:val="0"/>
          <w:numId w:val="8"/>
        </w:numPr>
        <w:shd w:val="clear" w:color="auto" w:fill="FFFFFF"/>
        <w:tabs>
          <w:tab w:val="left" w:pos="0"/>
          <w:tab w:val="left" w:pos="270"/>
          <w:tab w:val="left" w:pos="450"/>
          <w:tab w:val="left" w:pos="630"/>
        </w:tabs>
        <w:autoSpaceDE w:val="0"/>
        <w:autoSpaceDN w:val="0"/>
        <w:adjustRightInd w:val="0"/>
        <w:spacing w:before="259" w:after="0" w:line="276" w:lineRule="auto"/>
        <w:ind w:left="0" w:right="180" w:firstLine="0"/>
        <w:jc w:val="left"/>
        <w:rPr>
          <w:rFonts w:ascii="Times New Roman" w:hAnsi="Times New Roman" w:cs="Times New Roman"/>
          <w:b/>
          <w:bCs/>
          <w:sz w:val="24"/>
          <w:szCs w:val="24"/>
        </w:rPr>
      </w:pPr>
      <w:r w:rsidRPr="002F157B">
        <w:rPr>
          <w:rFonts w:ascii="Times New Roman" w:hAnsi="Times New Roman" w:cs="Times New Roman"/>
          <w:b/>
          <w:bCs/>
          <w:sz w:val="24"/>
          <w:szCs w:val="24"/>
        </w:rPr>
        <w:t xml:space="preserve"> Time of Completion:</w:t>
      </w:r>
    </w:p>
    <w:p w:rsidR="00A83A1C" w:rsidRPr="002F157B" w:rsidRDefault="00A83A1C" w:rsidP="00050A5B">
      <w:pPr>
        <w:pStyle w:val="ListParagraph"/>
        <w:shd w:val="clear" w:color="auto" w:fill="FFFFFF"/>
        <w:tabs>
          <w:tab w:val="left" w:pos="0"/>
          <w:tab w:val="left" w:pos="270"/>
          <w:tab w:val="left" w:pos="450"/>
          <w:tab w:val="left" w:pos="630"/>
        </w:tabs>
        <w:spacing w:after="0" w:line="276" w:lineRule="auto"/>
        <w:ind w:left="274" w:right="187" w:firstLine="0"/>
        <w:rPr>
          <w:rFonts w:ascii="Times New Roman" w:hAnsi="Times New Roman" w:cs="Times New Roman"/>
          <w:b/>
          <w:sz w:val="24"/>
          <w:szCs w:val="24"/>
        </w:rPr>
      </w:pPr>
      <w:r w:rsidRPr="002F157B">
        <w:rPr>
          <w:rFonts w:ascii="Times New Roman" w:hAnsi="Times New Roman" w:cs="Times New Roman"/>
          <w:sz w:val="24"/>
          <w:szCs w:val="24"/>
        </w:rPr>
        <w:t xml:space="preserve">Time is the essence of the work. The entire work comprising </w:t>
      </w:r>
      <w:r w:rsidR="00050A5B" w:rsidRPr="00D35C5B">
        <w:rPr>
          <w:rFonts w:ascii="Times New Roman" w:hAnsi="Times New Roman" w:cs="Times New Roman"/>
          <w:color w:val="auto"/>
          <w:sz w:val="24"/>
          <w:szCs w:val="24"/>
        </w:rPr>
        <w:t xml:space="preserve">dismantling and removal of existing projection equipment, </w:t>
      </w:r>
      <w:r w:rsidR="00305453" w:rsidRPr="00D35C5B">
        <w:rPr>
          <w:rFonts w:ascii="Times New Roman" w:hAnsi="Times New Roman" w:cs="Times New Roman"/>
          <w:color w:val="auto"/>
          <w:sz w:val="24"/>
          <w:szCs w:val="24"/>
        </w:rPr>
        <w:t xml:space="preserve">reassembling at new location, dismantling of existing </w:t>
      </w:r>
      <w:r w:rsidR="00050A5B" w:rsidRPr="00D35C5B">
        <w:rPr>
          <w:rFonts w:ascii="Times New Roman" w:hAnsi="Times New Roman" w:cs="Times New Roman"/>
          <w:color w:val="auto"/>
          <w:sz w:val="24"/>
          <w:szCs w:val="24"/>
        </w:rPr>
        <w:t>dome</w:t>
      </w:r>
      <w:r w:rsidR="00305453" w:rsidRPr="00D35C5B">
        <w:rPr>
          <w:rFonts w:ascii="Times New Roman" w:hAnsi="Times New Roman" w:cs="Times New Roman"/>
          <w:color w:val="auto"/>
          <w:sz w:val="24"/>
          <w:szCs w:val="24"/>
        </w:rPr>
        <w:t xml:space="preserve"> and associated structure</w:t>
      </w:r>
      <w:r w:rsidR="00050A5B" w:rsidRPr="00D35C5B">
        <w:rPr>
          <w:rFonts w:ascii="Times New Roman" w:hAnsi="Times New Roman" w:cs="Times New Roman"/>
          <w:color w:val="auto"/>
          <w:sz w:val="24"/>
          <w:szCs w:val="24"/>
        </w:rPr>
        <w:t xml:space="preserve">, </w:t>
      </w:r>
      <w:r w:rsidR="00305453" w:rsidRPr="00D35C5B">
        <w:rPr>
          <w:rFonts w:ascii="Times New Roman" w:hAnsi="Times New Roman" w:cs="Times New Roman"/>
          <w:color w:val="auto"/>
          <w:sz w:val="24"/>
          <w:szCs w:val="24"/>
        </w:rPr>
        <w:t>other existing installations etc. and</w:t>
      </w:r>
      <w:r w:rsidR="00305453" w:rsidRPr="00305453">
        <w:rPr>
          <w:rFonts w:ascii="Times New Roman" w:hAnsi="Times New Roman" w:cs="Times New Roman"/>
          <w:color w:val="FF0000"/>
          <w:sz w:val="24"/>
          <w:szCs w:val="24"/>
        </w:rPr>
        <w:t xml:space="preserve"> </w:t>
      </w:r>
      <w:r w:rsidRPr="002F157B">
        <w:rPr>
          <w:rFonts w:ascii="Times New Roman" w:hAnsi="Times New Roman" w:cs="Times New Roman"/>
          <w:bCs/>
          <w:sz w:val="24"/>
          <w:szCs w:val="24"/>
        </w:rPr>
        <w:t xml:space="preserve">supply, installation, commissioning, testing and training for the complete </w:t>
      </w:r>
      <w:r w:rsidRPr="002F157B">
        <w:rPr>
          <w:rFonts w:ascii="Times New Roman" w:hAnsi="Times New Roman" w:cs="Times New Roman"/>
          <w:b/>
          <w:sz w:val="24"/>
          <w:szCs w:val="24"/>
        </w:rPr>
        <w:t>integrated functional fulldome digital 2D/3D immersive projection system</w:t>
      </w:r>
      <w:r w:rsidRPr="002F157B">
        <w:rPr>
          <w:rFonts w:ascii="Times New Roman" w:hAnsi="Times New Roman" w:cs="Times New Roman"/>
          <w:sz w:val="24"/>
          <w:szCs w:val="24"/>
        </w:rPr>
        <w:t xml:space="preserve"> for a 23 meter diameter perforated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dome screen tilted at 23 degrees with geometrical correction, image stitching and blending etc. for seamless projection of high resolution 2D/3D digital full dome film shows and digital planetarium shows by replacing the existing 10/70 Astrovision fish eye lens projection system and GSS-Helios of GOTO Inc., Japan installed at Science City Kolkata shall be completed within </w:t>
      </w:r>
      <w:r w:rsidRPr="002F157B">
        <w:rPr>
          <w:rFonts w:ascii="Times New Roman" w:hAnsi="Times New Roman" w:cs="Times New Roman"/>
          <w:b/>
          <w:sz w:val="24"/>
          <w:szCs w:val="24"/>
        </w:rPr>
        <w:t>9 (nine) months from the date of placement of confirmed order or opening of Letter of Credit.</w:t>
      </w:r>
    </w:p>
    <w:p w:rsidR="00A83A1C" w:rsidRDefault="00A83A1C" w:rsidP="00A14185">
      <w:pPr>
        <w:pStyle w:val="ListParagraph"/>
        <w:widowControl w:val="0"/>
        <w:numPr>
          <w:ilvl w:val="0"/>
          <w:numId w:val="8"/>
        </w:numPr>
        <w:shd w:val="clear" w:color="auto" w:fill="FFFFFF"/>
        <w:autoSpaceDE w:val="0"/>
        <w:autoSpaceDN w:val="0"/>
        <w:adjustRightInd w:val="0"/>
        <w:spacing w:before="259" w:after="0" w:line="276" w:lineRule="auto"/>
        <w:ind w:left="270" w:right="180" w:hanging="270"/>
        <w:contextualSpacing w:val="0"/>
        <w:rPr>
          <w:rFonts w:ascii="Times New Roman" w:hAnsi="Times New Roman" w:cs="Times New Roman"/>
          <w:b/>
          <w:bCs/>
          <w:sz w:val="24"/>
          <w:szCs w:val="24"/>
        </w:rPr>
      </w:pPr>
      <w:r w:rsidRPr="002F157B">
        <w:rPr>
          <w:rFonts w:ascii="Times New Roman" w:hAnsi="Times New Roman" w:cs="Times New Roman"/>
          <w:sz w:val="24"/>
          <w:szCs w:val="24"/>
        </w:rPr>
        <w:t xml:space="preserve">Every effort should be made to complete the entire work by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within the specified time. </w:t>
      </w:r>
      <w:r w:rsidRPr="002F157B">
        <w:rPr>
          <w:rFonts w:ascii="Times New Roman" w:hAnsi="Times New Roman" w:cs="Times New Roman"/>
          <w:b/>
          <w:sz w:val="24"/>
          <w:szCs w:val="24"/>
        </w:rPr>
        <w:t xml:space="preserve">In case the successful </w:t>
      </w:r>
      <w:r w:rsidR="00305453">
        <w:rPr>
          <w:rFonts w:ascii="Times New Roman" w:hAnsi="Times New Roman" w:cs="Times New Roman"/>
          <w:b/>
          <w:sz w:val="24"/>
          <w:szCs w:val="24"/>
        </w:rPr>
        <w:t>bidder</w:t>
      </w:r>
      <w:r w:rsidRPr="002F157B">
        <w:rPr>
          <w:rFonts w:ascii="Times New Roman" w:hAnsi="Times New Roman" w:cs="Times New Roman"/>
          <w:b/>
          <w:sz w:val="24"/>
          <w:szCs w:val="24"/>
        </w:rPr>
        <w:t xml:space="preserve"> fails to comply with the specified time schedule as per the approved bar chart and accepted terms and conditions, and where the progress of work is not found satisfactory, and commensurate with the expected progress as per the bar chart, National Council of Science Museums reserves the right to cancel the order.</w:t>
      </w:r>
      <w:r w:rsidRPr="002F157B">
        <w:rPr>
          <w:rFonts w:ascii="Times New Roman" w:hAnsi="Times New Roman" w:cs="Times New Roman"/>
          <w:sz w:val="24"/>
          <w:szCs w:val="24"/>
        </w:rPr>
        <w:t xml:space="preserve"> The decision of the National Council of Science Museums in this regard shall be final and binding on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The </w:t>
      </w:r>
      <w:r w:rsidRPr="002F157B">
        <w:rPr>
          <w:rFonts w:ascii="Times New Roman" w:hAnsi="Times New Roman" w:cs="Times New Roman"/>
          <w:sz w:val="24"/>
          <w:szCs w:val="24"/>
        </w:rPr>
        <w:lastRenderedPageBreak/>
        <w:t xml:space="preserve">successful </w:t>
      </w:r>
      <w:r w:rsidR="00305453">
        <w:rPr>
          <w:rFonts w:ascii="Times New Roman" w:hAnsi="Times New Roman" w:cs="Times New Roman"/>
          <w:sz w:val="24"/>
          <w:szCs w:val="24"/>
        </w:rPr>
        <w:t>bidde</w:t>
      </w:r>
      <w:r w:rsidRPr="002F157B">
        <w:rPr>
          <w:rFonts w:ascii="Times New Roman" w:hAnsi="Times New Roman" w:cs="Times New Roman"/>
          <w:sz w:val="24"/>
          <w:szCs w:val="24"/>
        </w:rPr>
        <w:t xml:space="preserve">r cannot claim any compensation for such cancellation or determination </w:t>
      </w:r>
      <w:r w:rsidRPr="002F157B">
        <w:rPr>
          <w:rFonts w:ascii="Times New Roman" w:hAnsi="Times New Roman" w:cs="Times New Roman"/>
          <w:iCs/>
          <w:sz w:val="24"/>
          <w:szCs w:val="24"/>
        </w:rPr>
        <w:t xml:space="preserve">of </w:t>
      </w:r>
      <w:r w:rsidRPr="002F157B">
        <w:rPr>
          <w:rFonts w:ascii="Times New Roman" w:hAnsi="Times New Roman" w:cs="Times New Roman"/>
          <w:sz w:val="24"/>
          <w:szCs w:val="24"/>
        </w:rPr>
        <w:t>contract.</w:t>
      </w:r>
      <w:r w:rsidRPr="002F157B">
        <w:rPr>
          <w:rFonts w:ascii="Times New Roman" w:hAnsi="Times New Roman" w:cs="Times New Roman"/>
          <w:b/>
          <w:bCs/>
          <w:sz w:val="24"/>
          <w:szCs w:val="24"/>
        </w:rPr>
        <w:t xml:space="preserve"> </w:t>
      </w:r>
    </w:p>
    <w:p w:rsidR="00A83A1C" w:rsidRPr="002F157B" w:rsidRDefault="00A83A1C" w:rsidP="00A14185">
      <w:pPr>
        <w:widowControl w:val="0"/>
        <w:numPr>
          <w:ilvl w:val="0"/>
          <w:numId w:val="8"/>
        </w:numPr>
        <w:shd w:val="clear" w:color="auto" w:fill="FFFFFF"/>
        <w:tabs>
          <w:tab w:val="left" w:pos="0"/>
          <w:tab w:val="left" w:pos="270"/>
          <w:tab w:val="left" w:pos="450"/>
          <w:tab w:val="left" w:pos="630"/>
        </w:tabs>
        <w:autoSpaceDE w:val="0"/>
        <w:autoSpaceDN w:val="0"/>
        <w:adjustRightInd w:val="0"/>
        <w:spacing w:before="259" w:after="0" w:line="276" w:lineRule="auto"/>
        <w:ind w:left="0" w:right="180" w:firstLine="0"/>
        <w:jc w:val="left"/>
        <w:rPr>
          <w:rFonts w:ascii="Times New Roman" w:hAnsi="Times New Roman" w:cs="Times New Roman"/>
          <w:sz w:val="24"/>
          <w:szCs w:val="24"/>
        </w:rPr>
      </w:pPr>
      <w:r w:rsidRPr="002F157B">
        <w:rPr>
          <w:rFonts w:ascii="Times New Roman" w:hAnsi="Times New Roman" w:cs="Times New Roman"/>
          <w:b/>
          <w:bCs/>
          <w:sz w:val="24"/>
          <w:szCs w:val="24"/>
        </w:rPr>
        <w:t xml:space="preserve"> Inspection:</w:t>
      </w:r>
    </w:p>
    <w:p w:rsidR="00A83A1C" w:rsidRPr="002F157B" w:rsidRDefault="00A83A1C" w:rsidP="008274BF">
      <w:pPr>
        <w:pStyle w:val="ListParagraph"/>
        <w:shd w:val="clear" w:color="auto" w:fill="FFFFFF"/>
        <w:tabs>
          <w:tab w:val="left" w:pos="0"/>
          <w:tab w:val="left" w:pos="270"/>
          <w:tab w:val="left" w:pos="450"/>
          <w:tab w:val="left" w:pos="630"/>
        </w:tabs>
        <w:spacing w:after="0" w:line="240" w:lineRule="auto"/>
        <w:ind w:left="274" w:right="187" w:firstLine="0"/>
        <w:rPr>
          <w:rFonts w:ascii="Times New Roman" w:hAnsi="Times New Roman" w:cs="Times New Roman"/>
          <w:sz w:val="24"/>
          <w:szCs w:val="24"/>
        </w:rPr>
      </w:pPr>
      <w:r w:rsidRPr="002F157B">
        <w:rPr>
          <w:rFonts w:ascii="Times New Roman" w:hAnsi="Times New Roman" w:cs="Times New Roman"/>
          <w:sz w:val="24"/>
          <w:szCs w:val="24"/>
        </w:rPr>
        <w:t xml:space="preserve">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shall also mandatorily arrange for inspection of the equipment including its accessories at the site on completion of supply, whenever desired by the authorized officials of National Council of Science Museums. Any /all defect(s) pointed out to the successful </w:t>
      </w:r>
      <w:r w:rsidR="00305453">
        <w:rPr>
          <w:rFonts w:ascii="Times New Roman" w:hAnsi="Times New Roman" w:cs="Times New Roman"/>
          <w:sz w:val="24"/>
          <w:szCs w:val="24"/>
        </w:rPr>
        <w:t>bidde</w:t>
      </w:r>
      <w:r w:rsidRPr="002F157B">
        <w:rPr>
          <w:rFonts w:ascii="Times New Roman" w:hAnsi="Times New Roman" w:cs="Times New Roman"/>
          <w:sz w:val="24"/>
          <w:szCs w:val="24"/>
        </w:rPr>
        <w:t xml:space="preserve">r by the competent representative of National Council of Science Museums during such inspection shall be promptly rectified at the cost (including material cost) of the successful </w:t>
      </w:r>
      <w:r w:rsidR="00305453">
        <w:rPr>
          <w:rFonts w:ascii="Times New Roman" w:hAnsi="Times New Roman" w:cs="Times New Roman"/>
          <w:sz w:val="24"/>
          <w:szCs w:val="24"/>
        </w:rPr>
        <w:t>bidde</w:t>
      </w:r>
      <w:r w:rsidRPr="002F157B">
        <w:rPr>
          <w:rFonts w:ascii="Times New Roman" w:hAnsi="Times New Roman" w:cs="Times New Roman"/>
          <w:sz w:val="24"/>
          <w:szCs w:val="24"/>
        </w:rPr>
        <w:t xml:space="preserve">r to meet the desired quality, and specification as per requirement of National Council of Science Museums failing which penal action shall be taken as deemed fit by National Council of Science Museums. The decision of National Council of Science Museums in this regard shall be final and binding on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w:t>
      </w:r>
    </w:p>
    <w:p w:rsidR="00A83A1C" w:rsidRPr="002F157B" w:rsidRDefault="00A83A1C" w:rsidP="00A14185">
      <w:pPr>
        <w:widowControl w:val="0"/>
        <w:numPr>
          <w:ilvl w:val="0"/>
          <w:numId w:val="8"/>
        </w:numPr>
        <w:shd w:val="clear" w:color="auto" w:fill="FFFFFF"/>
        <w:tabs>
          <w:tab w:val="left" w:pos="0"/>
          <w:tab w:val="left" w:pos="270"/>
          <w:tab w:val="left" w:pos="450"/>
          <w:tab w:val="left" w:pos="630"/>
        </w:tabs>
        <w:autoSpaceDE w:val="0"/>
        <w:autoSpaceDN w:val="0"/>
        <w:adjustRightInd w:val="0"/>
        <w:spacing w:before="252" w:after="0" w:line="276" w:lineRule="auto"/>
        <w:ind w:left="0" w:right="180" w:firstLine="0"/>
        <w:rPr>
          <w:rFonts w:ascii="Times New Roman" w:hAnsi="Times New Roman" w:cs="Times New Roman"/>
          <w:sz w:val="24"/>
          <w:szCs w:val="24"/>
        </w:rPr>
      </w:pPr>
      <w:r w:rsidRPr="002F157B">
        <w:rPr>
          <w:rFonts w:ascii="Times New Roman" w:hAnsi="Times New Roman" w:cs="Times New Roman"/>
          <w:b/>
          <w:bCs/>
          <w:sz w:val="24"/>
          <w:szCs w:val="24"/>
        </w:rPr>
        <w:t>General Terms of payment</w:t>
      </w:r>
    </w:p>
    <w:p w:rsidR="00A83A1C" w:rsidRPr="002F157B" w:rsidRDefault="00A83A1C" w:rsidP="00E319B5">
      <w:pPr>
        <w:tabs>
          <w:tab w:val="left" w:pos="0"/>
          <w:tab w:val="left" w:pos="270"/>
          <w:tab w:val="left" w:pos="450"/>
          <w:tab w:val="left" w:pos="630"/>
        </w:tabs>
        <w:spacing w:line="276" w:lineRule="auto"/>
        <w:ind w:left="270" w:right="180" w:firstLine="0"/>
        <w:rPr>
          <w:rFonts w:ascii="Times New Roman" w:hAnsi="Times New Roman" w:cs="Times New Roman"/>
          <w:sz w:val="24"/>
          <w:szCs w:val="24"/>
        </w:rPr>
      </w:pPr>
      <w:r w:rsidRPr="002F157B">
        <w:rPr>
          <w:rFonts w:ascii="Times New Roman" w:hAnsi="Times New Roman" w:cs="Times New Roman"/>
          <w:sz w:val="24"/>
          <w:szCs w:val="24"/>
        </w:rPr>
        <w:t>An irrevocable and confirmed Letter of Credit shall be opened for 100% value of the imported items quoted in foreign currency immediately upon receipt of the order confirmation. The mode of payment shall be as follows: -</w:t>
      </w:r>
      <w:r w:rsidRPr="002F157B">
        <w:rPr>
          <w:rFonts w:ascii="Times New Roman" w:hAnsi="Times New Roman" w:cs="Times New Roman"/>
          <w:sz w:val="24"/>
          <w:szCs w:val="24"/>
        </w:rPr>
        <w:tab/>
      </w:r>
      <w:r w:rsidRPr="002F157B">
        <w:rPr>
          <w:rFonts w:ascii="Times New Roman" w:hAnsi="Times New Roman" w:cs="Times New Roman"/>
          <w:sz w:val="24"/>
          <w:szCs w:val="24"/>
        </w:rPr>
        <w:tab/>
      </w:r>
    </w:p>
    <w:p w:rsidR="00A83A1C" w:rsidRPr="002F157B" w:rsidRDefault="00A83A1C" w:rsidP="00A14185">
      <w:pPr>
        <w:numPr>
          <w:ilvl w:val="0"/>
          <w:numId w:val="9"/>
        </w:numPr>
        <w:tabs>
          <w:tab w:val="left" w:pos="0"/>
          <w:tab w:val="left" w:pos="270"/>
          <w:tab w:val="left" w:pos="450"/>
          <w:tab w:val="left" w:pos="630"/>
        </w:tabs>
        <w:spacing w:after="120" w:line="240" w:lineRule="auto"/>
        <w:ind w:left="547" w:right="187" w:firstLine="0"/>
        <w:rPr>
          <w:rFonts w:ascii="Times New Roman" w:hAnsi="Times New Roman" w:cs="Times New Roman"/>
          <w:sz w:val="24"/>
          <w:szCs w:val="24"/>
        </w:rPr>
      </w:pPr>
      <w:r w:rsidRPr="002F157B">
        <w:rPr>
          <w:rFonts w:ascii="Times New Roman" w:hAnsi="Times New Roman" w:cs="Times New Roman"/>
          <w:b/>
          <w:sz w:val="24"/>
          <w:szCs w:val="24"/>
        </w:rPr>
        <w:t>60% (Sixty percent)</w:t>
      </w:r>
      <w:r w:rsidRPr="002F157B">
        <w:rPr>
          <w:rFonts w:ascii="Times New Roman" w:hAnsi="Times New Roman" w:cs="Times New Roman"/>
          <w:sz w:val="24"/>
          <w:szCs w:val="24"/>
        </w:rPr>
        <w:t xml:space="preserve"> of the total sum of the imported items on shipment of the entire materials/consignment and presentation of the dispatch documents.</w:t>
      </w:r>
    </w:p>
    <w:p w:rsidR="00A83A1C" w:rsidRPr="002F157B" w:rsidRDefault="00A83A1C" w:rsidP="00A14185">
      <w:pPr>
        <w:numPr>
          <w:ilvl w:val="0"/>
          <w:numId w:val="9"/>
        </w:numPr>
        <w:tabs>
          <w:tab w:val="left" w:pos="0"/>
          <w:tab w:val="left" w:pos="270"/>
          <w:tab w:val="left" w:pos="450"/>
          <w:tab w:val="left" w:pos="630"/>
        </w:tabs>
        <w:spacing w:after="120" w:line="240" w:lineRule="auto"/>
        <w:ind w:left="547" w:right="187" w:firstLine="0"/>
        <w:rPr>
          <w:rFonts w:ascii="Times New Roman" w:hAnsi="Times New Roman" w:cs="Times New Roman"/>
          <w:sz w:val="24"/>
          <w:szCs w:val="24"/>
        </w:rPr>
      </w:pPr>
      <w:r w:rsidRPr="002F157B">
        <w:rPr>
          <w:rFonts w:ascii="Times New Roman" w:hAnsi="Times New Roman" w:cs="Times New Roman"/>
          <w:b/>
          <w:sz w:val="24"/>
          <w:szCs w:val="24"/>
        </w:rPr>
        <w:t>30% (Thirty percent)</w:t>
      </w:r>
      <w:r w:rsidRPr="002F157B">
        <w:rPr>
          <w:rFonts w:ascii="Times New Roman" w:hAnsi="Times New Roman" w:cs="Times New Roman"/>
          <w:sz w:val="24"/>
          <w:szCs w:val="24"/>
        </w:rPr>
        <w:t xml:space="preserve"> of the total sum of the imported items after successful installation and commissioning of the fully integrated high resolution immersive Fulldome digital 2D/3D immersive projection system at site and successful running of Fulldome 2D/3D film shows and planetarium shows”.</w:t>
      </w:r>
    </w:p>
    <w:p w:rsidR="00A83A1C" w:rsidRPr="002F157B" w:rsidRDefault="00A83A1C" w:rsidP="00A14185">
      <w:pPr>
        <w:numPr>
          <w:ilvl w:val="0"/>
          <w:numId w:val="9"/>
        </w:numPr>
        <w:tabs>
          <w:tab w:val="left" w:pos="0"/>
          <w:tab w:val="left" w:pos="270"/>
          <w:tab w:val="left" w:pos="450"/>
          <w:tab w:val="left" w:pos="630"/>
        </w:tabs>
        <w:spacing w:after="120" w:line="240" w:lineRule="auto"/>
        <w:ind w:left="547" w:right="187" w:firstLine="0"/>
        <w:rPr>
          <w:rFonts w:ascii="Times New Roman" w:hAnsi="Times New Roman" w:cs="Times New Roman"/>
          <w:sz w:val="24"/>
          <w:szCs w:val="24"/>
        </w:rPr>
      </w:pPr>
      <w:r w:rsidRPr="002F157B">
        <w:rPr>
          <w:rFonts w:ascii="Times New Roman" w:hAnsi="Times New Roman" w:cs="Times New Roman"/>
          <w:b/>
          <w:sz w:val="24"/>
          <w:szCs w:val="24"/>
        </w:rPr>
        <w:t>Balance 10% (Ten percent)</w:t>
      </w:r>
      <w:r w:rsidRPr="002F157B">
        <w:rPr>
          <w:rFonts w:ascii="Times New Roman" w:hAnsi="Times New Roman" w:cs="Times New Roman"/>
          <w:sz w:val="24"/>
          <w:szCs w:val="24"/>
        </w:rPr>
        <w:t xml:space="preserve"> of the total sum of the imported items on successful operational training and handing over the equipment to our authorized representative and satisfactory running of the entire Fulldome digital 2D/3D immersive projection system for a minimum period of 10 (ten) consecutive days and on submission of a certificate issued by National Council of Science Museums stating that installation of the ordered system has been done satisfactorily and also on submission of warranty certificate as detailed in clause No.10.</w:t>
      </w:r>
    </w:p>
    <w:p w:rsidR="00A83A1C" w:rsidRPr="002F157B" w:rsidRDefault="00A83A1C" w:rsidP="00965F62">
      <w:pPr>
        <w:tabs>
          <w:tab w:val="left" w:pos="0"/>
          <w:tab w:val="left" w:pos="270"/>
          <w:tab w:val="left" w:pos="450"/>
          <w:tab w:val="left" w:pos="630"/>
        </w:tabs>
        <w:spacing w:after="0" w:line="240" w:lineRule="auto"/>
        <w:ind w:left="274" w:right="187" w:firstLine="0"/>
        <w:rPr>
          <w:rFonts w:ascii="Times New Roman" w:hAnsi="Times New Roman" w:cs="Times New Roman"/>
          <w:sz w:val="24"/>
          <w:szCs w:val="24"/>
        </w:rPr>
      </w:pPr>
    </w:p>
    <w:p w:rsidR="00A83A1C" w:rsidRPr="00305453" w:rsidRDefault="00A83A1C" w:rsidP="00305453">
      <w:pPr>
        <w:tabs>
          <w:tab w:val="left" w:pos="0"/>
          <w:tab w:val="left" w:pos="270"/>
        </w:tabs>
        <w:spacing w:line="276" w:lineRule="auto"/>
        <w:ind w:left="270" w:right="180" w:firstLine="0"/>
        <w:rPr>
          <w:rFonts w:ascii="Times New Roman" w:hAnsi="Times New Roman" w:cs="Times New Roman"/>
          <w:b/>
          <w:sz w:val="24"/>
          <w:szCs w:val="24"/>
        </w:rPr>
      </w:pPr>
      <w:r w:rsidRPr="00305453">
        <w:rPr>
          <w:rFonts w:ascii="Times New Roman" w:hAnsi="Times New Roman" w:cs="Times New Roman"/>
          <w:b/>
          <w:sz w:val="24"/>
          <w:szCs w:val="24"/>
        </w:rPr>
        <w:t>For items quoted in INR, the payment terms shall be as follows:</w:t>
      </w:r>
    </w:p>
    <w:p w:rsidR="00A83A1C" w:rsidRPr="002F157B" w:rsidRDefault="00780871" w:rsidP="00A14185">
      <w:pPr>
        <w:numPr>
          <w:ilvl w:val="0"/>
          <w:numId w:val="10"/>
        </w:numPr>
        <w:tabs>
          <w:tab w:val="left" w:pos="0"/>
          <w:tab w:val="left" w:pos="270"/>
          <w:tab w:val="left" w:pos="450"/>
          <w:tab w:val="left" w:pos="630"/>
        </w:tabs>
        <w:spacing w:after="0" w:line="276" w:lineRule="auto"/>
        <w:ind w:left="630" w:right="180" w:firstLine="0"/>
        <w:rPr>
          <w:rFonts w:ascii="Times New Roman" w:hAnsi="Times New Roman" w:cs="Times New Roman"/>
          <w:sz w:val="24"/>
          <w:szCs w:val="24"/>
        </w:rPr>
      </w:pPr>
      <w:r w:rsidRPr="002F157B">
        <w:rPr>
          <w:rFonts w:ascii="Times New Roman" w:hAnsi="Times New Roman" w:cs="Times New Roman"/>
          <w:b/>
          <w:sz w:val="24"/>
          <w:szCs w:val="24"/>
        </w:rPr>
        <w:t xml:space="preserve"> </w:t>
      </w:r>
      <w:r w:rsidR="00A83A1C" w:rsidRPr="002F157B">
        <w:rPr>
          <w:rFonts w:ascii="Times New Roman" w:hAnsi="Times New Roman" w:cs="Times New Roman"/>
          <w:b/>
          <w:sz w:val="24"/>
          <w:szCs w:val="24"/>
        </w:rPr>
        <w:t>60% (Sixty percent)</w:t>
      </w:r>
      <w:r w:rsidR="00A83A1C" w:rsidRPr="002F157B">
        <w:rPr>
          <w:rFonts w:ascii="Times New Roman" w:hAnsi="Times New Roman" w:cs="Times New Roman"/>
          <w:sz w:val="24"/>
          <w:szCs w:val="24"/>
        </w:rPr>
        <w:t xml:space="preserve"> of the total sum of the items quoted in INR on delivery of the </w:t>
      </w:r>
      <w:r w:rsidR="00305453" w:rsidRPr="002F157B">
        <w:rPr>
          <w:rFonts w:ascii="Times New Roman" w:hAnsi="Times New Roman" w:cs="Times New Roman"/>
          <w:sz w:val="24"/>
          <w:szCs w:val="24"/>
        </w:rPr>
        <w:t>entire materials</w:t>
      </w:r>
      <w:r w:rsidR="00A83A1C" w:rsidRPr="002F157B">
        <w:rPr>
          <w:rFonts w:ascii="Times New Roman" w:hAnsi="Times New Roman" w:cs="Times New Roman"/>
          <w:sz w:val="24"/>
          <w:szCs w:val="24"/>
        </w:rPr>
        <w:t>/consignment and submission of bill of quantities.</w:t>
      </w:r>
    </w:p>
    <w:p w:rsidR="00AF1512" w:rsidRPr="002F157B" w:rsidRDefault="00AF1512" w:rsidP="00E319B5">
      <w:pPr>
        <w:tabs>
          <w:tab w:val="left" w:pos="0"/>
          <w:tab w:val="left" w:pos="270"/>
          <w:tab w:val="left" w:pos="450"/>
          <w:tab w:val="left" w:pos="630"/>
        </w:tabs>
        <w:spacing w:after="0" w:line="276" w:lineRule="auto"/>
        <w:ind w:left="630" w:right="180" w:firstLine="0"/>
        <w:rPr>
          <w:rFonts w:ascii="Times New Roman" w:hAnsi="Times New Roman" w:cs="Times New Roman"/>
          <w:sz w:val="24"/>
          <w:szCs w:val="24"/>
        </w:rPr>
      </w:pPr>
    </w:p>
    <w:p w:rsidR="00A83A1C" w:rsidRPr="002F157B" w:rsidRDefault="00780871" w:rsidP="00A14185">
      <w:pPr>
        <w:numPr>
          <w:ilvl w:val="0"/>
          <w:numId w:val="10"/>
        </w:numPr>
        <w:tabs>
          <w:tab w:val="left" w:pos="0"/>
          <w:tab w:val="left" w:pos="270"/>
          <w:tab w:val="left" w:pos="450"/>
          <w:tab w:val="left" w:pos="630"/>
        </w:tabs>
        <w:spacing w:after="0" w:line="276" w:lineRule="auto"/>
        <w:ind w:left="630" w:right="180" w:firstLine="0"/>
        <w:rPr>
          <w:rFonts w:ascii="Times New Roman" w:hAnsi="Times New Roman" w:cs="Times New Roman"/>
          <w:sz w:val="24"/>
          <w:szCs w:val="24"/>
        </w:rPr>
      </w:pPr>
      <w:r w:rsidRPr="002F157B">
        <w:rPr>
          <w:rFonts w:ascii="Times New Roman" w:hAnsi="Times New Roman" w:cs="Times New Roman"/>
          <w:b/>
          <w:sz w:val="24"/>
          <w:szCs w:val="24"/>
        </w:rPr>
        <w:t xml:space="preserve"> </w:t>
      </w:r>
      <w:r w:rsidR="00A83A1C" w:rsidRPr="002F157B">
        <w:rPr>
          <w:rFonts w:ascii="Times New Roman" w:hAnsi="Times New Roman" w:cs="Times New Roman"/>
          <w:b/>
          <w:sz w:val="24"/>
          <w:szCs w:val="24"/>
        </w:rPr>
        <w:t>30% (Thirty percent)</w:t>
      </w:r>
      <w:r w:rsidR="00A83A1C" w:rsidRPr="002F157B">
        <w:rPr>
          <w:rFonts w:ascii="Times New Roman" w:hAnsi="Times New Roman" w:cs="Times New Roman"/>
          <w:sz w:val="24"/>
          <w:szCs w:val="24"/>
        </w:rPr>
        <w:t xml:space="preserve"> of the total sum of the items quoted in INR after successful installation and commissioning of the fully integrated high resolution immersive Fulldome digital 2D/3D immersive projection system at site.</w:t>
      </w:r>
    </w:p>
    <w:p w:rsidR="001B3FDC" w:rsidRPr="002F157B" w:rsidRDefault="001B3FDC" w:rsidP="00E319B5">
      <w:pPr>
        <w:pStyle w:val="ListParagraph"/>
        <w:spacing w:after="0" w:line="240" w:lineRule="auto"/>
        <w:ind w:left="1080" w:right="43" w:hanging="346"/>
        <w:contextualSpacing w:val="0"/>
        <w:rPr>
          <w:rFonts w:ascii="Times New Roman" w:hAnsi="Times New Roman" w:cs="Times New Roman"/>
          <w:sz w:val="24"/>
          <w:szCs w:val="24"/>
        </w:rPr>
      </w:pPr>
    </w:p>
    <w:p w:rsidR="00A83A1C" w:rsidRPr="002F157B" w:rsidRDefault="00A83A1C" w:rsidP="00A14185">
      <w:pPr>
        <w:numPr>
          <w:ilvl w:val="0"/>
          <w:numId w:val="10"/>
        </w:numPr>
        <w:tabs>
          <w:tab w:val="left" w:pos="0"/>
          <w:tab w:val="left" w:pos="270"/>
          <w:tab w:val="left" w:pos="450"/>
          <w:tab w:val="left" w:pos="630"/>
        </w:tabs>
        <w:spacing w:after="0" w:line="276" w:lineRule="auto"/>
        <w:ind w:left="630" w:right="180" w:firstLine="0"/>
        <w:rPr>
          <w:rFonts w:ascii="Times New Roman" w:hAnsi="Times New Roman" w:cs="Times New Roman"/>
          <w:sz w:val="24"/>
          <w:szCs w:val="24"/>
        </w:rPr>
      </w:pPr>
      <w:r w:rsidRPr="002F157B">
        <w:rPr>
          <w:rFonts w:ascii="Times New Roman" w:hAnsi="Times New Roman" w:cs="Times New Roman"/>
          <w:b/>
          <w:sz w:val="24"/>
          <w:szCs w:val="24"/>
        </w:rPr>
        <w:t>Balance 10% (Ten percent)</w:t>
      </w:r>
      <w:r w:rsidRPr="002F157B">
        <w:rPr>
          <w:rFonts w:ascii="Times New Roman" w:hAnsi="Times New Roman" w:cs="Times New Roman"/>
          <w:sz w:val="24"/>
          <w:szCs w:val="24"/>
        </w:rPr>
        <w:t xml:space="preserve"> of the total sum of the items quoted in INR on successful operational training and handing over the equipment to our authorized representative and satisfactory running of the entire Fulldome digital 2D/3D immersive projection system for a minimum period of 10(ten) consecutive days and on submission of a certificate issued by National Council of Science Museums stating that installation of the ordered system has been done satisfactorily and also on submission of warranty certificate as detailed in clause No.10.</w:t>
      </w:r>
    </w:p>
    <w:p w:rsidR="00A83A1C" w:rsidRPr="002F157B" w:rsidRDefault="00A83A1C" w:rsidP="00E319B5">
      <w:pPr>
        <w:tabs>
          <w:tab w:val="left" w:pos="0"/>
          <w:tab w:val="left" w:pos="270"/>
          <w:tab w:val="left" w:pos="450"/>
          <w:tab w:val="left" w:pos="630"/>
        </w:tabs>
        <w:spacing w:line="276" w:lineRule="auto"/>
        <w:ind w:left="360" w:right="180" w:firstLine="0"/>
        <w:rPr>
          <w:rFonts w:ascii="Times New Roman" w:hAnsi="Times New Roman" w:cs="Times New Roman"/>
          <w:sz w:val="24"/>
          <w:szCs w:val="24"/>
        </w:rPr>
      </w:pPr>
    </w:p>
    <w:p w:rsidR="00A83A1C" w:rsidRPr="002F157B" w:rsidRDefault="00A83A1C" w:rsidP="003E6CD2">
      <w:pPr>
        <w:tabs>
          <w:tab w:val="left" w:pos="0"/>
          <w:tab w:val="left" w:pos="270"/>
          <w:tab w:val="left" w:pos="450"/>
          <w:tab w:val="left" w:pos="630"/>
        </w:tabs>
        <w:spacing w:line="276" w:lineRule="auto"/>
        <w:ind w:left="630" w:right="180" w:firstLine="0"/>
        <w:rPr>
          <w:rFonts w:ascii="Times New Roman" w:hAnsi="Times New Roman" w:cs="Times New Roman"/>
          <w:sz w:val="24"/>
          <w:szCs w:val="24"/>
        </w:rPr>
      </w:pPr>
      <w:r w:rsidRPr="002F157B">
        <w:rPr>
          <w:rFonts w:ascii="Times New Roman" w:hAnsi="Times New Roman" w:cs="Times New Roman"/>
          <w:sz w:val="24"/>
          <w:szCs w:val="24"/>
        </w:rPr>
        <w:t xml:space="preserve">Prior to release of balance 10% (ten percent) payment of the total value of the items quoted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shall arrange for an irrevocable Bank Guarantee acceptable to NCSM equal to 10% ( ten percent) of the total value of the order valid for the period of five years as security for </w:t>
      </w:r>
      <w:r w:rsidR="00305453" w:rsidRPr="002F157B">
        <w:rPr>
          <w:rFonts w:ascii="Times New Roman" w:hAnsi="Times New Roman" w:cs="Times New Roman"/>
          <w:sz w:val="24"/>
          <w:szCs w:val="24"/>
        </w:rPr>
        <w:t>fulfilment</w:t>
      </w:r>
      <w:r w:rsidRPr="002F157B">
        <w:rPr>
          <w:rFonts w:ascii="Times New Roman" w:hAnsi="Times New Roman" w:cs="Times New Roman"/>
          <w:sz w:val="24"/>
          <w:szCs w:val="24"/>
        </w:rPr>
        <w:t xml:space="preserve"> of warranty/ defect liability obligations. Training of NCSM personnel in operation and </w:t>
      </w:r>
      <w:r w:rsidRPr="002F157B">
        <w:rPr>
          <w:rFonts w:ascii="Times New Roman" w:hAnsi="Times New Roman" w:cs="Times New Roman"/>
          <w:sz w:val="24"/>
          <w:szCs w:val="24"/>
        </w:rPr>
        <w:lastRenderedPageBreak/>
        <w:t xml:space="preserve">maintenance of the entire ordered system shall be organized by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at every stage of installation and also after satisfactory commissioning of the equipment at site and before the final 10 % (ten percent) payment is released as per terms stated above.</w:t>
      </w:r>
    </w:p>
    <w:p w:rsidR="00A83A1C" w:rsidRPr="002F157B" w:rsidRDefault="00A83A1C" w:rsidP="003E6CD2">
      <w:pPr>
        <w:tabs>
          <w:tab w:val="left" w:pos="0"/>
          <w:tab w:val="left" w:pos="270"/>
          <w:tab w:val="left" w:pos="450"/>
          <w:tab w:val="left" w:pos="630"/>
        </w:tabs>
        <w:spacing w:line="276" w:lineRule="auto"/>
        <w:ind w:left="630" w:right="180" w:firstLine="0"/>
        <w:rPr>
          <w:rFonts w:ascii="Times New Roman" w:hAnsi="Times New Roman" w:cs="Times New Roman"/>
          <w:sz w:val="24"/>
          <w:szCs w:val="24"/>
        </w:rPr>
      </w:pPr>
      <w:r w:rsidRPr="002F157B">
        <w:rPr>
          <w:rFonts w:ascii="Times New Roman" w:hAnsi="Times New Roman" w:cs="Times New Roman"/>
          <w:sz w:val="24"/>
          <w:szCs w:val="24"/>
        </w:rPr>
        <w:t xml:space="preserve">For annual operations (for a period of seven years)  and maintenance contract </w:t>
      </w:r>
      <w:r w:rsidR="00305453" w:rsidRPr="00305453">
        <w:rPr>
          <w:rFonts w:ascii="Times New Roman" w:hAnsi="Times New Roman" w:cs="Times New Roman"/>
          <w:color w:val="auto"/>
          <w:sz w:val="24"/>
          <w:szCs w:val="24"/>
        </w:rPr>
        <w:t>for two years</w:t>
      </w:r>
      <w:r w:rsidR="00305453">
        <w:rPr>
          <w:rFonts w:ascii="Times New Roman" w:hAnsi="Times New Roman" w:cs="Times New Roman"/>
          <w:sz w:val="24"/>
          <w:szCs w:val="24"/>
        </w:rPr>
        <w:t xml:space="preserve"> </w:t>
      </w:r>
      <w:r w:rsidRPr="002F157B">
        <w:rPr>
          <w:rFonts w:ascii="Times New Roman" w:hAnsi="Times New Roman" w:cs="Times New Roman"/>
          <w:sz w:val="24"/>
          <w:szCs w:val="24"/>
        </w:rPr>
        <w:t xml:space="preserve">(beyond the warranty period of five years), the payment shall be made half-yearly on satisfactory completion of the work and this payment schedule shall continue for the entire duration of the contract. </w:t>
      </w:r>
    </w:p>
    <w:p w:rsidR="00A83A1C" w:rsidRPr="002F157B" w:rsidRDefault="00A83A1C" w:rsidP="00A14185">
      <w:pPr>
        <w:pStyle w:val="ListParagraph"/>
        <w:widowControl w:val="0"/>
        <w:numPr>
          <w:ilvl w:val="0"/>
          <w:numId w:val="8"/>
        </w:numPr>
        <w:shd w:val="clear" w:color="auto" w:fill="FFFFFF"/>
        <w:tabs>
          <w:tab w:val="left" w:pos="0"/>
          <w:tab w:val="left" w:pos="270"/>
          <w:tab w:val="left" w:pos="360"/>
          <w:tab w:val="left" w:pos="450"/>
          <w:tab w:val="left" w:pos="630"/>
        </w:tabs>
        <w:autoSpaceDE w:val="0"/>
        <w:autoSpaceDN w:val="0"/>
        <w:adjustRightInd w:val="0"/>
        <w:spacing w:before="223" w:after="0" w:line="276" w:lineRule="auto"/>
        <w:ind w:left="0" w:right="180" w:firstLine="0"/>
        <w:contextualSpacing w:val="0"/>
        <w:rPr>
          <w:rFonts w:ascii="Times New Roman" w:hAnsi="Times New Roman" w:cs="Times New Roman"/>
          <w:b/>
          <w:sz w:val="24"/>
          <w:szCs w:val="24"/>
        </w:rPr>
      </w:pPr>
      <w:r w:rsidRPr="002F157B">
        <w:rPr>
          <w:rFonts w:ascii="Times New Roman" w:hAnsi="Times New Roman" w:cs="Times New Roman"/>
          <w:b/>
          <w:sz w:val="24"/>
          <w:szCs w:val="24"/>
        </w:rPr>
        <w:t>Penalty Clause</w:t>
      </w:r>
    </w:p>
    <w:p w:rsidR="00A83A1C" w:rsidRPr="002F157B" w:rsidRDefault="00A83A1C" w:rsidP="008F6463">
      <w:pPr>
        <w:tabs>
          <w:tab w:val="left" w:pos="0"/>
          <w:tab w:val="left" w:pos="270"/>
          <w:tab w:val="left" w:pos="360"/>
          <w:tab w:val="left" w:pos="450"/>
          <w:tab w:val="left" w:pos="540"/>
          <w:tab w:val="left" w:pos="630"/>
        </w:tabs>
        <w:spacing w:after="200" w:line="276" w:lineRule="auto"/>
        <w:ind w:left="270" w:right="180" w:firstLine="0"/>
        <w:contextualSpacing/>
        <w:rPr>
          <w:rFonts w:ascii="Times New Roman" w:hAnsi="Times New Roman" w:cs="Times New Roman"/>
          <w:sz w:val="24"/>
          <w:szCs w:val="24"/>
        </w:rPr>
      </w:pPr>
      <w:r w:rsidRPr="002F157B">
        <w:rPr>
          <w:rFonts w:ascii="Times New Roman" w:hAnsi="Times New Roman" w:cs="Times New Roman"/>
          <w:sz w:val="24"/>
          <w:szCs w:val="24"/>
        </w:rPr>
        <w:t xml:space="preserve">In case of non-completion of the entire work within the stipulated time, and the delay is not attributable to site requirements, </w:t>
      </w:r>
      <w:r w:rsidRPr="002F157B">
        <w:rPr>
          <w:rFonts w:ascii="Times New Roman" w:hAnsi="Times New Roman" w:cs="Times New Roman"/>
          <w:b/>
          <w:sz w:val="24"/>
          <w:szCs w:val="24"/>
        </w:rPr>
        <w:t>Liquidated Damage (L.D.) @1% of the tendered value per week</w:t>
      </w:r>
      <w:r w:rsidRPr="002F157B">
        <w:rPr>
          <w:rFonts w:ascii="Times New Roman" w:hAnsi="Times New Roman" w:cs="Times New Roman"/>
          <w:sz w:val="24"/>
          <w:szCs w:val="24"/>
        </w:rPr>
        <w:t xml:space="preserve"> shall be recovered from the bill of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subject to a maximum of 10% of the tendered value.</w:t>
      </w:r>
    </w:p>
    <w:p w:rsidR="00A83A1C" w:rsidRPr="002F157B" w:rsidRDefault="00A83A1C" w:rsidP="00A14185">
      <w:pPr>
        <w:pStyle w:val="NoSpacing"/>
        <w:numPr>
          <w:ilvl w:val="0"/>
          <w:numId w:val="8"/>
        </w:numPr>
        <w:tabs>
          <w:tab w:val="left" w:pos="0"/>
          <w:tab w:val="left" w:pos="270"/>
          <w:tab w:val="left" w:pos="450"/>
          <w:tab w:val="left" w:pos="630"/>
        </w:tabs>
        <w:spacing w:line="276" w:lineRule="auto"/>
        <w:ind w:right="180"/>
        <w:rPr>
          <w:rFonts w:ascii="Times New Roman" w:hAnsi="Times New Roman" w:cs="Times New Roman"/>
          <w:b/>
          <w:bCs/>
          <w:sz w:val="24"/>
          <w:szCs w:val="24"/>
        </w:rPr>
      </w:pPr>
      <w:r w:rsidRPr="002F157B">
        <w:rPr>
          <w:rFonts w:ascii="Times New Roman" w:hAnsi="Times New Roman" w:cs="Times New Roman"/>
          <w:b/>
          <w:bCs/>
          <w:sz w:val="24"/>
          <w:szCs w:val="24"/>
        </w:rPr>
        <w:t>Defect Liability period / WARRANTY PERIOD:</w:t>
      </w:r>
    </w:p>
    <w:p w:rsidR="00A83A1C" w:rsidRDefault="00A83A1C" w:rsidP="00E319B5">
      <w:pPr>
        <w:shd w:val="clear" w:color="auto" w:fill="FFFFFF"/>
        <w:tabs>
          <w:tab w:val="left" w:pos="0"/>
          <w:tab w:val="left" w:pos="270"/>
          <w:tab w:val="left" w:pos="450"/>
          <w:tab w:val="left" w:pos="630"/>
        </w:tabs>
        <w:spacing w:before="216" w:line="276" w:lineRule="auto"/>
        <w:ind w:left="270" w:right="180" w:firstLine="0"/>
        <w:rPr>
          <w:rFonts w:ascii="Times New Roman" w:hAnsi="Times New Roman" w:cs="Times New Roman"/>
          <w:b/>
          <w:sz w:val="24"/>
          <w:szCs w:val="24"/>
        </w:rPr>
      </w:pPr>
      <w:r w:rsidRPr="002F157B">
        <w:rPr>
          <w:rFonts w:ascii="Times New Roman" w:hAnsi="Times New Roman" w:cs="Times New Roman"/>
          <w:sz w:val="24"/>
          <w:szCs w:val="24"/>
        </w:rPr>
        <w:t xml:space="preserve">The Defect Liability /Warranty period shall be </w:t>
      </w:r>
      <w:r w:rsidRPr="002F157B">
        <w:rPr>
          <w:rFonts w:ascii="Times New Roman" w:hAnsi="Times New Roman" w:cs="Times New Roman"/>
          <w:b/>
          <w:bCs/>
          <w:sz w:val="24"/>
          <w:szCs w:val="24"/>
        </w:rPr>
        <w:t>five years</w:t>
      </w:r>
      <w:r w:rsidRPr="002F157B">
        <w:rPr>
          <w:rFonts w:ascii="Times New Roman" w:hAnsi="Times New Roman" w:cs="Times New Roman"/>
          <w:sz w:val="24"/>
          <w:szCs w:val="24"/>
        </w:rPr>
        <w:t xml:space="preserve"> from the date of certification of the completion of satisfactory installation and commissioning of the system.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shall be responsible for all defects of the installed equipment, manufacturing or other defects of components, playback and associated software etc. for a period of five years from the date of satisfactory completion of the installation and commissioning of the system.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shall at their own cost, rectify the defects and or replace the defective parts/equipment, </w:t>
      </w:r>
      <w:r w:rsidR="00305453" w:rsidRPr="002F157B">
        <w:rPr>
          <w:rFonts w:ascii="Times New Roman" w:hAnsi="Times New Roman" w:cs="Times New Roman"/>
          <w:sz w:val="24"/>
          <w:szCs w:val="24"/>
        </w:rPr>
        <w:t>up to</w:t>
      </w:r>
      <w:r w:rsidRPr="002F157B">
        <w:rPr>
          <w:rFonts w:ascii="Times New Roman" w:hAnsi="Times New Roman" w:cs="Times New Roman"/>
          <w:sz w:val="24"/>
          <w:szCs w:val="24"/>
        </w:rPr>
        <w:t xml:space="preserve"> the complete satisfaction of the competent authority of the National Council of Science Museums /Science City within reasonable time. </w:t>
      </w:r>
      <w:r w:rsidRPr="002F157B">
        <w:rPr>
          <w:rFonts w:ascii="Times New Roman" w:hAnsi="Times New Roman" w:cs="Times New Roman"/>
          <w:b/>
          <w:sz w:val="24"/>
          <w:szCs w:val="24"/>
        </w:rPr>
        <w:t xml:space="preserve">The successful </w:t>
      </w:r>
      <w:r w:rsidR="00305453">
        <w:rPr>
          <w:rFonts w:ascii="Times New Roman" w:hAnsi="Times New Roman" w:cs="Times New Roman"/>
          <w:b/>
          <w:sz w:val="24"/>
          <w:szCs w:val="24"/>
        </w:rPr>
        <w:t>bidder</w:t>
      </w:r>
      <w:r w:rsidRPr="002F157B">
        <w:rPr>
          <w:rFonts w:ascii="Times New Roman" w:hAnsi="Times New Roman" w:cs="Times New Roman"/>
          <w:b/>
          <w:sz w:val="24"/>
          <w:szCs w:val="24"/>
        </w:rPr>
        <w:t xml:space="preserve"> shall maintain an inventory of all necessary components to reduce downtime.</w:t>
      </w:r>
    </w:p>
    <w:p w:rsidR="00A83A1C" w:rsidRPr="00EB071A" w:rsidRDefault="00A83A1C" w:rsidP="00A14185">
      <w:pPr>
        <w:pStyle w:val="ListParagraph"/>
        <w:numPr>
          <w:ilvl w:val="0"/>
          <w:numId w:val="8"/>
        </w:numPr>
        <w:shd w:val="clear" w:color="auto" w:fill="FFFFFF"/>
        <w:spacing w:before="259" w:line="276" w:lineRule="auto"/>
        <w:ind w:right="180"/>
        <w:rPr>
          <w:rFonts w:ascii="Times New Roman" w:hAnsi="Times New Roman" w:cs="Times New Roman"/>
          <w:sz w:val="24"/>
          <w:szCs w:val="24"/>
        </w:rPr>
      </w:pPr>
      <w:r w:rsidRPr="00EB071A">
        <w:rPr>
          <w:rFonts w:ascii="Times New Roman" w:hAnsi="Times New Roman" w:cs="Times New Roman"/>
          <w:sz w:val="24"/>
          <w:szCs w:val="24"/>
        </w:rPr>
        <w:t xml:space="preserve">Specifications of the items under tender are enclosed for guidance. However, if any ambiguity in the specification is detected, it shall be promptly brought to the notice of the National Council of Science Museums for clarification. The successful </w:t>
      </w:r>
      <w:r w:rsidR="00305453">
        <w:rPr>
          <w:rFonts w:ascii="Times New Roman" w:hAnsi="Times New Roman" w:cs="Times New Roman"/>
          <w:sz w:val="24"/>
          <w:szCs w:val="24"/>
        </w:rPr>
        <w:t>bidder</w:t>
      </w:r>
      <w:r w:rsidRPr="00EB071A">
        <w:rPr>
          <w:rFonts w:ascii="Times New Roman" w:hAnsi="Times New Roman" w:cs="Times New Roman"/>
          <w:sz w:val="24"/>
          <w:szCs w:val="24"/>
        </w:rPr>
        <w:t xml:space="preserve"> should obtain written approval of National Council of Science Museums for any deviation from the approved specifications, if required due to site conditions or for betterment and safety of visitors and installations. </w:t>
      </w:r>
    </w:p>
    <w:p w:rsidR="00E319B5" w:rsidRPr="002F157B" w:rsidRDefault="00E319B5" w:rsidP="00E319B5">
      <w:pPr>
        <w:pStyle w:val="ListParagraph"/>
        <w:shd w:val="clear" w:color="auto" w:fill="FFFFFF"/>
        <w:tabs>
          <w:tab w:val="left" w:pos="0"/>
          <w:tab w:val="left" w:pos="270"/>
          <w:tab w:val="left" w:pos="450"/>
          <w:tab w:val="left" w:pos="630"/>
        </w:tabs>
        <w:spacing w:before="259" w:line="276" w:lineRule="auto"/>
        <w:ind w:left="360" w:right="180" w:firstLine="0"/>
        <w:rPr>
          <w:rFonts w:ascii="Times New Roman" w:hAnsi="Times New Roman" w:cs="Times New Roman"/>
          <w:sz w:val="24"/>
          <w:szCs w:val="24"/>
        </w:rPr>
      </w:pPr>
    </w:p>
    <w:p w:rsidR="00A83A1C" w:rsidRPr="002F157B" w:rsidRDefault="00A83A1C" w:rsidP="00F66522">
      <w:pPr>
        <w:pStyle w:val="ListParagraph"/>
        <w:shd w:val="clear" w:color="auto" w:fill="FFFFFF"/>
        <w:spacing w:before="259" w:line="276" w:lineRule="auto"/>
        <w:ind w:left="360" w:right="180" w:hanging="360"/>
        <w:rPr>
          <w:rFonts w:ascii="Times New Roman" w:hAnsi="Times New Roman" w:cs="Times New Roman"/>
          <w:sz w:val="24"/>
          <w:szCs w:val="24"/>
        </w:rPr>
      </w:pPr>
      <w:r w:rsidRPr="002F157B">
        <w:rPr>
          <w:rFonts w:ascii="Times New Roman" w:hAnsi="Times New Roman" w:cs="Times New Roman"/>
          <w:sz w:val="24"/>
          <w:szCs w:val="24"/>
        </w:rPr>
        <w:t>12. The authorities of the National Council of Science Museums reserve the right to amend, alter or modify the terms and conditions, specifications of the items if necessary for betterment and safety of visitors. No additional cost shall be borne by National Council of Science Museums for such amendments.</w:t>
      </w:r>
    </w:p>
    <w:p w:rsidR="00A83A1C" w:rsidRPr="002F157B" w:rsidRDefault="00A83A1C" w:rsidP="00103BAB">
      <w:pPr>
        <w:tabs>
          <w:tab w:val="left" w:pos="0"/>
          <w:tab w:val="left" w:pos="270"/>
          <w:tab w:val="left" w:pos="450"/>
          <w:tab w:val="left" w:pos="630"/>
        </w:tabs>
        <w:spacing w:after="0" w:line="240" w:lineRule="auto"/>
        <w:ind w:left="0" w:right="187" w:firstLine="0"/>
        <w:rPr>
          <w:rFonts w:ascii="Times New Roman" w:hAnsi="Times New Roman" w:cs="Times New Roman"/>
          <w:sz w:val="24"/>
          <w:szCs w:val="24"/>
        </w:rPr>
      </w:pPr>
    </w:p>
    <w:p w:rsidR="00A83A1C" w:rsidRPr="002F157B" w:rsidRDefault="00A83A1C" w:rsidP="00A14185">
      <w:pPr>
        <w:pStyle w:val="ListParagraph"/>
        <w:numPr>
          <w:ilvl w:val="0"/>
          <w:numId w:val="26"/>
        </w:numPr>
        <w:tabs>
          <w:tab w:val="left" w:pos="0"/>
          <w:tab w:val="left" w:pos="270"/>
          <w:tab w:val="left" w:pos="450"/>
          <w:tab w:val="left" w:pos="630"/>
        </w:tabs>
        <w:spacing w:line="276" w:lineRule="auto"/>
        <w:ind w:right="180"/>
        <w:rPr>
          <w:rFonts w:ascii="Times New Roman" w:hAnsi="Times New Roman" w:cs="Times New Roman"/>
          <w:sz w:val="24"/>
          <w:szCs w:val="24"/>
        </w:rPr>
      </w:pPr>
      <w:r w:rsidRPr="002F157B">
        <w:rPr>
          <w:rFonts w:ascii="Times New Roman" w:hAnsi="Times New Roman" w:cs="Times New Roman"/>
          <w:sz w:val="24"/>
          <w:szCs w:val="24"/>
        </w:rPr>
        <w:t xml:space="preserve">In case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refuse to accept the offer after finalisation or does not comply with the </w:t>
      </w:r>
      <w:r w:rsidRPr="00380C81">
        <w:rPr>
          <w:rFonts w:ascii="Times New Roman" w:hAnsi="Times New Roman" w:cs="Times New Roman"/>
          <w:color w:val="auto"/>
          <w:sz w:val="24"/>
          <w:szCs w:val="24"/>
        </w:rPr>
        <w:t>Clause No.0</w:t>
      </w:r>
      <w:r w:rsidR="00D808AF" w:rsidRPr="00380C81">
        <w:rPr>
          <w:rFonts w:ascii="Times New Roman" w:hAnsi="Times New Roman" w:cs="Times New Roman"/>
          <w:color w:val="auto"/>
          <w:sz w:val="24"/>
          <w:szCs w:val="24"/>
        </w:rPr>
        <w:t>1</w:t>
      </w:r>
      <w:r w:rsidRPr="002F157B">
        <w:rPr>
          <w:rFonts w:ascii="Times New Roman" w:hAnsi="Times New Roman" w:cs="Times New Roman"/>
          <w:sz w:val="24"/>
          <w:szCs w:val="24"/>
        </w:rPr>
        <w:t xml:space="preserve"> within </w:t>
      </w:r>
      <w:r w:rsidR="00D808AF" w:rsidRPr="00380C81">
        <w:rPr>
          <w:rFonts w:ascii="Times New Roman" w:hAnsi="Times New Roman" w:cs="Times New Roman"/>
          <w:color w:val="auto"/>
          <w:sz w:val="24"/>
          <w:szCs w:val="24"/>
        </w:rPr>
        <w:t>07</w:t>
      </w:r>
      <w:r w:rsidRPr="00380C81">
        <w:rPr>
          <w:rFonts w:ascii="Times New Roman" w:hAnsi="Times New Roman" w:cs="Times New Roman"/>
          <w:color w:val="auto"/>
          <w:sz w:val="24"/>
          <w:szCs w:val="24"/>
        </w:rPr>
        <w:t xml:space="preserve"> (</w:t>
      </w:r>
      <w:r w:rsidR="00D808AF" w:rsidRPr="00380C81">
        <w:rPr>
          <w:rFonts w:ascii="Times New Roman" w:hAnsi="Times New Roman" w:cs="Times New Roman"/>
          <w:color w:val="auto"/>
          <w:sz w:val="24"/>
          <w:szCs w:val="24"/>
        </w:rPr>
        <w:t>seven</w:t>
      </w:r>
      <w:r w:rsidRPr="00380C81">
        <w:rPr>
          <w:rFonts w:ascii="Times New Roman" w:hAnsi="Times New Roman" w:cs="Times New Roman"/>
          <w:color w:val="auto"/>
          <w:sz w:val="24"/>
          <w:szCs w:val="24"/>
        </w:rPr>
        <w:t>)</w:t>
      </w:r>
      <w:r w:rsidRPr="002F157B">
        <w:rPr>
          <w:rFonts w:ascii="Times New Roman" w:hAnsi="Times New Roman" w:cs="Times New Roman"/>
          <w:sz w:val="24"/>
          <w:szCs w:val="24"/>
        </w:rPr>
        <w:t xml:space="preserve"> days from the date of placement of the order as per the finalised and accepted terms &amp; conditions, earnest money deposit would be automatically forfeited and the order shall be cancelled forthwith.</w:t>
      </w:r>
    </w:p>
    <w:p w:rsidR="00A83A1C" w:rsidRPr="002F157B" w:rsidRDefault="00A83A1C" w:rsidP="00874EC0">
      <w:pPr>
        <w:shd w:val="clear" w:color="auto" w:fill="FFFFFF"/>
        <w:spacing w:before="245" w:line="276" w:lineRule="auto"/>
        <w:ind w:left="450" w:right="180" w:hanging="450"/>
        <w:rPr>
          <w:rFonts w:ascii="Times New Roman" w:hAnsi="Times New Roman" w:cs="Times New Roman"/>
          <w:sz w:val="24"/>
          <w:szCs w:val="24"/>
        </w:rPr>
      </w:pPr>
      <w:r w:rsidRPr="002F157B">
        <w:rPr>
          <w:rFonts w:ascii="Times New Roman" w:hAnsi="Times New Roman" w:cs="Times New Roman"/>
          <w:sz w:val="24"/>
          <w:szCs w:val="24"/>
        </w:rPr>
        <w:t xml:space="preserve">14. </w:t>
      </w:r>
      <w:r w:rsidRPr="002F157B">
        <w:rPr>
          <w:rFonts w:ascii="Times New Roman" w:hAnsi="Times New Roman" w:cs="Times New Roman"/>
          <w:sz w:val="24"/>
          <w:szCs w:val="24"/>
        </w:rPr>
        <w:tab/>
        <w:t>The authorities of National Council of Science Museums do not bind themselves to accept the lowest tender and reserves the right to accept or reject any or all tenders wholly or partially without assigning any reason whatsoever.</w:t>
      </w:r>
    </w:p>
    <w:p w:rsidR="00F175AD" w:rsidRPr="002F157B" w:rsidRDefault="00A83A1C" w:rsidP="002429C7">
      <w:pPr>
        <w:shd w:val="clear" w:color="auto" w:fill="FFFFFF"/>
        <w:spacing w:line="276" w:lineRule="auto"/>
        <w:ind w:left="540" w:right="180" w:hanging="540"/>
        <w:rPr>
          <w:rFonts w:ascii="Times New Roman" w:hAnsi="Times New Roman" w:cs="Times New Roman"/>
          <w:sz w:val="24"/>
          <w:szCs w:val="24"/>
        </w:rPr>
      </w:pPr>
      <w:r w:rsidRPr="002F157B">
        <w:rPr>
          <w:rFonts w:ascii="Times New Roman" w:hAnsi="Times New Roman" w:cs="Times New Roman"/>
          <w:sz w:val="24"/>
          <w:szCs w:val="24"/>
        </w:rPr>
        <w:t xml:space="preserve">15.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shall obtain necessary trade and other licenses/permissions as may be required to carry out the tendered job at Science City, Kolkata and shall also be responsible for compliance of all statutory rules and regulations which may be in force time to time from the appropriate authorities at their own cost.</w:t>
      </w:r>
    </w:p>
    <w:p w:rsidR="00CB773F" w:rsidRPr="002F157B" w:rsidRDefault="00CB773F" w:rsidP="002429C7">
      <w:pPr>
        <w:shd w:val="clear" w:color="auto" w:fill="FFFFFF"/>
        <w:spacing w:line="276" w:lineRule="auto"/>
        <w:ind w:left="540" w:right="180" w:hanging="540"/>
        <w:rPr>
          <w:rFonts w:ascii="Times New Roman" w:hAnsi="Times New Roman" w:cs="Times New Roman"/>
          <w:sz w:val="24"/>
          <w:szCs w:val="24"/>
        </w:rPr>
      </w:pPr>
      <w:r w:rsidRPr="002F157B">
        <w:rPr>
          <w:rFonts w:ascii="Times New Roman" w:hAnsi="Times New Roman" w:cs="Times New Roman"/>
          <w:sz w:val="24"/>
          <w:szCs w:val="24"/>
        </w:rPr>
        <w:lastRenderedPageBreak/>
        <w:t xml:space="preserve">16   National Council of Science Museums, Kolkata shall not be liable for any injury or death of an employee who is deployed by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within/outside the work site during the time of execution of the work order.</w:t>
      </w:r>
    </w:p>
    <w:p w:rsidR="00A83A1C" w:rsidRPr="002F157B" w:rsidRDefault="00CB773F" w:rsidP="008269FD">
      <w:pPr>
        <w:shd w:val="clear" w:color="auto" w:fill="FFFFFF"/>
        <w:tabs>
          <w:tab w:val="left" w:pos="0"/>
          <w:tab w:val="left" w:pos="270"/>
          <w:tab w:val="left" w:pos="450"/>
          <w:tab w:val="left" w:pos="630"/>
          <w:tab w:val="left" w:pos="720"/>
        </w:tabs>
        <w:spacing w:line="276" w:lineRule="auto"/>
        <w:ind w:left="0" w:right="180" w:firstLine="0"/>
        <w:rPr>
          <w:rFonts w:ascii="Times New Roman" w:hAnsi="Times New Roman" w:cs="Times New Roman"/>
          <w:sz w:val="24"/>
          <w:szCs w:val="24"/>
        </w:rPr>
      </w:pPr>
      <w:r w:rsidRPr="002F157B">
        <w:rPr>
          <w:rFonts w:ascii="Times New Roman" w:hAnsi="Times New Roman" w:cs="Times New Roman"/>
          <w:sz w:val="24"/>
          <w:szCs w:val="24"/>
        </w:rPr>
        <w:t>17</w:t>
      </w:r>
      <w:r w:rsidR="00A83A1C" w:rsidRPr="002F157B">
        <w:rPr>
          <w:rFonts w:ascii="Times New Roman" w:hAnsi="Times New Roman" w:cs="Times New Roman"/>
          <w:sz w:val="24"/>
          <w:szCs w:val="24"/>
        </w:rPr>
        <w:t xml:space="preserve">.   </w:t>
      </w:r>
      <w:r w:rsidR="00A83A1C" w:rsidRPr="002F157B">
        <w:rPr>
          <w:rFonts w:ascii="Times New Roman" w:hAnsi="Times New Roman" w:cs="Times New Roman"/>
          <w:b/>
          <w:bCs/>
          <w:sz w:val="24"/>
          <w:szCs w:val="24"/>
        </w:rPr>
        <w:t>Security Deposit:</w:t>
      </w:r>
    </w:p>
    <w:p w:rsidR="00A83A1C" w:rsidRPr="002F157B" w:rsidRDefault="00A83A1C" w:rsidP="00F66522">
      <w:pPr>
        <w:shd w:val="clear" w:color="auto" w:fill="FFFFFF"/>
        <w:tabs>
          <w:tab w:val="left" w:pos="0"/>
          <w:tab w:val="left" w:pos="270"/>
          <w:tab w:val="left" w:pos="450"/>
          <w:tab w:val="left" w:pos="630"/>
        </w:tabs>
        <w:spacing w:before="223" w:line="276" w:lineRule="auto"/>
        <w:ind w:left="450" w:right="180" w:firstLine="0"/>
        <w:rPr>
          <w:rFonts w:ascii="Times New Roman" w:hAnsi="Times New Roman" w:cs="Times New Roman"/>
          <w:b/>
          <w:sz w:val="24"/>
          <w:szCs w:val="24"/>
        </w:rPr>
      </w:pPr>
      <w:r w:rsidRPr="002F157B">
        <w:rPr>
          <w:rFonts w:ascii="Times New Roman" w:hAnsi="Times New Roman" w:cs="Times New Roman"/>
          <w:b/>
          <w:sz w:val="24"/>
          <w:szCs w:val="24"/>
        </w:rPr>
        <w:t xml:space="preserve">The Security Deposit shall be 10% of the gross value of the work executed and shall be submitted by the successful </w:t>
      </w:r>
      <w:r w:rsidR="00305453">
        <w:rPr>
          <w:rFonts w:ascii="Times New Roman" w:hAnsi="Times New Roman" w:cs="Times New Roman"/>
          <w:b/>
          <w:sz w:val="24"/>
          <w:szCs w:val="24"/>
        </w:rPr>
        <w:t>bidder</w:t>
      </w:r>
      <w:r w:rsidRPr="002F157B">
        <w:rPr>
          <w:rFonts w:ascii="Times New Roman" w:hAnsi="Times New Roman" w:cs="Times New Roman"/>
          <w:b/>
          <w:sz w:val="24"/>
          <w:szCs w:val="24"/>
        </w:rPr>
        <w:t xml:space="preserve"> in the form of Bank Guarantee before release of the final payment. The Security Deposit shall be released after expiry</w:t>
      </w:r>
      <w:r w:rsidRPr="002F157B">
        <w:rPr>
          <w:rFonts w:ascii="Times New Roman" w:hAnsi="Times New Roman" w:cs="Times New Roman"/>
          <w:b/>
          <w:bCs/>
          <w:sz w:val="24"/>
          <w:szCs w:val="24"/>
        </w:rPr>
        <w:t xml:space="preserve"> of </w:t>
      </w:r>
      <w:r w:rsidRPr="002F157B">
        <w:rPr>
          <w:rFonts w:ascii="Times New Roman" w:hAnsi="Times New Roman" w:cs="Times New Roman"/>
          <w:b/>
          <w:sz w:val="24"/>
          <w:szCs w:val="24"/>
        </w:rPr>
        <w:t>the defect liability period of 5 (five) years from the date of satisfactory completion of the installation and commissioning of the system.</w:t>
      </w:r>
    </w:p>
    <w:p w:rsidR="00A83A1C" w:rsidRPr="002F157B" w:rsidRDefault="00CB773F" w:rsidP="00F175AD">
      <w:pPr>
        <w:shd w:val="clear" w:color="auto" w:fill="FFFFFF"/>
        <w:spacing w:before="266" w:line="276" w:lineRule="auto"/>
        <w:ind w:left="360" w:right="180" w:hanging="360"/>
        <w:rPr>
          <w:rFonts w:ascii="Times New Roman" w:hAnsi="Times New Roman" w:cs="Times New Roman"/>
          <w:sz w:val="24"/>
          <w:szCs w:val="24"/>
        </w:rPr>
      </w:pPr>
      <w:r w:rsidRPr="002F157B">
        <w:rPr>
          <w:rFonts w:ascii="Times New Roman" w:hAnsi="Times New Roman" w:cs="Times New Roman"/>
          <w:sz w:val="24"/>
          <w:szCs w:val="24"/>
        </w:rPr>
        <w:t>18</w:t>
      </w:r>
      <w:r w:rsidR="00F175AD" w:rsidRPr="002F157B">
        <w:rPr>
          <w:rFonts w:ascii="Times New Roman" w:hAnsi="Times New Roman" w:cs="Times New Roman"/>
          <w:sz w:val="24"/>
          <w:szCs w:val="24"/>
        </w:rPr>
        <w:t xml:space="preserve">. </w:t>
      </w:r>
      <w:r w:rsidR="00A83A1C" w:rsidRPr="002F157B">
        <w:rPr>
          <w:rFonts w:ascii="Times New Roman" w:hAnsi="Times New Roman" w:cs="Times New Roman"/>
          <w:sz w:val="24"/>
          <w:szCs w:val="24"/>
        </w:rPr>
        <w:t xml:space="preserve">The successful </w:t>
      </w:r>
      <w:r w:rsidR="00305453">
        <w:rPr>
          <w:rFonts w:ascii="Times New Roman" w:hAnsi="Times New Roman" w:cs="Times New Roman"/>
          <w:sz w:val="24"/>
          <w:szCs w:val="24"/>
        </w:rPr>
        <w:t>bidder</w:t>
      </w:r>
      <w:r w:rsidR="00A83A1C" w:rsidRPr="002F157B">
        <w:rPr>
          <w:rFonts w:ascii="Times New Roman" w:hAnsi="Times New Roman" w:cs="Times New Roman"/>
          <w:sz w:val="24"/>
          <w:szCs w:val="24"/>
        </w:rPr>
        <w:t xml:space="preserve"> shall not transfer wholly or partially the order of supply, installation, testing and commissioning of the equipment to any other person(s) / firm / company for any reason whatsoever and in which case the order shall automatically stand cancelled.</w:t>
      </w:r>
    </w:p>
    <w:p w:rsidR="00A83A1C" w:rsidRPr="002F157B" w:rsidRDefault="00CB773F" w:rsidP="00F175AD">
      <w:pPr>
        <w:pStyle w:val="ListParagraph"/>
        <w:shd w:val="clear" w:color="auto" w:fill="FFFFFF"/>
        <w:spacing w:before="230" w:line="276" w:lineRule="auto"/>
        <w:ind w:left="450" w:right="180" w:hanging="450"/>
        <w:rPr>
          <w:rFonts w:ascii="Times New Roman" w:hAnsi="Times New Roman" w:cs="Times New Roman"/>
          <w:sz w:val="24"/>
          <w:szCs w:val="24"/>
        </w:rPr>
      </w:pPr>
      <w:r w:rsidRPr="002F157B">
        <w:rPr>
          <w:rFonts w:ascii="Times New Roman" w:hAnsi="Times New Roman" w:cs="Times New Roman"/>
          <w:sz w:val="24"/>
          <w:szCs w:val="24"/>
        </w:rPr>
        <w:t>19</w:t>
      </w:r>
      <w:r w:rsidR="00A83A1C" w:rsidRPr="002F157B">
        <w:rPr>
          <w:rFonts w:ascii="Times New Roman" w:hAnsi="Times New Roman" w:cs="Times New Roman"/>
          <w:sz w:val="24"/>
          <w:szCs w:val="24"/>
        </w:rPr>
        <w:t xml:space="preserve">.  </w:t>
      </w:r>
      <w:r w:rsidR="00A83A1C" w:rsidRPr="002F157B">
        <w:rPr>
          <w:rFonts w:ascii="Times New Roman" w:hAnsi="Times New Roman" w:cs="Times New Roman"/>
          <w:sz w:val="24"/>
          <w:szCs w:val="24"/>
        </w:rPr>
        <w:tab/>
        <w:t xml:space="preserve">All disputes and differences between the successful </w:t>
      </w:r>
      <w:r w:rsidR="00305453">
        <w:rPr>
          <w:rFonts w:ascii="Times New Roman" w:hAnsi="Times New Roman" w:cs="Times New Roman"/>
          <w:sz w:val="24"/>
          <w:szCs w:val="24"/>
        </w:rPr>
        <w:t>bidder</w:t>
      </w:r>
      <w:r w:rsidR="00A83A1C" w:rsidRPr="002F157B">
        <w:rPr>
          <w:rFonts w:ascii="Times New Roman" w:hAnsi="Times New Roman" w:cs="Times New Roman"/>
          <w:sz w:val="24"/>
          <w:szCs w:val="24"/>
        </w:rPr>
        <w:t xml:space="preserve"> and National Council of Science Museums of any kind whatever arising out of or in connection with the order on carrying out supply, installation, testing and satisfactory commissioning of the system and during the period of five years (onsite warranty and operation) and further during the subsequent period of two years of operation and maintenance beyond the warranty period (whether during the progress of the work or after the completion of work and whether before or after the determination, abandonment or breach of the terms and conditions of the order) shall be referred to the sole arbitration of a person nominated by the Director General, National Council of Science Museums, whose decision in this regard will be final and binding on both the successful </w:t>
      </w:r>
      <w:r w:rsidR="00305453">
        <w:rPr>
          <w:rFonts w:ascii="Times New Roman" w:hAnsi="Times New Roman" w:cs="Times New Roman"/>
          <w:sz w:val="24"/>
          <w:szCs w:val="24"/>
        </w:rPr>
        <w:t>bidder</w:t>
      </w:r>
      <w:r w:rsidR="00A83A1C" w:rsidRPr="002F157B">
        <w:rPr>
          <w:rFonts w:ascii="Times New Roman" w:hAnsi="Times New Roman" w:cs="Times New Roman"/>
          <w:sz w:val="24"/>
          <w:szCs w:val="24"/>
        </w:rPr>
        <w:t xml:space="preserve"> and the National Council of Science Museums. The provisions of the Arbitration and Conciliation Act 1996 or any statutory modification or re-enactment thereof and of the rules made there under for the time being in force shall apply to arbitration's proceedings under this Clause.</w:t>
      </w:r>
    </w:p>
    <w:p w:rsidR="00A83A1C" w:rsidRPr="002F157B" w:rsidRDefault="00CB773F" w:rsidP="003132FC">
      <w:pPr>
        <w:shd w:val="clear" w:color="auto" w:fill="FFFFFF"/>
        <w:spacing w:before="252" w:after="1966" w:line="276" w:lineRule="auto"/>
        <w:ind w:left="450" w:right="180" w:hanging="450"/>
        <w:rPr>
          <w:rFonts w:ascii="Times New Roman" w:hAnsi="Times New Roman" w:cs="Times New Roman"/>
          <w:sz w:val="24"/>
          <w:szCs w:val="24"/>
        </w:rPr>
      </w:pPr>
      <w:r w:rsidRPr="002F157B">
        <w:rPr>
          <w:rFonts w:ascii="Times New Roman" w:hAnsi="Times New Roman" w:cs="Times New Roman"/>
          <w:sz w:val="24"/>
          <w:szCs w:val="24"/>
        </w:rPr>
        <w:t>20</w:t>
      </w:r>
      <w:r w:rsidR="00A83A1C" w:rsidRPr="002F157B">
        <w:rPr>
          <w:rFonts w:ascii="Times New Roman" w:hAnsi="Times New Roman" w:cs="Times New Roman"/>
          <w:sz w:val="24"/>
          <w:szCs w:val="24"/>
        </w:rPr>
        <w:t xml:space="preserve">. </w:t>
      </w:r>
      <w:r w:rsidR="00A83A1C" w:rsidRPr="002F157B">
        <w:rPr>
          <w:rFonts w:ascii="Times New Roman" w:hAnsi="Times New Roman" w:cs="Times New Roman"/>
          <w:sz w:val="24"/>
          <w:szCs w:val="24"/>
        </w:rPr>
        <w:tab/>
        <w:t xml:space="preserve">All other conditions given in the tender document under various sections shall stand valid and the successful </w:t>
      </w:r>
      <w:r w:rsidR="00305453">
        <w:rPr>
          <w:rFonts w:ascii="Times New Roman" w:hAnsi="Times New Roman" w:cs="Times New Roman"/>
          <w:sz w:val="24"/>
          <w:szCs w:val="24"/>
        </w:rPr>
        <w:t>bidder</w:t>
      </w:r>
      <w:r w:rsidR="00A83A1C" w:rsidRPr="002F157B">
        <w:rPr>
          <w:rFonts w:ascii="Times New Roman" w:hAnsi="Times New Roman" w:cs="Times New Roman"/>
          <w:sz w:val="24"/>
          <w:szCs w:val="24"/>
        </w:rPr>
        <w:t xml:space="preserve"> shall abide by them.</w:t>
      </w:r>
    </w:p>
    <w:p w:rsidR="008269FD" w:rsidRPr="002F157B" w:rsidRDefault="008269FD" w:rsidP="008269FD">
      <w:pPr>
        <w:shd w:val="clear" w:color="auto" w:fill="FFFFFF"/>
        <w:tabs>
          <w:tab w:val="left" w:pos="0"/>
          <w:tab w:val="left" w:pos="270"/>
          <w:tab w:val="left" w:pos="450"/>
          <w:tab w:val="left" w:pos="630"/>
        </w:tabs>
        <w:spacing w:before="252" w:after="1966" w:line="276" w:lineRule="auto"/>
        <w:ind w:left="0" w:right="180" w:firstLine="0"/>
        <w:rPr>
          <w:rFonts w:ascii="Times New Roman" w:hAnsi="Times New Roman" w:cs="Times New Roman"/>
          <w:sz w:val="24"/>
          <w:szCs w:val="24"/>
        </w:rPr>
      </w:pPr>
    </w:p>
    <w:p w:rsidR="002429C7" w:rsidRPr="002F157B" w:rsidRDefault="002429C7">
      <w:pPr>
        <w:spacing w:after="0" w:line="240" w:lineRule="auto"/>
        <w:ind w:left="0" w:right="0" w:firstLine="0"/>
        <w:jc w:val="left"/>
        <w:rPr>
          <w:rFonts w:ascii="Times New Roman" w:hAnsi="Times New Roman" w:cs="Times New Roman"/>
          <w:b/>
          <w:sz w:val="24"/>
          <w:szCs w:val="24"/>
        </w:rPr>
      </w:pPr>
      <w:r w:rsidRPr="002F157B">
        <w:rPr>
          <w:rFonts w:ascii="Times New Roman" w:hAnsi="Times New Roman" w:cs="Times New Roman"/>
          <w:b/>
          <w:sz w:val="24"/>
          <w:szCs w:val="24"/>
        </w:rPr>
        <w:br w:type="page"/>
      </w:r>
    </w:p>
    <w:p w:rsidR="00E81B8A" w:rsidRDefault="00874EC0" w:rsidP="008269FD">
      <w:pPr>
        <w:pStyle w:val="BodyTextIndent"/>
        <w:spacing w:after="0" w:line="240" w:lineRule="auto"/>
        <w:ind w:left="720" w:right="43" w:firstLine="0"/>
        <w:jc w:val="right"/>
        <w:rPr>
          <w:rFonts w:ascii="Times New Roman" w:hAnsi="Times New Roman" w:cs="Times New Roman"/>
          <w:b/>
          <w:sz w:val="24"/>
          <w:szCs w:val="24"/>
        </w:rPr>
      </w:pPr>
      <w:r>
        <w:rPr>
          <w:rFonts w:ascii="Times New Roman" w:hAnsi="Times New Roman" w:cs="Times New Roman"/>
          <w:b/>
          <w:sz w:val="24"/>
          <w:szCs w:val="24"/>
        </w:rPr>
        <w:lastRenderedPageBreak/>
        <w:t>A</w:t>
      </w:r>
      <w:r w:rsidR="00E81B8A" w:rsidRPr="002F157B">
        <w:rPr>
          <w:rFonts w:ascii="Times New Roman" w:hAnsi="Times New Roman" w:cs="Times New Roman"/>
          <w:b/>
          <w:sz w:val="24"/>
          <w:szCs w:val="24"/>
        </w:rPr>
        <w:t>NNEXURE-F</w:t>
      </w:r>
    </w:p>
    <w:p w:rsidR="009A07C9" w:rsidRPr="002F157B" w:rsidRDefault="009A07C9" w:rsidP="008269FD">
      <w:pPr>
        <w:pStyle w:val="BodyTextIndent"/>
        <w:spacing w:after="0" w:line="240" w:lineRule="auto"/>
        <w:ind w:left="720" w:right="43" w:firstLine="0"/>
        <w:jc w:val="right"/>
        <w:rPr>
          <w:rFonts w:ascii="Times New Roman" w:hAnsi="Times New Roman" w:cs="Times New Roman"/>
          <w:b/>
          <w:sz w:val="24"/>
          <w:szCs w:val="24"/>
        </w:rPr>
      </w:pPr>
    </w:p>
    <w:p w:rsidR="00E81B8A" w:rsidRPr="002F157B" w:rsidRDefault="00E81B8A" w:rsidP="004317C0">
      <w:pPr>
        <w:spacing w:line="276" w:lineRule="auto"/>
        <w:ind w:left="720" w:firstLine="0"/>
        <w:jc w:val="center"/>
        <w:rPr>
          <w:rFonts w:ascii="Times New Roman" w:hAnsi="Times New Roman" w:cs="Times New Roman"/>
          <w:b/>
          <w:sz w:val="24"/>
          <w:szCs w:val="24"/>
        </w:rPr>
      </w:pPr>
      <w:r w:rsidRPr="002F157B">
        <w:rPr>
          <w:rFonts w:ascii="Times New Roman" w:hAnsi="Times New Roman" w:cs="Times New Roman"/>
          <w:b/>
          <w:sz w:val="24"/>
          <w:szCs w:val="24"/>
        </w:rPr>
        <w:t>Section I</w:t>
      </w:r>
    </w:p>
    <w:p w:rsidR="00E81B8A" w:rsidRPr="002F157B" w:rsidRDefault="00E81B8A" w:rsidP="004317C0">
      <w:pPr>
        <w:spacing w:line="276" w:lineRule="auto"/>
        <w:ind w:left="720" w:firstLine="0"/>
        <w:jc w:val="center"/>
        <w:rPr>
          <w:rFonts w:ascii="Times New Roman" w:hAnsi="Times New Roman" w:cs="Times New Roman"/>
          <w:b/>
          <w:sz w:val="24"/>
          <w:szCs w:val="24"/>
        </w:rPr>
      </w:pPr>
    </w:p>
    <w:p w:rsidR="00E81B8A" w:rsidRPr="004A507E" w:rsidRDefault="004A507E" w:rsidP="004A507E">
      <w:pPr>
        <w:spacing w:line="276" w:lineRule="auto"/>
        <w:ind w:left="0" w:right="180" w:firstLine="0"/>
        <w:jc w:val="center"/>
        <w:rPr>
          <w:rFonts w:ascii="Times New Roman" w:hAnsi="Times New Roman" w:cs="Times New Roman"/>
          <w:b/>
          <w:bCs/>
          <w:sz w:val="36"/>
          <w:szCs w:val="36"/>
        </w:rPr>
      </w:pPr>
      <w:r w:rsidRPr="004A507E">
        <w:rPr>
          <w:rFonts w:ascii="Times New Roman" w:hAnsi="Times New Roman" w:cs="Times New Roman"/>
          <w:b/>
          <w:bCs/>
          <w:sz w:val="36"/>
          <w:szCs w:val="36"/>
        </w:rPr>
        <w:t>Technical Specification</w:t>
      </w:r>
      <w:r>
        <w:rPr>
          <w:rFonts w:ascii="Times New Roman" w:hAnsi="Times New Roman" w:cs="Times New Roman"/>
          <w:b/>
          <w:bCs/>
          <w:sz w:val="36"/>
          <w:szCs w:val="36"/>
        </w:rPr>
        <w:t>s</w:t>
      </w:r>
      <w:r w:rsidRPr="004A507E">
        <w:rPr>
          <w:rFonts w:ascii="Times New Roman" w:hAnsi="Times New Roman" w:cs="Times New Roman"/>
          <w:b/>
          <w:bCs/>
          <w:sz w:val="36"/>
          <w:szCs w:val="36"/>
        </w:rPr>
        <w:t xml:space="preserve"> and Scope of work</w:t>
      </w:r>
    </w:p>
    <w:p w:rsidR="00E81B8A" w:rsidRPr="002F157B" w:rsidRDefault="00E81B8A" w:rsidP="008269FD">
      <w:pPr>
        <w:pStyle w:val="BodyTextIndent"/>
        <w:spacing w:line="276" w:lineRule="auto"/>
        <w:ind w:left="0" w:right="180" w:firstLine="0"/>
        <w:jc w:val="right"/>
        <w:rPr>
          <w:rFonts w:ascii="Times New Roman" w:hAnsi="Times New Roman" w:cs="Times New Roman"/>
          <w:sz w:val="24"/>
          <w:szCs w:val="24"/>
        </w:rPr>
      </w:pPr>
      <w:r w:rsidRPr="002F157B">
        <w:rPr>
          <w:rFonts w:ascii="Times New Roman" w:hAnsi="Times New Roman" w:cs="Times New Roman"/>
          <w:sz w:val="24"/>
          <w:szCs w:val="24"/>
        </w:rPr>
        <w:tab/>
      </w:r>
      <w:r w:rsidRPr="002F157B">
        <w:rPr>
          <w:rFonts w:ascii="Times New Roman" w:hAnsi="Times New Roman" w:cs="Times New Roman"/>
          <w:sz w:val="24"/>
          <w:szCs w:val="24"/>
        </w:rPr>
        <w:tab/>
      </w:r>
      <w:r w:rsidRPr="002F157B">
        <w:rPr>
          <w:rFonts w:ascii="Times New Roman" w:hAnsi="Times New Roman" w:cs="Times New Roman"/>
          <w:sz w:val="24"/>
          <w:szCs w:val="24"/>
        </w:rPr>
        <w:tab/>
      </w:r>
      <w:r w:rsidRPr="002F157B">
        <w:rPr>
          <w:rFonts w:ascii="Times New Roman" w:hAnsi="Times New Roman" w:cs="Times New Roman"/>
          <w:sz w:val="24"/>
          <w:szCs w:val="24"/>
        </w:rPr>
        <w:tab/>
      </w:r>
      <w:r w:rsidRPr="002F157B">
        <w:rPr>
          <w:rFonts w:ascii="Times New Roman" w:hAnsi="Times New Roman" w:cs="Times New Roman"/>
          <w:sz w:val="24"/>
          <w:szCs w:val="24"/>
        </w:rPr>
        <w:tab/>
      </w:r>
      <w:r w:rsidRPr="002F157B">
        <w:rPr>
          <w:rFonts w:ascii="Times New Roman" w:hAnsi="Times New Roman" w:cs="Times New Roman"/>
          <w:sz w:val="24"/>
          <w:szCs w:val="24"/>
        </w:rPr>
        <w:tab/>
      </w:r>
      <w:r w:rsidRPr="002F157B">
        <w:rPr>
          <w:rFonts w:ascii="Times New Roman" w:hAnsi="Times New Roman" w:cs="Times New Roman"/>
          <w:sz w:val="24"/>
          <w:szCs w:val="24"/>
        </w:rPr>
        <w:tab/>
      </w:r>
    </w:p>
    <w:p w:rsidR="00E81B8A" w:rsidRPr="002F157B" w:rsidRDefault="00E81B8A" w:rsidP="008269FD">
      <w:pPr>
        <w:spacing w:line="276" w:lineRule="auto"/>
        <w:ind w:left="0" w:right="180" w:firstLine="0"/>
        <w:rPr>
          <w:rFonts w:ascii="Times New Roman" w:hAnsi="Times New Roman" w:cs="Times New Roman"/>
          <w:sz w:val="24"/>
          <w:szCs w:val="24"/>
        </w:rPr>
      </w:pPr>
      <w:r w:rsidRPr="002F157B">
        <w:rPr>
          <w:rFonts w:ascii="Times New Roman" w:hAnsi="Times New Roman" w:cs="Times New Roman"/>
          <w:sz w:val="24"/>
          <w:szCs w:val="24"/>
        </w:rPr>
        <w:t>This is a two part bid (</w:t>
      </w:r>
      <w:r w:rsidR="00D808AF">
        <w:rPr>
          <w:rFonts w:ascii="Times New Roman" w:hAnsi="Times New Roman" w:cs="Times New Roman"/>
          <w:b/>
          <w:sz w:val="24"/>
          <w:szCs w:val="24"/>
        </w:rPr>
        <w:t>Cover</w:t>
      </w:r>
      <w:r w:rsidRPr="00D808AF">
        <w:rPr>
          <w:rFonts w:ascii="Times New Roman" w:hAnsi="Times New Roman" w:cs="Times New Roman"/>
          <w:b/>
          <w:sz w:val="24"/>
          <w:szCs w:val="24"/>
        </w:rPr>
        <w:t>:</w:t>
      </w:r>
      <w:r w:rsidR="00D808AF" w:rsidRPr="00D808AF">
        <w:rPr>
          <w:rFonts w:ascii="Times New Roman" w:hAnsi="Times New Roman" w:cs="Times New Roman"/>
          <w:b/>
          <w:sz w:val="24"/>
          <w:szCs w:val="24"/>
        </w:rPr>
        <w:t>1</w:t>
      </w:r>
      <w:r w:rsidR="00D808AF">
        <w:rPr>
          <w:rFonts w:ascii="Times New Roman" w:hAnsi="Times New Roman" w:cs="Times New Roman"/>
          <w:b/>
          <w:sz w:val="24"/>
          <w:szCs w:val="24"/>
        </w:rPr>
        <w:t xml:space="preserve"> -</w:t>
      </w:r>
      <w:r w:rsidRPr="002F157B">
        <w:rPr>
          <w:rFonts w:ascii="Times New Roman" w:hAnsi="Times New Roman" w:cs="Times New Roman"/>
          <w:sz w:val="24"/>
          <w:szCs w:val="24"/>
        </w:rPr>
        <w:t xml:space="preserve"> Technical &amp; </w:t>
      </w:r>
      <w:r w:rsidR="00D808AF">
        <w:rPr>
          <w:rFonts w:ascii="Times New Roman" w:hAnsi="Times New Roman" w:cs="Times New Roman"/>
          <w:sz w:val="24"/>
          <w:szCs w:val="24"/>
        </w:rPr>
        <w:t>C</w:t>
      </w:r>
      <w:r w:rsidRPr="002F157B">
        <w:rPr>
          <w:rFonts w:ascii="Times New Roman" w:hAnsi="Times New Roman" w:cs="Times New Roman"/>
          <w:sz w:val="24"/>
          <w:szCs w:val="24"/>
        </w:rPr>
        <w:t xml:space="preserve">ommercial bid without Price and </w:t>
      </w:r>
      <w:r w:rsidR="00D808AF">
        <w:rPr>
          <w:rFonts w:ascii="Times New Roman" w:hAnsi="Times New Roman" w:cs="Times New Roman"/>
          <w:b/>
          <w:sz w:val="24"/>
          <w:szCs w:val="24"/>
        </w:rPr>
        <w:t>Cover:2 -</w:t>
      </w:r>
      <w:r w:rsidRPr="002F157B">
        <w:rPr>
          <w:rFonts w:ascii="Times New Roman" w:hAnsi="Times New Roman" w:cs="Times New Roman"/>
          <w:sz w:val="24"/>
          <w:szCs w:val="24"/>
        </w:rPr>
        <w:t xml:space="preserve"> Price bid).</w:t>
      </w:r>
    </w:p>
    <w:p w:rsidR="00E81B8A" w:rsidRPr="002F157B" w:rsidRDefault="00E81B8A" w:rsidP="008269FD">
      <w:pPr>
        <w:spacing w:line="276" w:lineRule="auto"/>
        <w:ind w:left="0" w:right="180" w:firstLine="0"/>
        <w:rPr>
          <w:rFonts w:ascii="Times New Roman" w:hAnsi="Times New Roman" w:cs="Times New Roman"/>
          <w:sz w:val="24"/>
          <w:szCs w:val="24"/>
        </w:rPr>
      </w:pPr>
    </w:p>
    <w:p w:rsidR="00E81B8A" w:rsidRPr="002F157B" w:rsidRDefault="00E81B8A" w:rsidP="008269FD">
      <w:pPr>
        <w:spacing w:line="276" w:lineRule="auto"/>
        <w:ind w:left="0" w:right="180" w:firstLine="0"/>
        <w:rPr>
          <w:rFonts w:ascii="Times New Roman" w:hAnsi="Times New Roman" w:cs="Times New Roman"/>
          <w:sz w:val="24"/>
          <w:szCs w:val="24"/>
        </w:rPr>
      </w:pPr>
      <w:r w:rsidRPr="002F157B">
        <w:rPr>
          <w:rFonts w:ascii="Times New Roman" w:hAnsi="Times New Roman" w:cs="Times New Roman"/>
          <w:sz w:val="24"/>
          <w:szCs w:val="24"/>
        </w:rPr>
        <w:t xml:space="preserve">This is a Tender document for an integrated system with High-end heavy-duty </w:t>
      </w:r>
      <w:r w:rsidRPr="002F157B">
        <w:rPr>
          <w:rFonts w:ascii="Times New Roman" w:hAnsi="Times New Roman" w:cs="Times New Roman"/>
          <w:b/>
          <w:sz w:val="24"/>
          <w:szCs w:val="24"/>
        </w:rPr>
        <w:t>DLP front projectors with multiple NSH lamps</w:t>
      </w:r>
      <w:r w:rsidRPr="002F157B">
        <w:rPr>
          <w:rFonts w:ascii="Times New Roman" w:hAnsi="Times New Roman" w:cs="Times New Roman"/>
          <w:sz w:val="24"/>
          <w:szCs w:val="24"/>
        </w:rPr>
        <w:t xml:space="preserve"> to be deployed with a 23 meter diameter perforated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dome screen tilted at 23 degrees with geometrical correction, image stitching and blending etc. for seamless projection of high resolution 2D/3D digital full dome film shows and digital planetarium shows by replacing existing 10/70 Astrovision fish eye lens projection system and GSS-Helios of GOTO Inc., Japan installed at Science City Kolkata.</w:t>
      </w:r>
    </w:p>
    <w:p w:rsidR="00E81B8A" w:rsidRPr="002F157B" w:rsidRDefault="00E81B8A" w:rsidP="008269FD">
      <w:pPr>
        <w:spacing w:line="276" w:lineRule="auto"/>
        <w:ind w:left="0" w:right="180" w:firstLine="0"/>
        <w:rPr>
          <w:rFonts w:ascii="Times New Roman" w:hAnsi="Times New Roman" w:cs="Times New Roman"/>
          <w:sz w:val="24"/>
          <w:szCs w:val="24"/>
        </w:rPr>
      </w:pPr>
    </w:p>
    <w:p w:rsidR="00E81B8A" w:rsidRPr="002F157B" w:rsidRDefault="00E81B8A" w:rsidP="008269FD">
      <w:pPr>
        <w:spacing w:line="276" w:lineRule="auto"/>
        <w:ind w:left="0" w:right="180" w:firstLine="0"/>
        <w:rPr>
          <w:rFonts w:ascii="Times New Roman" w:hAnsi="Times New Roman" w:cs="Times New Roman"/>
          <w:b/>
          <w:bCs/>
          <w:sz w:val="24"/>
          <w:szCs w:val="24"/>
        </w:rPr>
      </w:pPr>
      <w:r w:rsidRPr="002F157B">
        <w:rPr>
          <w:rFonts w:ascii="Times New Roman" w:hAnsi="Times New Roman" w:cs="Times New Roman"/>
          <w:b/>
          <w:bCs/>
          <w:sz w:val="24"/>
          <w:szCs w:val="24"/>
        </w:rPr>
        <w:t>The scope of work includes</w:t>
      </w:r>
    </w:p>
    <w:p w:rsidR="00E81B8A" w:rsidRPr="002F157B" w:rsidRDefault="005D21B9" w:rsidP="00D808AF">
      <w:pPr>
        <w:widowControl w:val="0"/>
        <w:numPr>
          <w:ilvl w:val="0"/>
          <w:numId w:val="20"/>
        </w:numPr>
        <w:tabs>
          <w:tab w:val="left" w:pos="270"/>
        </w:tabs>
        <w:autoSpaceDE w:val="0"/>
        <w:autoSpaceDN w:val="0"/>
        <w:adjustRightInd w:val="0"/>
        <w:spacing w:after="0" w:line="276" w:lineRule="auto"/>
        <w:ind w:left="0" w:right="180"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E81B8A" w:rsidRPr="002F157B">
        <w:rPr>
          <w:rFonts w:ascii="Times New Roman" w:hAnsi="Times New Roman" w:cs="Times New Roman"/>
          <w:b/>
          <w:bCs/>
          <w:sz w:val="24"/>
          <w:szCs w:val="24"/>
        </w:rPr>
        <w:t xml:space="preserve">Dismantling and </w:t>
      </w:r>
      <w:r>
        <w:rPr>
          <w:rFonts w:ascii="Times New Roman" w:hAnsi="Times New Roman" w:cs="Times New Roman"/>
          <w:b/>
          <w:bCs/>
          <w:sz w:val="24"/>
          <w:szCs w:val="24"/>
        </w:rPr>
        <w:t>re-assembling</w:t>
      </w:r>
      <w:r w:rsidR="00E81B8A" w:rsidRPr="002F157B">
        <w:rPr>
          <w:rFonts w:ascii="Times New Roman" w:hAnsi="Times New Roman" w:cs="Times New Roman"/>
          <w:b/>
          <w:bCs/>
          <w:sz w:val="24"/>
          <w:szCs w:val="24"/>
        </w:rPr>
        <w:t xml:space="preserve"> of  existing space theatre equipment</w:t>
      </w:r>
    </w:p>
    <w:p w:rsidR="00E81B8A" w:rsidRPr="002F157B" w:rsidRDefault="00E81B8A" w:rsidP="005D21B9">
      <w:pPr>
        <w:spacing w:line="276" w:lineRule="auto"/>
        <w:ind w:left="630" w:right="180" w:hanging="360"/>
        <w:rPr>
          <w:rFonts w:ascii="Times New Roman" w:hAnsi="Times New Roman" w:cs="Times New Roman"/>
          <w:sz w:val="24"/>
          <w:szCs w:val="24"/>
        </w:rPr>
      </w:pPr>
      <w:r w:rsidRPr="002F157B">
        <w:rPr>
          <w:rFonts w:ascii="Times New Roman" w:hAnsi="Times New Roman" w:cs="Times New Roman"/>
          <w:sz w:val="24"/>
          <w:szCs w:val="24"/>
        </w:rPr>
        <w:t xml:space="preserve"> i). Dismantling of the existing GSS Helios planetarium system including installation and dismantling of required scaffolding, removing from the theatre and re-assembling </w:t>
      </w:r>
      <w:r w:rsidR="005D21B9">
        <w:rPr>
          <w:rFonts w:ascii="Times New Roman" w:hAnsi="Times New Roman" w:cs="Times New Roman"/>
          <w:sz w:val="24"/>
          <w:szCs w:val="24"/>
        </w:rPr>
        <w:t xml:space="preserve">of the GSS Helios planetarium system </w:t>
      </w:r>
      <w:r w:rsidRPr="002F157B">
        <w:rPr>
          <w:rFonts w:ascii="Times New Roman" w:hAnsi="Times New Roman" w:cs="Times New Roman"/>
          <w:sz w:val="24"/>
          <w:szCs w:val="24"/>
        </w:rPr>
        <w:t>at designated location, dismantling of dog house only of the Astrovision 70 projection system and re-assembling in the Astrovision projection room, dismantling of all other accessories and storing/ stacking in designated places (lead space of 500 meter</w:t>
      </w:r>
      <w:r w:rsidR="005D21B9">
        <w:rPr>
          <w:rFonts w:ascii="Times New Roman" w:hAnsi="Times New Roman" w:cs="Times New Roman"/>
          <w:sz w:val="24"/>
          <w:szCs w:val="24"/>
        </w:rPr>
        <w:t>s</w:t>
      </w:r>
      <w:r w:rsidRPr="002F157B">
        <w:rPr>
          <w:rFonts w:ascii="Times New Roman" w:hAnsi="Times New Roman" w:cs="Times New Roman"/>
          <w:sz w:val="24"/>
          <w:szCs w:val="24"/>
        </w:rPr>
        <w:t>), including submission of bill of materials so dismantled.</w:t>
      </w:r>
    </w:p>
    <w:p w:rsidR="00E81B8A" w:rsidRPr="002F157B" w:rsidRDefault="00E81B8A" w:rsidP="005D21B9">
      <w:pPr>
        <w:pStyle w:val="CommentText"/>
        <w:ind w:left="630" w:right="180" w:hanging="270"/>
        <w:jc w:val="both"/>
        <w:rPr>
          <w:rFonts w:ascii="Times New Roman" w:hAnsi="Times New Roman"/>
          <w:sz w:val="24"/>
          <w:szCs w:val="24"/>
        </w:rPr>
      </w:pPr>
      <w:r w:rsidRPr="002F157B">
        <w:rPr>
          <w:rFonts w:ascii="Times New Roman" w:hAnsi="Times New Roman"/>
          <w:sz w:val="24"/>
          <w:szCs w:val="24"/>
        </w:rPr>
        <w:t xml:space="preserve">ii) </w:t>
      </w:r>
      <w:r w:rsidRPr="002F157B">
        <w:rPr>
          <w:rFonts w:ascii="Times New Roman" w:hAnsi="Times New Roman"/>
          <w:sz w:val="24"/>
          <w:szCs w:val="24"/>
          <w:lang w:eastAsia="en-US"/>
        </w:rPr>
        <w:t xml:space="preserve">Dismantling and stacking of </w:t>
      </w:r>
      <w:r w:rsidR="002748B2" w:rsidRPr="002F157B">
        <w:rPr>
          <w:rFonts w:ascii="Times New Roman" w:hAnsi="Times New Roman"/>
          <w:sz w:val="24"/>
          <w:szCs w:val="24"/>
          <w:lang w:eastAsia="en-US"/>
        </w:rPr>
        <w:t>aluminium</w:t>
      </w:r>
      <w:r w:rsidRPr="002F157B">
        <w:rPr>
          <w:rFonts w:ascii="Times New Roman" w:hAnsi="Times New Roman"/>
          <w:sz w:val="24"/>
          <w:szCs w:val="24"/>
          <w:lang w:eastAsia="en-US"/>
        </w:rPr>
        <w:t xml:space="preserve"> dome screen</w:t>
      </w:r>
      <w:r w:rsidR="005D21B9">
        <w:rPr>
          <w:rFonts w:ascii="Times New Roman" w:hAnsi="Times New Roman"/>
          <w:sz w:val="24"/>
          <w:szCs w:val="24"/>
          <w:lang w:eastAsia="en-US"/>
        </w:rPr>
        <w:t xml:space="preserve"> </w:t>
      </w:r>
      <w:r w:rsidR="005D21B9" w:rsidRPr="002F157B">
        <w:rPr>
          <w:rFonts w:ascii="Times New Roman" w:hAnsi="Times New Roman"/>
          <w:sz w:val="24"/>
          <w:szCs w:val="24"/>
        </w:rPr>
        <w:t>(lead space of 500 meter</w:t>
      </w:r>
      <w:r w:rsidR="005D21B9">
        <w:rPr>
          <w:rFonts w:ascii="Times New Roman" w:hAnsi="Times New Roman"/>
          <w:sz w:val="24"/>
          <w:szCs w:val="24"/>
        </w:rPr>
        <w:t>s</w:t>
      </w:r>
      <w:r w:rsidR="005D21B9" w:rsidRPr="002F157B">
        <w:rPr>
          <w:rFonts w:ascii="Times New Roman" w:hAnsi="Times New Roman"/>
          <w:sz w:val="24"/>
          <w:szCs w:val="24"/>
        </w:rPr>
        <w:t>)</w:t>
      </w:r>
      <w:r w:rsidRPr="002F157B">
        <w:rPr>
          <w:rFonts w:ascii="Times New Roman" w:hAnsi="Times New Roman"/>
          <w:sz w:val="24"/>
          <w:szCs w:val="24"/>
          <w:lang w:eastAsia="en-US"/>
        </w:rPr>
        <w:t xml:space="preserve"> and speakers including </w:t>
      </w:r>
      <w:r w:rsidR="00CF618E" w:rsidRPr="002F157B">
        <w:rPr>
          <w:rFonts w:ascii="Times New Roman" w:hAnsi="Times New Roman"/>
          <w:sz w:val="24"/>
          <w:szCs w:val="24"/>
          <w:lang w:eastAsia="en-US"/>
        </w:rPr>
        <w:t>submission of</w:t>
      </w:r>
      <w:r w:rsidRPr="002F157B">
        <w:rPr>
          <w:rFonts w:ascii="Times New Roman" w:hAnsi="Times New Roman"/>
          <w:sz w:val="24"/>
          <w:szCs w:val="24"/>
          <w:lang w:eastAsia="en-US"/>
        </w:rPr>
        <w:t xml:space="preserve"> bill of materials so dismantled</w:t>
      </w:r>
      <w:r w:rsidRPr="002F157B">
        <w:rPr>
          <w:rFonts w:ascii="Times New Roman" w:hAnsi="Times New Roman"/>
          <w:sz w:val="24"/>
          <w:szCs w:val="24"/>
        </w:rPr>
        <w:t>.</w:t>
      </w:r>
    </w:p>
    <w:p w:rsidR="00E81B8A" w:rsidRPr="002F157B" w:rsidRDefault="00E81B8A" w:rsidP="005D21B9">
      <w:pPr>
        <w:pStyle w:val="CommentText"/>
        <w:ind w:right="180" w:hanging="270"/>
        <w:jc w:val="both"/>
        <w:rPr>
          <w:rFonts w:ascii="Times New Roman" w:hAnsi="Times New Roman"/>
          <w:sz w:val="24"/>
          <w:szCs w:val="24"/>
        </w:rPr>
      </w:pPr>
    </w:p>
    <w:p w:rsidR="00E81B8A" w:rsidRPr="002F157B" w:rsidRDefault="005D21B9" w:rsidP="005D21B9">
      <w:pPr>
        <w:pStyle w:val="CommentText"/>
        <w:ind w:left="630" w:right="180" w:hanging="270"/>
        <w:jc w:val="both"/>
        <w:rPr>
          <w:rFonts w:ascii="Times New Roman" w:hAnsi="Times New Roman"/>
          <w:sz w:val="24"/>
          <w:szCs w:val="24"/>
          <w:lang w:eastAsia="en-US"/>
        </w:rPr>
      </w:pPr>
      <w:r>
        <w:rPr>
          <w:rFonts w:ascii="Times New Roman" w:hAnsi="Times New Roman"/>
          <w:sz w:val="24"/>
          <w:szCs w:val="24"/>
        </w:rPr>
        <w:t>ii</w:t>
      </w:r>
      <w:r w:rsidR="00E81B8A" w:rsidRPr="002F157B">
        <w:rPr>
          <w:rFonts w:ascii="Times New Roman" w:hAnsi="Times New Roman"/>
          <w:sz w:val="24"/>
          <w:szCs w:val="24"/>
        </w:rPr>
        <w:t xml:space="preserve">i) </w:t>
      </w:r>
      <w:r w:rsidR="00E81B8A" w:rsidRPr="002F157B">
        <w:rPr>
          <w:rFonts w:ascii="Times New Roman" w:hAnsi="Times New Roman"/>
          <w:sz w:val="24"/>
          <w:szCs w:val="24"/>
          <w:lang w:eastAsia="en-US"/>
        </w:rPr>
        <w:t xml:space="preserve">Dismantling and stacking of chairs </w:t>
      </w:r>
      <w:r w:rsidRPr="002F157B">
        <w:rPr>
          <w:rFonts w:ascii="Times New Roman" w:hAnsi="Times New Roman"/>
          <w:sz w:val="24"/>
          <w:szCs w:val="24"/>
        </w:rPr>
        <w:t>(lead space of 500 meter</w:t>
      </w:r>
      <w:r>
        <w:rPr>
          <w:rFonts w:ascii="Times New Roman" w:hAnsi="Times New Roman"/>
          <w:sz w:val="24"/>
          <w:szCs w:val="24"/>
        </w:rPr>
        <w:t>s</w:t>
      </w:r>
      <w:r w:rsidRPr="002F157B">
        <w:rPr>
          <w:rFonts w:ascii="Times New Roman" w:hAnsi="Times New Roman"/>
          <w:sz w:val="24"/>
          <w:szCs w:val="24"/>
        </w:rPr>
        <w:t>)</w:t>
      </w:r>
      <w:r>
        <w:rPr>
          <w:rFonts w:ascii="Times New Roman" w:hAnsi="Times New Roman"/>
          <w:sz w:val="24"/>
          <w:szCs w:val="24"/>
        </w:rPr>
        <w:t xml:space="preserve"> </w:t>
      </w:r>
      <w:r w:rsidR="00E81B8A" w:rsidRPr="002F157B">
        <w:rPr>
          <w:rFonts w:ascii="Times New Roman" w:hAnsi="Times New Roman"/>
          <w:sz w:val="24"/>
          <w:szCs w:val="24"/>
          <w:lang w:eastAsia="en-US"/>
        </w:rPr>
        <w:t xml:space="preserve">and carpet </w:t>
      </w:r>
      <w:r w:rsidRPr="002F157B">
        <w:rPr>
          <w:rFonts w:ascii="Times New Roman" w:hAnsi="Times New Roman"/>
          <w:sz w:val="24"/>
          <w:szCs w:val="24"/>
        </w:rPr>
        <w:t>(lead space of 500 meter</w:t>
      </w:r>
      <w:r>
        <w:rPr>
          <w:rFonts w:ascii="Times New Roman" w:hAnsi="Times New Roman"/>
          <w:sz w:val="24"/>
          <w:szCs w:val="24"/>
        </w:rPr>
        <w:t>s</w:t>
      </w:r>
      <w:r w:rsidRPr="002F157B">
        <w:rPr>
          <w:rFonts w:ascii="Times New Roman" w:hAnsi="Times New Roman"/>
          <w:sz w:val="24"/>
          <w:szCs w:val="24"/>
        </w:rPr>
        <w:t>)</w:t>
      </w:r>
      <w:r>
        <w:rPr>
          <w:rFonts w:ascii="Times New Roman" w:hAnsi="Times New Roman"/>
          <w:sz w:val="24"/>
          <w:szCs w:val="24"/>
        </w:rPr>
        <w:t xml:space="preserve"> </w:t>
      </w:r>
      <w:r w:rsidR="00E81B8A" w:rsidRPr="002F157B">
        <w:rPr>
          <w:rFonts w:ascii="Times New Roman" w:hAnsi="Times New Roman"/>
          <w:sz w:val="24"/>
          <w:szCs w:val="24"/>
          <w:lang w:eastAsia="en-US"/>
        </w:rPr>
        <w:t xml:space="preserve">of the existing theatre </w:t>
      </w:r>
      <w:r w:rsidR="00CF618E" w:rsidRPr="002F157B">
        <w:rPr>
          <w:rFonts w:ascii="Times New Roman" w:hAnsi="Times New Roman"/>
          <w:sz w:val="24"/>
          <w:szCs w:val="24"/>
          <w:lang w:eastAsia="en-US"/>
        </w:rPr>
        <w:t>including submission</w:t>
      </w:r>
      <w:r w:rsidR="00E81B8A" w:rsidRPr="002F157B">
        <w:rPr>
          <w:rFonts w:ascii="Times New Roman" w:hAnsi="Times New Roman"/>
          <w:sz w:val="24"/>
          <w:szCs w:val="24"/>
          <w:lang w:eastAsia="en-US"/>
        </w:rPr>
        <w:t xml:space="preserve"> of bill of materials so dismantled</w:t>
      </w:r>
    </w:p>
    <w:p w:rsidR="00E81B8A" w:rsidRPr="002F157B" w:rsidRDefault="00E81B8A" w:rsidP="008269FD">
      <w:pPr>
        <w:pStyle w:val="CommentText"/>
        <w:ind w:right="180"/>
        <w:rPr>
          <w:rFonts w:ascii="Times New Roman" w:hAnsi="Times New Roman"/>
          <w:sz w:val="24"/>
          <w:szCs w:val="24"/>
          <w:lang w:eastAsia="en-US"/>
        </w:rPr>
      </w:pPr>
    </w:p>
    <w:p w:rsidR="00E81B8A" w:rsidRPr="002F157B" w:rsidRDefault="00E81B8A" w:rsidP="005D21B9">
      <w:pPr>
        <w:spacing w:line="276" w:lineRule="auto"/>
        <w:ind w:left="360" w:right="180" w:hanging="360"/>
        <w:rPr>
          <w:rFonts w:ascii="Times New Roman" w:hAnsi="Times New Roman" w:cs="Times New Roman"/>
          <w:b/>
          <w:bCs/>
          <w:sz w:val="24"/>
          <w:szCs w:val="24"/>
        </w:rPr>
      </w:pPr>
      <w:r w:rsidRPr="002F157B">
        <w:rPr>
          <w:rFonts w:ascii="Times New Roman" w:hAnsi="Times New Roman" w:cs="Times New Roman"/>
          <w:b/>
          <w:bCs/>
          <w:sz w:val="24"/>
          <w:szCs w:val="24"/>
        </w:rPr>
        <w:t>B</w:t>
      </w:r>
      <w:r w:rsidRPr="002F157B">
        <w:rPr>
          <w:rFonts w:ascii="Times New Roman" w:hAnsi="Times New Roman" w:cs="Times New Roman"/>
          <w:sz w:val="24"/>
          <w:szCs w:val="24"/>
        </w:rPr>
        <w:t xml:space="preserve">) </w:t>
      </w:r>
      <w:r w:rsidRPr="002F157B">
        <w:rPr>
          <w:rFonts w:ascii="Times New Roman" w:hAnsi="Times New Roman" w:cs="Times New Roman"/>
          <w:b/>
          <w:bCs/>
          <w:sz w:val="24"/>
          <w:szCs w:val="24"/>
        </w:rPr>
        <w:t xml:space="preserve">Supply, installation, integration, training, and commissioning along with onsite warranty support of five years with operation </w:t>
      </w:r>
      <w:r w:rsidR="005D21B9">
        <w:rPr>
          <w:rFonts w:ascii="Times New Roman" w:hAnsi="Times New Roman" w:cs="Times New Roman"/>
          <w:b/>
          <w:bCs/>
          <w:sz w:val="24"/>
          <w:szCs w:val="24"/>
        </w:rPr>
        <w:t xml:space="preserve">for seven years </w:t>
      </w:r>
      <w:r w:rsidRPr="002F157B">
        <w:rPr>
          <w:rFonts w:ascii="Times New Roman" w:hAnsi="Times New Roman" w:cs="Times New Roman"/>
          <w:b/>
          <w:bCs/>
          <w:sz w:val="24"/>
          <w:szCs w:val="24"/>
        </w:rPr>
        <w:t xml:space="preserve">&amp; </w:t>
      </w:r>
      <w:r w:rsidR="005D21B9">
        <w:rPr>
          <w:rFonts w:ascii="Times New Roman" w:hAnsi="Times New Roman" w:cs="Times New Roman"/>
          <w:b/>
          <w:bCs/>
          <w:sz w:val="24"/>
          <w:szCs w:val="24"/>
        </w:rPr>
        <w:t xml:space="preserve">post warranty </w:t>
      </w:r>
      <w:r w:rsidRPr="002F157B">
        <w:rPr>
          <w:rFonts w:ascii="Times New Roman" w:hAnsi="Times New Roman" w:cs="Times New Roman"/>
          <w:b/>
          <w:bCs/>
          <w:sz w:val="24"/>
          <w:szCs w:val="24"/>
        </w:rPr>
        <w:t xml:space="preserve">maintenance </w:t>
      </w:r>
      <w:r w:rsidR="005D21B9">
        <w:rPr>
          <w:rFonts w:ascii="Times New Roman" w:hAnsi="Times New Roman" w:cs="Times New Roman"/>
          <w:b/>
          <w:bCs/>
          <w:sz w:val="24"/>
          <w:szCs w:val="24"/>
        </w:rPr>
        <w:t xml:space="preserve">for further two years </w:t>
      </w:r>
      <w:r w:rsidRPr="002F157B">
        <w:rPr>
          <w:rFonts w:ascii="Times New Roman" w:hAnsi="Times New Roman" w:cs="Times New Roman"/>
          <w:b/>
          <w:bCs/>
          <w:sz w:val="24"/>
          <w:szCs w:val="24"/>
        </w:rPr>
        <w:t>of following sub systems. All of these provisions will be considered for evaluation of comparative statements of bids:</w:t>
      </w:r>
    </w:p>
    <w:p w:rsidR="00E81B8A" w:rsidRPr="002F157B" w:rsidRDefault="00E81B8A" w:rsidP="00693CB5">
      <w:pPr>
        <w:pStyle w:val="ListParagraph"/>
        <w:widowControl w:val="0"/>
        <w:numPr>
          <w:ilvl w:val="0"/>
          <w:numId w:val="11"/>
        </w:numPr>
        <w:autoSpaceDE w:val="0"/>
        <w:autoSpaceDN w:val="0"/>
        <w:adjustRightInd w:val="0"/>
        <w:spacing w:after="0" w:line="276" w:lineRule="auto"/>
        <w:ind w:left="810" w:right="180" w:hanging="450"/>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High resolution 2D/3D visualization system with minimum 53 Million Pixel on the 23 meter perforated dome screen with 165° field of view without blending. </w:t>
      </w:r>
    </w:p>
    <w:p w:rsidR="00E81B8A" w:rsidRPr="002F157B" w:rsidRDefault="00E81B8A" w:rsidP="009208F0">
      <w:pPr>
        <w:pStyle w:val="NoSpacing"/>
      </w:pPr>
    </w:p>
    <w:p w:rsidR="00E81B8A" w:rsidRPr="002F157B" w:rsidRDefault="00E81B8A" w:rsidP="00693CB5">
      <w:pPr>
        <w:pStyle w:val="ListParagraph"/>
        <w:widowControl w:val="0"/>
        <w:numPr>
          <w:ilvl w:val="0"/>
          <w:numId w:val="11"/>
        </w:numPr>
        <w:autoSpaceDE w:val="0"/>
        <w:autoSpaceDN w:val="0"/>
        <w:adjustRightInd w:val="0"/>
        <w:spacing w:after="0" w:line="276" w:lineRule="auto"/>
        <w:ind w:right="180"/>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3 Chip DLP projectors with combined ANSI lumens of minimum 174,000,  minimum individual contrast ratio of 2000:1 and minimum individual  native resolution of 4096 pixel x 2160 pixel with signal processing at 120 Hz, shall be used for full dome projection system with effective screen resolution of minimum 28 Million Pixel after seamless blending on the dome screen mentioned below.  </w:t>
      </w:r>
    </w:p>
    <w:p w:rsidR="008269FD" w:rsidRPr="002F157B" w:rsidRDefault="008269FD" w:rsidP="009208F0">
      <w:pPr>
        <w:pStyle w:val="NoSpacing"/>
      </w:pPr>
    </w:p>
    <w:p w:rsidR="00E81B8A" w:rsidRPr="002F157B" w:rsidRDefault="00E81B8A" w:rsidP="00693CB5">
      <w:pPr>
        <w:pStyle w:val="ListParagraph"/>
        <w:widowControl w:val="0"/>
        <w:numPr>
          <w:ilvl w:val="0"/>
          <w:numId w:val="11"/>
        </w:numPr>
        <w:autoSpaceDE w:val="0"/>
        <w:autoSpaceDN w:val="0"/>
        <w:adjustRightInd w:val="0"/>
        <w:spacing w:after="0" w:line="276" w:lineRule="auto"/>
        <w:ind w:right="180"/>
        <w:contextualSpacing w:val="0"/>
        <w:rPr>
          <w:rFonts w:ascii="Times New Roman" w:hAnsi="Times New Roman" w:cs="Times New Roman"/>
          <w:b/>
          <w:sz w:val="24"/>
          <w:szCs w:val="24"/>
        </w:rPr>
      </w:pPr>
      <w:r w:rsidRPr="002F157B">
        <w:rPr>
          <w:rFonts w:ascii="Times New Roman" w:hAnsi="Times New Roman" w:cs="Times New Roman"/>
          <w:sz w:val="24"/>
          <w:szCs w:val="24"/>
        </w:rPr>
        <w:t xml:space="preserve">Perforated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dome screen of 23 meter diameter which allows for the panels to flush on both the horizontal and vertical seams, with only one row of rivets on both axes. The dome panels </w:t>
      </w:r>
      <w:r w:rsidRPr="002F157B">
        <w:rPr>
          <w:rFonts w:ascii="Times New Roman" w:hAnsi="Times New Roman" w:cs="Times New Roman"/>
          <w:sz w:val="24"/>
          <w:szCs w:val="24"/>
        </w:rPr>
        <w:lastRenderedPageBreak/>
        <w:t xml:space="preserve">shall be paintable which </w:t>
      </w:r>
      <w:r w:rsidR="005D21B9">
        <w:rPr>
          <w:rFonts w:ascii="Times New Roman" w:hAnsi="Times New Roman" w:cs="Times New Roman"/>
          <w:sz w:val="24"/>
          <w:szCs w:val="24"/>
        </w:rPr>
        <w:t>shall</w:t>
      </w:r>
      <w:r w:rsidRPr="002F157B">
        <w:rPr>
          <w:rFonts w:ascii="Times New Roman" w:hAnsi="Times New Roman" w:cs="Times New Roman"/>
          <w:sz w:val="24"/>
          <w:szCs w:val="24"/>
        </w:rPr>
        <w:t xml:space="preserve"> be painted at site initially </w:t>
      </w:r>
      <w:r w:rsidR="00693CB5">
        <w:rPr>
          <w:rFonts w:ascii="Times New Roman" w:hAnsi="Times New Roman" w:cs="Times New Roman"/>
          <w:sz w:val="24"/>
          <w:szCs w:val="24"/>
        </w:rPr>
        <w:t xml:space="preserve">after installation </w:t>
      </w:r>
      <w:r w:rsidR="005D21B9">
        <w:rPr>
          <w:rFonts w:ascii="Times New Roman" w:hAnsi="Times New Roman" w:cs="Times New Roman"/>
          <w:sz w:val="24"/>
          <w:szCs w:val="24"/>
        </w:rPr>
        <w:t xml:space="preserve">and </w:t>
      </w:r>
      <w:r w:rsidRPr="002F157B">
        <w:rPr>
          <w:rFonts w:ascii="Times New Roman" w:hAnsi="Times New Roman" w:cs="Times New Roman"/>
          <w:sz w:val="24"/>
          <w:szCs w:val="24"/>
        </w:rPr>
        <w:t xml:space="preserve">at any later date as and when required </w:t>
      </w:r>
      <w:r w:rsidR="00693CB5">
        <w:rPr>
          <w:rFonts w:ascii="Times New Roman" w:hAnsi="Times New Roman" w:cs="Times New Roman"/>
          <w:sz w:val="24"/>
          <w:szCs w:val="24"/>
        </w:rPr>
        <w:t xml:space="preserve">during subsequent years of operation of the theatre </w:t>
      </w:r>
      <w:r w:rsidRPr="002F157B">
        <w:rPr>
          <w:rFonts w:ascii="Times New Roman" w:hAnsi="Times New Roman" w:cs="Times New Roman"/>
          <w:sz w:val="24"/>
          <w:szCs w:val="24"/>
        </w:rPr>
        <w:t>at installation site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must specify life of paint and specification of the paint) and should not have more than 350 screen segments with seamless joints. The gain of the screen may be kept within 0.35 to 0.5 to provide sufficient foot lamberts necessary for screening of 2D/3D shows. Necessary acoustic, thermal insulation and associated works shall be within the scope of work along with all materials, labour for execution of the work, scaffolding for arranging installation and its dismantling after installation of the dome and clearing all materials from site and to provide all necessary engineering drawings for any civil work that may be required for dome installation in existing facility (as per IS Codes). The outer surface of the dome shall be covered with suitable light fabric to prevent dust accumulation, appearance of </w:t>
      </w:r>
      <w:r w:rsidR="00693CB5" w:rsidRPr="002F157B">
        <w:rPr>
          <w:rFonts w:ascii="Times New Roman" w:hAnsi="Times New Roman" w:cs="Times New Roman"/>
          <w:sz w:val="24"/>
          <w:szCs w:val="24"/>
        </w:rPr>
        <w:t>dis</w:t>
      </w:r>
      <w:r w:rsidR="00693CB5">
        <w:rPr>
          <w:rFonts w:ascii="Times New Roman" w:hAnsi="Times New Roman" w:cs="Times New Roman"/>
          <w:sz w:val="24"/>
          <w:szCs w:val="24"/>
        </w:rPr>
        <w:t>colora</w:t>
      </w:r>
      <w:r w:rsidR="00693CB5" w:rsidRPr="002F157B">
        <w:rPr>
          <w:rFonts w:ascii="Times New Roman" w:hAnsi="Times New Roman" w:cs="Times New Roman"/>
          <w:sz w:val="24"/>
          <w:szCs w:val="24"/>
        </w:rPr>
        <w:t>tions</w:t>
      </w:r>
      <w:r w:rsidRPr="002F157B">
        <w:rPr>
          <w:rFonts w:ascii="Times New Roman" w:hAnsi="Times New Roman" w:cs="Times New Roman"/>
          <w:sz w:val="24"/>
          <w:szCs w:val="24"/>
        </w:rPr>
        <w:t xml:space="preserve"> and blocking of panel perforations.</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left="360" w:right="180" w:firstLine="0"/>
        <w:rPr>
          <w:rFonts w:ascii="Times New Roman" w:hAnsi="Times New Roman" w:cs="Times New Roman"/>
          <w:b/>
          <w:sz w:val="24"/>
          <w:szCs w:val="24"/>
        </w:rPr>
      </w:pPr>
      <w:r w:rsidRPr="00034E6B">
        <w:rPr>
          <w:rFonts w:ascii="Times New Roman" w:hAnsi="Times New Roman" w:cs="Times New Roman"/>
          <w:sz w:val="24"/>
          <w:szCs w:val="24"/>
        </w:rPr>
        <w:t>Each 3 chip DLP projector shall have lamp life of minimum 1500 hrs.</w:t>
      </w:r>
    </w:p>
    <w:p w:rsidR="00E81B8A" w:rsidRPr="002F157B" w:rsidRDefault="00E81B8A" w:rsidP="009208F0">
      <w:pPr>
        <w:pStyle w:val="NoSpacing"/>
      </w:pPr>
    </w:p>
    <w:p w:rsidR="00E81B8A" w:rsidRPr="00034E6B" w:rsidRDefault="00E81B8A" w:rsidP="00693CB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Edge blending and geometric correction for seamless display and accurate mapping to screen geometry shall have to be executed.</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A high performance multi-channel media creation, image generator and playback system which can create as well as play high resolution 2D/3D fulldome shows, 2D/3D large format films and 2D/3D digital planetarium shows. It should provide a user friendly Graphical User Interface to control system configuration, content creation, distortion correction and blending configuration.</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Display management system shall control the display configuration like tiling, positioning, alignment etc.</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Data cabling to carry lossless video signals from sources viz. Media Servers and playback system, projectors and/or video players and high speed data path network (if any) among computing and storage elements through fibre optic cables.</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Properly dressed power and data cabling for all systems and devices so as not to cause interference with video signals and data networks.</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Estimation of power required for the complete integrated system and providing suitable UPS system having </w:t>
      </w:r>
      <w:r w:rsidRPr="00034E6B">
        <w:rPr>
          <w:rFonts w:ascii="Times New Roman" w:hAnsi="Times New Roman" w:cs="Times New Roman"/>
          <w:b/>
          <w:bCs/>
          <w:sz w:val="24"/>
          <w:szCs w:val="24"/>
        </w:rPr>
        <w:t>parallel redundancy</w:t>
      </w:r>
      <w:r w:rsidRPr="00034E6B">
        <w:rPr>
          <w:rFonts w:ascii="Times New Roman" w:hAnsi="Times New Roman" w:cs="Times New Roman"/>
          <w:sz w:val="24"/>
          <w:szCs w:val="24"/>
        </w:rPr>
        <w:t xml:space="preserve"> with suitable rack mounted battery backup for at least 30 minutes for the complete display and illumination system shall be provided. The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must clearly specify the number and type of batteries that will be used for providing 30 minutes backup.</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For distribution of power to the UPS Science City shall only provide a 3 phase supply as per requirement which shall be terminated inside the control room. All electrical panels for power distribution conforming to prevailing Indian Electricity Rules shall be supplied, installed </w:t>
      </w:r>
      <w:r w:rsidR="00BD704D" w:rsidRPr="00034E6B">
        <w:rPr>
          <w:rFonts w:ascii="Times New Roman" w:hAnsi="Times New Roman" w:cs="Times New Roman"/>
          <w:sz w:val="24"/>
          <w:szCs w:val="24"/>
        </w:rPr>
        <w:t>and arranged</w:t>
      </w:r>
      <w:r w:rsidRPr="00034E6B">
        <w:rPr>
          <w:rFonts w:ascii="Times New Roman" w:hAnsi="Times New Roman" w:cs="Times New Roman"/>
          <w:sz w:val="24"/>
          <w:szCs w:val="24"/>
        </w:rPr>
        <w:t xml:space="preserve"> by the </w:t>
      </w:r>
      <w:r w:rsidR="00305453">
        <w:rPr>
          <w:rFonts w:ascii="Times New Roman" w:hAnsi="Times New Roman" w:cs="Times New Roman"/>
          <w:sz w:val="24"/>
          <w:szCs w:val="24"/>
        </w:rPr>
        <w:t>bidder</w:t>
      </w:r>
      <w:r w:rsidRPr="00034E6B">
        <w:rPr>
          <w:rFonts w:ascii="Times New Roman" w:hAnsi="Times New Roman" w:cs="Times New Roman"/>
          <w:sz w:val="24"/>
          <w:szCs w:val="24"/>
        </w:rPr>
        <w:t xml:space="preserve"> as part of their scope of work. All safety devices comprising circuit breakers, bus bars, etc. shall be suitably designed. A detailed drawing with full specifications of the proposed power distribution panel shall be submitted to Science City for approval before initiating the work.</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Design of new seating arrangement with enhanced space between two rows and to utilize the existing space used by GSS Helios and Astrovision Projector</w:t>
      </w:r>
      <w:r w:rsidR="00BD704D">
        <w:rPr>
          <w:rFonts w:ascii="Times New Roman" w:hAnsi="Times New Roman" w:cs="Times New Roman"/>
          <w:sz w:val="24"/>
          <w:szCs w:val="24"/>
        </w:rPr>
        <w:t xml:space="preserve"> Doghouse</w:t>
      </w:r>
      <w:r w:rsidRPr="00034E6B">
        <w:rPr>
          <w:rFonts w:ascii="Times New Roman" w:hAnsi="Times New Roman" w:cs="Times New Roman"/>
          <w:sz w:val="24"/>
          <w:szCs w:val="24"/>
        </w:rPr>
        <w:t>. The new chairs should have reclining arrangement as per required field of view of the visitors seated in different positions from the dome screen with sufficient leg space. The optimum capacity may vary from 3</w:t>
      </w:r>
      <w:r w:rsidR="00DB3B63" w:rsidRPr="00034E6B">
        <w:rPr>
          <w:rFonts w:ascii="Times New Roman" w:hAnsi="Times New Roman" w:cs="Times New Roman"/>
          <w:sz w:val="24"/>
          <w:szCs w:val="24"/>
        </w:rPr>
        <w:t>5</w:t>
      </w:r>
      <w:r w:rsidRPr="00034E6B">
        <w:rPr>
          <w:rFonts w:ascii="Times New Roman" w:hAnsi="Times New Roman" w:cs="Times New Roman"/>
          <w:sz w:val="24"/>
          <w:szCs w:val="24"/>
        </w:rPr>
        <w:t xml:space="preserve">0 - 360 </w:t>
      </w:r>
      <w:r w:rsidRPr="00034E6B">
        <w:rPr>
          <w:rFonts w:ascii="Times New Roman" w:hAnsi="Times New Roman" w:cs="Times New Roman"/>
          <w:sz w:val="24"/>
          <w:szCs w:val="24"/>
        </w:rPr>
        <w:lastRenderedPageBreak/>
        <w:t xml:space="preserve">seats as per the design </w:t>
      </w:r>
      <w:r w:rsidR="00BD704D">
        <w:rPr>
          <w:rFonts w:ascii="Times New Roman" w:hAnsi="Times New Roman" w:cs="Times New Roman"/>
          <w:sz w:val="24"/>
          <w:szCs w:val="24"/>
        </w:rPr>
        <w:t xml:space="preserve">provided by the bidder and </w:t>
      </w:r>
      <w:r w:rsidRPr="00034E6B">
        <w:rPr>
          <w:rFonts w:ascii="Times New Roman" w:hAnsi="Times New Roman" w:cs="Times New Roman"/>
          <w:sz w:val="24"/>
          <w:szCs w:val="24"/>
        </w:rPr>
        <w:t>approved by NCSM</w:t>
      </w:r>
      <w:r w:rsidR="00DB3B63" w:rsidRPr="00034E6B">
        <w:rPr>
          <w:rFonts w:ascii="Times New Roman" w:hAnsi="Times New Roman" w:cs="Times New Roman"/>
          <w:sz w:val="24"/>
          <w:szCs w:val="24"/>
        </w:rPr>
        <w:t>.</w:t>
      </w:r>
    </w:p>
    <w:p w:rsidR="00E81B8A" w:rsidRPr="002F157B" w:rsidRDefault="00E81B8A" w:rsidP="00034E6B">
      <w:pPr>
        <w:pStyle w:val="ListParagraph"/>
        <w:spacing w:line="276" w:lineRule="auto"/>
        <w:ind w:left="0" w:right="180" w:firstLine="0"/>
        <w:rPr>
          <w:rFonts w:ascii="Times New Roman" w:hAnsi="Times New Roman" w:cs="Times New Roman"/>
          <w:color w:val="0070C0"/>
          <w:sz w:val="24"/>
          <w:szCs w:val="24"/>
        </w:rPr>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A 7.1 surround audio system with minimum </w:t>
      </w:r>
      <w:r w:rsidR="006A4E5E" w:rsidRPr="00034E6B">
        <w:rPr>
          <w:rFonts w:ascii="Times New Roman" w:hAnsi="Times New Roman" w:cs="Times New Roman"/>
          <w:sz w:val="24"/>
          <w:szCs w:val="24"/>
        </w:rPr>
        <w:t>7</w:t>
      </w:r>
      <w:r w:rsidRPr="00034E6B">
        <w:rPr>
          <w:rFonts w:ascii="Times New Roman" w:hAnsi="Times New Roman" w:cs="Times New Roman"/>
          <w:sz w:val="24"/>
          <w:szCs w:val="24"/>
        </w:rPr>
        <w:t xml:space="preserve"> speakers</w:t>
      </w:r>
      <w:r w:rsidR="006A4E5E" w:rsidRPr="00034E6B">
        <w:rPr>
          <w:rFonts w:ascii="Times New Roman" w:hAnsi="Times New Roman" w:cs="Times New Roman"/>
          <w:sz w:val="24"/>
          <w:szCs w:val="24"/>
        </w:rPr>
        <w:t xml:space="preserve"> and one </w:t>
      </w:r>
      <w:r w:rsidRPr="00034E6B">
        <w:rPr>
          <w:rFonts w:ascii="Times New Roman" w:hAnsi="Times New Roman" w:cs="Times New Roman"/>
          <w:sz w:val="24"/>
          <w:szCs w:val="24"/>
        </w:rPr>
        <w:t>subwoofer for about 350</w:t>
      </w:r>
      <w:r w:rsidR="00BD704D">
        <w:rPr>
          <w:rFonts w:ascii="Times New Roman" w:hAnsi="Times New Roman" w:cs="Times New Roman"/>
          <w:sz w:val="24"/>
          <w:szCs w:val="24"/>
        </w:rPr>
        <w:t>-360</w:t>
      </w:r>
      <w:r w:rsidRPr="00034E6B">
        <w:rPr>
          <w:rFonts w:ascii="Times New Roman" w:hAnsi="Times New Roman" w:cs="Times New Roman"/>
          <w:sz w:val="24"/>
          <w:szCs w:val="24"/>
        </w:rPr>
        <w:t xml:space="preserve"> visitors complete with amplifier, mixer and high quality speakers etc. giving appropriate audio power output shall be provided for the Fulldome Digital Immersive 2D/3D theatre of the Science City, Kolkata. </w:t>
      </w:r>
    </w:p>
    <w:p w:rsidR="00E81B8A" w:rsidRPr="002F157B" w:rsidRDefault="00E81B8A" w:rsidP="00BD704D">
      <w:pPr>
        <w:pStyle w:val="NoSpacing"/>
      </w:pPr>
    </w:p>
    <w:p w:rsidR="00E81B8A" w:rsidRPr="002F157B" w:rsidRDefault="00E81B8A" w:rsidP="00A14185">
      <w:pPr>
        <w:pStyle w:val="xmsonormal"/>
        <w:numPr>
          <w:ilvl w:val="0"/>
          <w:numId w:val="11"/>
        </w:numPr>
        <w:shd w:val="clear" w:color="auto" w:fill="FFFFFF"/>
        <w:spacing w:before="0" w:beforeAutospacing="0" w:after="0" w:afterAutospacing="0" w:line="276" w:lineRule="auto"/>
        <w:ind w:right="180"/>
        <w:jc w:val="both"/>
        <w:rPr>
          <w:color w:val="212121"/>
          <w:lang w:val="en-IN"/>
        </w:rPr>
      </w:pPr>
      <w:r w:rsidRPr="002F157B">
        <w:rPr>
          <w:lang w:val="en-IN"/>
        </w:rPr>
        <w:t>LED cove lighting and staircase lighting of the fulldome theatre and its integration with show control system.</w:t>
      </w:r>
      <w:r w:rsidRPr="002F157B">
        <w:rPr>
          <w:color w:val="212121"/>
          <w:lang w:val="en-IN"/>
        </w:rPr>
        <w:t xml:space="preserve"> </w:t>
      </w:r>
      <w:r w:rsidRPr="002F157B">
        <w:rPr>
          <w:lang w:val="en-IN"/>
        </w:rPr>
        <w:t xml:space="preserve">It is mandatory to have brightness of minimum 7 Lumens per unit for a Dome of 23m and sufficient number of fixtures to avoid any dark zone in the Dome. </w:t>
      </w:r>
    </w:p>
    <w:p w:rsidR="00E81B8A" w:rsidRPr="009208F0" w:rsidRDefault="00E81B8A" w:rsidP="009208F0">
      <w:pPr>
        <w:pStyle w:val="NoSpacing"/>
      </w:pPr>
    </w:p>
    <w:p w:rsidR="00E81B8A" w:rsidRPr="00034E6B" w:rsidRDefault="00E81B8A" w:rsidP="00A14185">
      <w:pPr>
        <w:pStyle w:val="ListParagraph"/>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Good quality active 3D glasses and design of space for distribution of special glasses for 3D films, including its storage, sanitization, collection etc. </w:t>
      </w:r>
    </w:p>
    <w:p w:rsidR="00E81B8A" w:rsidRPr="009208F0" w:rsidRDefault="00E81B8A" w:rsidP="009208F0">
      <w:pPr>
        <w:pStyle w:val="NoSpacing"/>
        <w:rPr>
          <w:szCs w:val="24"/>
        </w:rPr>
      </w:pPr>
    </w:p>
    <w:p w:rsidR="00E81B8A" w:rsidRPr="00034E6B" w:rsidRDefault="00E81B8A" w:rsidP="00A14185">
      <w:pPr>
        <w:pStyle w:val="ListParagraph"/>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Emergency LED based exit signage inside the theatre.</w:t>
      </w:r>
    </w:p>
    <w:p w:rsidR="00E81B8A" w:rsidRPr="002F157B" w:rsidRDefault="00E81B8A" w:rsidP="00034E6B">
      <w:pPr>
        <w:pStyle w:val="ListParagraph"/>
        <w:ind w:left="0" w:right="180" w:firstLine="0"/>
        <w:rPr>
          <w:rFonts w:ascii="Times New Roman" w:hAnsi="Times New Roman" w:cs="Times New Roman"/>
          <w:sz w:val="24"/>
          <w:szCs w:val="24"/>
        </w:rPr>
      </w:pPr>
    </w:p>
    <w:p w:rsidR="00E81B8A" w:rsidRPr="00034E6B" w:rsidRDefault="00E81B8A" w:rsidP="00A14185">
      <w:pPr>
        <w:pStyle w:val="ListParagraph"/>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Public address system inside the theatre for making announcements and or for conducting the live show.</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b/>
          <w:sz w:val="24"/>
          <w:szCs w:val="24"/>
        </w:rPr>
      </w:pPr>
      <w:r w:rsidRPr="00034E6B">
        <w:rPr>
          <w:rFonts w:ascii="Times New Roman" w:hAnsi="Times New Roman" w:cs="Times New Roman"/>
          <w:sz w:val="24"/>
          <w:szCs w:val="24"/>
        </w:rPr>
        <w:t>Sound proofing</w:t>
      </w:r>
      <w:r w:rsidR="00CB773F" w:rsidRPr="00034E6B">
        <w:rPr>
          <w:rFonts w:ascii="Times New Roman" w:hAnsi="Times New Roman" w:cs="Times New Roman"/>
          <w:sz w:val="24"/>
          <w:szCs w:val="24"/>
        </w:rPr>
        <w:t xml:space="preserve"> and acoustic treatment of the F</w:t>
      </w:r>
      <w:r w:rsidRPr="00034E6B">
        <w:rPr>
          <w:rFonts w:ascii="Times New Roman" w:hAnsi="Times New Roman" w:cs="Times New Roman"/>
          <w:sz w:val="24"/>
          <w:szCs w:val="24"/>
        </w:rPr>
        <w:t xml:space="preserve">ulldome theatre shall be under the scope of the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The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executing the project must submit a detailed design and specifications in </w:t>
      </w:r>
      <w:r w:rsidR="00BD704D">
        <w:rPr>
          <w:rFonts w:ascii="Times New Roman" w:hAnsi="Times New Roman" w:cs="Times New Roman"/>
          <w:sz w:val="24"/>
          <w:szCs w:val="24"/>
        </w:rPr>
        <w:t>Cover</w:t>
      </w:r>
      <w:r w:rsidRPr="00034E6B">
        <w:rPr>
          <w:rFonts w:ascii="Times New Roman" w:hAnsi="Times New Roman" w:cs="Times New Roman"/>
          <w:sz w:val="24"/>
          <w:szCs w:val="24"/>
        </w:rPr>
        <w:t>-</w:t>
      </w:r>
      <w:r w:rsidR="00BD704D">
        <w:rPr>
          <w:rFonts w:ascii="Times New Roman" w:hAnsi="Times New Roman" w:cs="Times New Roman"/>
          <w:sz w:val="24"/>
          <w:szCs w:val="24"/>
        </w:rPr>
        <w:t>1</w:t>
      </w:r>
      <w:r w:rsidRPr="00034E6B">
        <w:rPr>
          <w:rFonts w:ascii="Times New Roman" w:hAnsi="Times New Roman" w:cs="Times New Roman"/>
          <w:sz w:val="24"/>
          <w:szCs w:val="24"/>
        </w:rPr>
        <w:t xml:space="preserve"> of the tender towards acoustic treatment that will be undertaken for the Fulldome theatre. The expected outcome of this sound and acoustic treatment shall be provided by the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and shall be measured on completion of the work. The </w:t>
      </w:r>
      <w:r w:rsidR="006E2CC9">
        <w:rPr>
          <w:rFonts w:ascii="Times New Roman" w:hAnsi="Times New Roman" w:cs="Times New Roman"/>
          <w:sz w:val="24"/>
          <w:szCs w:val="24"/>
        </w:rPr>
        <w:t>bidder</w:t>
      </w:r>
      <w:r w:rsidRPr="00034E6B">
        <w:rPr>
          <w:rFonts w:ascii="Times New Roman" w:hAnsi="Times New Roman" w:cs="Times New Roman"/>
          <w:b/>
          <w:sz w:val="24"/>
          <w:szCs w:val="24"/>
        </w:rPr>
        <w:t xml:space="preserve"> shall arrange to execute this work based on the design, drawings and specifications submitted by the selected </w:t>
      </w:r>
      <w:r w:rsidR="006E2CC9">
        <w:rPr>
          <w:rFonts w:ascii="Times New Roman" w:hAnsi="Times New Roman" w:cs="Times New Roman"/>
          <w:b/>
          <w:sz w:val="24"/>
          <w:szCs w:val="24"/>
        </w:rPr>
        <w:t>bidder</w:t>
      </w:r>
      <w:r w:rsidRPr="00034E6B">
        <w:rPr>
          <w:rFonts w:ascii="Times New Roman" w:hAnsi="Times New Roman" w:cs="Times New Roman"/>
          <w:b/>
          <w:sz w:val="24"/>
          <w:szCs w:val="24"/>
        </w:rPr>
        <w:t xml:space="preserve"> and duly approved by NSCM authorities. The </w:t>
      </w:r>
      <w:r w:rsidR="006E2CC9">
        <w:rPr>
          <w:rFonts w:ascii="Times New Roman" w:hAnsi="Times New Roman" w:cs="Times New Roman"/>
          <w:b/>
          <w:sz w:val="24"/>
          <w:szCs w:val="24"/>
        </w:rPr>
        <w:t>Bidder</w:t>
      </w:r>
      <w:r w:rsidRPr="00034E6B">
        <w:rPr>
          <w:rFonts w:ascii="Times New Roman" w:hAnsi="Times New Roman" w:cs="Times New Roman"/>
          <w:b/>
          <w:sz w:val="24"/>
          <w:szCs w:val="24"/>
        </w:rPr>
        <w:t xml:space="preserve"> shall be responsible for closely supervising the work at site and shall co-ordinate with NCSM to ensure desired results. </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b/>
          <w:sz w:val="24"/>
          <w:szCs w:val="24"/>
        </w:rPr>
      </w:pPr>
      <w:r w:rsidRPr="00034E6B">
        <w:rPr>
          <w:rFonts w:ascii="Times New Roman" w:hAnsi="Times New Roman" w:cs="Times New Roman"/>
          <w:b/>
          <w:sz w:val="24"/>
          <w:szCs w:val="24"/>
        </w:rPr>
        <w:t xml:space="preserve">The </w:t>
      </w:r>
      <w:r w:rsidR="006E2CC9">
        <w:rPr>
          <w:rFonts w:ascii="Times New Roman" w:hAnsi="Times New Roman" w:cs="Times New Roman"/>
          <w:b/>
          <w:sz w:val="24"/>
          <w:szCs w:val="24"/>
        </w:rPr>
        <w:t>bidder</w:t>
      </w:r>
      <w:r w:rsidRPr="00034E6B">
        <w:rPr>
          <w:rFonts w:ascii="Times New Roman" w:hAnsi="Times New Roman" w:cs="Times New Roman"/>
          <w:b/>
          <w:sz w:val="24"/>
          <w:szCs w:val="24"/>
        </w:rPr>
        <w:t xml:space="preserve"> shall submit detailed layout design, </w:t>
      </w:r>
      <w:r w:rsidR="00BD704D">
        <w:rPr>
          <w:rFonts w:ascii="Times New Roman" w:hAnsi="Times New Roman" w:cs="Times New Roman"/>
          <w:b/>
          <w:sz w:val="24"/>
          <w:szCs w:val="24"/>
        </w:rPr>
        <w:t>c</w:t>
      </w:r>
      <w:r w:rsidRPr="00034E6B">
        <w:rPr>
          <w:rFonts w:ascii="Times New Roman" w:hAnsi="Times New Roman" w:cs="Times New Roman"/>
          <w:b/>
          <w:sz w:val="24"/>
          <w:szCs w:val="24"/>
        </w:rPr>
        <w:t>apacity, load calculation, requirement of special ducts for cooling of projectors etc. for HVAC system</w:t>
      </w:r>
      <w:r w:rsidRPr="00034E6B">
        <w:rPr>
          <w:rFonts w:ascii="Times New Roman" w:hAnsi="Times New Roman" w:cs="Times New Roman"/>
          <w:sz w:val="24"/>
          <w:szCs w:val="24"/>
        </w:rPr>
        <w:t xml:space="preserve"> </w:t>
      </w:r>
      <w:r w:rsidRPr="00034E6B">
        <w:rPr>
          <w:rFonts w:ascii="Times New Roman" w:hAnsi="Times New Roman" w:cs="Times New Roman"/>
          <w:b/>
          <w:sz w:val="24"/>
          <w:szCs w:val="24"/>
        </w:rPr>
        <w:t xml:space="preserve">and requirement of HVAC system for Fulldome </w:t>
      </w:r>
      <w:r w:rsidR="006E2CC9" w:rsidRPr="00034E6B">
        <w:rPr>
          <w:rFonts w:ascii="Times New Roman" w:hAnsi="Times New Roman" w:cs="Times New Roman"/>
          <w:b/>
          <w:sz w:val="24"/>
          <w:szCs w:val="24"/>
        </w:rPr>
        <w:t>Theatre</w:t>
      </w:r>
      <w:r w:rsidRPr="00034E6B">
        <w:rPr>
          <w:rFonts w:ascii="Times New Roman" w:hAnsi="Times New Roman" w:cs="Times New Roman"/>
          <w:b/>
          <w:sz w:val="24"/>
          <w:szCs w:val="24"/>
        </w:rPr>
        <w:t xml:space="preserve"> including area of placement of projectors, U.P.S system, Image Generators and seating area of the visitors. NCSM shall arrange to execute this work based on the design, drawings and specifications submitted by the selected </w:t>
      </w:r>
      <w:r w:rsidR="006E2CC9">
        <w:rPr>
          <w:rFonts w:ascii="Times New Roman" w:hAnsi="Times New Roman" w:cs="Times New Roman"/>
          <w:b/>
          <w:sz w:val="24"/>
          <w:szCs w:val="24"/>
        </w:rPr>
        <w:t>bidder</w:t>
      </w:r>
      <w:r w:rsidRPr="00034E6B">
        <w:rPr>
          <w:rFonts w:ascii="Times New Roman" w:hAnsi="Times New Roman" w:cs="Times New Roman"/>
          <w:b/>
          <w:sz w:val="24"/>
          <w:szCs w:val="24"/>
        </w:rPr>
        <w:t xml:space="preserve">. The </w:t>
      </w:r>
      <w:r w:rsidR="006E2CC9">
        <w:rPr>
          <w:rFonts w:ascii="Times New Roman" w:hAnsi="Times New Roman" w:cs="Times New Roman"/>
          <w:b/>
          <w:sz w:val="24"/>
          <w:szCs w:val="24"/>
        </w:rPr>
        <w:t>Bidder</w:t>
      </w:r>
      <w:r w:rsidRPr="00034E6B">
        <w:rPr>
          <w:rFonts w:ascii="Times New Roman" w:hAnsi="Times New Roman" w:cs="Times New Roman"/>
          <w:b/>
          <w:sz w:val="24"/>
          <w:szCs w:val="24"/>
        </w:rPr>
        <w:t xml:space="preserve"> shall be responsible for closely supervising the work and</w:t>
      </w:r>
      <w:r w:rsidRPr="00034E6B">
        <w:rPr>
          <w:rFonts w:ascii="Times New Roman" w:hAnsi="Times New Roman" w:cs="Times New Roman"/>
          <w:sz w:val="24"/>
          <w:szCs w:val="24"/>
        </w:rPr>
        <w:t xml:space="preserve"> </w:t>
      </w:r>
      <w:r w:rsidRPr="00034E6B">
        <w:rPr>
          <w:rFonts w:ascii="Times New Roman" w:hAnsi="Times New Roman" w:cs="Times New Roman"/>
          <w:b/>
          <w:sz w:val="24"/>
          <w:szCs w:val="24"/>
        </w:rPr>
        <w:t xml:space="preserve">to interact with the HVAC vendors/consultants, if required and also verify compliance of desired requirements at site and shall </w:t>
      </w:r>
      <w:r w:rsidR="006E2CC9">
        <w:rPr>
          <w:rFonts w:ascii="Times New Roman" w:hAnsi="Times New Roman" w:cs="Times New Roman"/>
          <w:b/>
          <w:sz w:val="24"/>
          <w:szCs w:val="24"/>
        </w:rPr>
        <w:t xml:space="preserve">also </w:t>
      </w:r>
      <w:r w:rsidRPr="00034E6B">
        <w:rPr>
          <w:rFonts w:ascii="Times New Roman" w:hAnsi="Times New Roman" w:cs="Times New Roman"/>
          <w:b/>
          <w:sz w:val="24"/>
          <w:szCs w:val="24"/>
        </w:rPr>
        <w:t xml:space="preserve">co-ordinate with NCSM to ensure </w:t>
      </w:r>
      <w:r w:rsidR="006E2CC9">
        <w:rPr>
          <w:rFonts w:ascii="Times New Roman" w:hAnsi="Times New Roman" w:cs="Times New Roman"/>
          <w:b/>
          <w:sz w:val="24"/>
          <w:szCs w:val="24"/>
        </w:rPr>
        <w:t>fulfilment of all results</w:t>
      </w:r>
      <w:r w:rsidRPr="00034E6B">
        <w:rPr>
          <w:rFonts w:ascii="Times New Roman" w:hAnsi="Times New Roman" w:cs="Times New Roman"/>
          <w:b/>
          <w:sz w:val="24"/>
          <w:szCs w:val="24"/>
        </w:rPr>
        <w:t>.</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The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shall provide site plan document with plan, elevation and mounting details for placement of Projectors, Screen, Viewer Gallery, </w:t>
      </w:r>
      <w:r w:rsidR="004A507E" w:rsidRPr="00034E6B">
        <w:rPr>
          <w:rFonts w:ascii="Times New Roman" w:hAnsi="Times New Roman" w:cs="Times New Roman"/>
          <w:sz w:val="24"/>
          <w:szCs w:val="24"/>
        </w:rPr>
        <w:t>and Rack</w:t>
      </w:r>
      <w:r w:rsidRPr="00034E6B">
        <w:rPr>
          <w:rFonts w:ascii="Times New Roman" w:hAnsi="Times New Roman" w:cs="Times New Roman"/>
          <w:sz w:val="24"/>
          <w:szCs w:val="24"/>
        </w:rPr>
        <w:t xml:space="preserve"> Mounted assemblies for Image Generators and Playback system, Speakers and Display Management System.  </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Touch panel based control systems shall be provided for general illumination, dome lighting control, staircase lighting control, exit signage control and emergency exit signage control,  audio, projectors, device control units, </w:t>
      </w:r>
      <w:r w:rsidR="002B235E" w:rsidRPr="00034E6B">
        <w:rPr>
          <w:rFonts w:ascii="Times New Roman" w:hAnsi="Times New Roman" w:cs="Times New Roman"/>
          <w:sz w:val="24"/>
          <w:szCs w:val="24"/>
        </w:rPr>
        <w:t>colour</w:t>
      </w:r>
      <w:r w:rsidRPr="00034E6B">
        <w:rPr>
          <w:rFonts w:ascii="Times New Roman" w:hAnsi="Times New Roman" w:cs="Times New Roman"/>
          <w:sz w:val="24"/>
          <w:szCs w:val="24"/>
        </w:rPr>
        <w:t xml:space="preserve"> correction, </w:t>
      </w:r>
      <w:r w:rsidR="002B235E" w:rsidRPr="00034E6B">
        <w:rPr>
          <w:rFonts w:ascii="Times New Roman" w:hAnsi="Times New Roman" w:cs="Times New Roman"/>
          <w:sz w:val="24"/>
          <w:szCs w:val="24"/>
        </w:rPr>
        <w:t>colour</w:t>
      </w:r>
      <w:r w:rsidRPr="00034E6B">
        <w:rPr>
          <w:rFonts w:ascii="Times New Roman" w:hAnsi="Times New Roman" w:cs="Times New Roman"/>
          <w:sz w:val="24"/>
          <w:szCs w:val="24"/>
        </w:rPr>
        <w:t xml:space="preserve"> matching, mount alignments, lens adjustments  etc.</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Touch panel based show control system shall be located in the viewer platform with wireless ipad/Tablet for operation of the show.</w:t>
      </w:r>
    </w:p>
    <w:p w:rsidR="00E81B8A" w:rsidRPr="002F157B" w:rsidRDefault="00E81B8A" w:rsidP="009208F0">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lastRenderedPageBreak/>
        <w:t>The system should be designed keeping in view that it must be manageable from a single control unit. All accessories needed for easy accessibility of devices for maintenance must be considered under the scope of the work.</w:t>
      </w:r>
    </w:p>
    <w:p w:rsidR="00E81B8A" w:rsidRPr="002F157B" w:rsidRDefault="00E81B8A" w:rsidP="009A07C9">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The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may provide the requirement of fire extinguishers (type and quantity) to be placed in different areas of fulldome theatre. </w:t>
      </w:r>
      <w:r w:rsidR="006E2CC9">
        <w:rPr>
          <w:rFonts w:ascii="Times New Roman" w:hAnsi="Times New Roman" w:cs="Times New Roman"/>
          <w:sz w:val="24"/>
          <w:szCs w:val="24"/>
        </w:rPr>
        <w:t>Supply and installation</w:t>
      </w:r>
      <w:r w:rsidRPr="00034E6B">
        <w:rPr>
          <w:rFonts w:ascii="Times New Roman" w:hAnsi="Times New Roman" w:cs="Times New Roman"/>
          <w:sz w:val="24"/>
          <w:szCs w:val="24"/>
        </w:rPr>
        <w:t xml:space="preserve"> will </w:t>
      </w:r>
      <w:r w:rsidR="006E2CC9">
        <w:rPr>
          <w:rFonts w:ascii="Times New Roman" w:hAnsi="Times New Roman" w:cs="Times New Roman"/>
          <w:sz w:val="24"/>
          <w:szCs w:val="24"/>
        </w:rPr>
        <w:t xml:space="preserve">however </w:t>
      </w:r>
      <w:r w:rsidRPr="00034E6B">
        <w:rPr>
          <w:rFonts w:ascii="Times New Roman" w:hAnsi="Times New Roman" w:cs="Times New Roman"/>
          <w:sz w:val="24"/>
          <w:szCs w:val="24"/>
        </w:rPr>
        <w:t>be under the scope of NCSM.</w:t>
      </w:r>
    </w:p>
    <w:p w:rsidR="00E81B8A" w:rsidRPr="002F157B" w:rsidRDefault="00E81B8A" w:rsidP="009A07C9">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Provision for noise and heat reduction, signal stabilization and heat extraction system shall be considered under the scope of work. Requirement of air-conditioning units with suggested layout showing locations for chilled water based FCUs along with required capacity of each may be indicated for cooling of the projectors. Supply and installation of FCUs as per suggested location by the </w:t>
      </w:r>
      <w:r w:rsidR="00305453">
        <w:rPr>
          <w:rFonts w:ascii="Times New Roman" w:hAnsi="Times New Roman" w:cs="Times New Roman"/>
          <w:sz w:val="24"/>
          <w:szCs w:val="24"/>
        </w:rPr>
        <w:t>bidder</w:t>
      </w:r>
      <w:r w:rsidRPr="00034E6B">
        <w:rPr>
          <w:rFonts w:ascii="Times New Roman" w:hAnsi="Times New Roman" w:cs="Times New Roman"/>
          <w:sz w:val="24"/>
          <w:szCs w:val="24"/>
        </w:rPr>
        <w:t xml:space="preserve"> shall however remain within the scope of NCSM.</w:t>
      </w:r>
    </w:p>
    <w:p w:rsidR="00E81B8A" w:rsidRPr="002F157B" w:rsidRDefault="00E81B8A" w:rsidP="009A07C9">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Need based Analysis, Space Planning, Concept Design, Schematic Design, Detailed Design, Content Design, Procurement Management, Site Supervision, Content Production, Special or General Programming, Set Up, Testing and Commissioning, Training, Planned Maintenance Services, Operational Services, Audio Visual System Management, Illumination Management etc. shall all be under the scope of the work</w:t>
      </w:r>
      <w:r w:rsidR="006E2CC9">
        <w:rPr>
          <w:rFonts w:ascii="Times New Roman" w:hAnsi="Times New Roman" w:cs="Times New Roman"/>
          <w:sz w:val="24"/>
          <w:szCs w:val="24"/>
        </w:rPr>
        <w:t xml:space="preserve"> of the bidder</w:t>
      </w:r>
      <w:r w:rsidRPr="00034E6B">
        <w:rPr>
          <w:rFonts w:ascii="Times New Roman" w:hAnsi="Times New Roman" w:cs="Times New Roman"/>
          <w:sz w:val="24"/>
          <w:szCs w:val="24"/>
        </w:rPr>
        <w:t>.</w:t>
      </w:r>
    </w:p>
    <w:p w:rsidR="00E81B8A" w:rsidRPr="002F157B" w:rsidRDefault="00E81B8A" w:rsidP="009A07C9">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Special mountings for the projectors and all required alignments for final adjustments etc. shall remain within the scope of the selected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The selected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must consider cost effective non rusting materials and anti-corrosive treatment for all metallic structures of projectors. All safety measures shall be considered while designing for safety of people and equipment. The selected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shall remain responsible for closely monitoring the work at site to ensure that desired quality of work is executed.</w:t>
      </w:r>
    </w:p>
    <w:p w:rsidR="00E81B8A" w:rsidRPr="002F157B" w:rsidRDefault="00E81B8A" w:rsidP="009A07C9">
      <w:pPr>
        <w:pStyle w:val="NoSpacing"/>
      </w:pPr>
    </w:p>
    <w:p w:rsidR="00E81B8A" w:rsidRPr="006E2CC9"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b/>
          <w:color w:val="0000FF"/>
          <w:sz w:val="24"/>
          <w:szCs w:val="24"/>
        </w:rPr>
      </w:pPr>
      <w:r w:rsidRPr="006E2CC9">
        <w:rPr>
          <w:rFonts w:ascii="Times New Roman" w:hAnsi="Times New Roman" w:cs="Times New Roman"/>
          <w:b/>
          <w:sz w:val="24"/>
          <w:szCs w:val="24"/>
        </w:rPr>
        <w:t>The design for all systems should be forward looking and should allow for future upgradation and development within the systems currently proposed and provided. The proposed designs should be of open architecture to allow for future upgradation. The upgradation path should be identified for all major systems and proposed upgradation plan may also be submitted separately.</w:t>
      </w:r>
    </w:p>
    <w:p w:rsidR="00E81B8A" w:rsidRPr="002F157B" w:rsidRDefault="00E81B8A" w:rsidP="009A07C9">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bCs/>
          <w:sz w:val="24"/>
          <w:szCs w:val="24"/>
        </w:rPr>
      </w:pPr>
      <w:r w:rsidRPr="00034E6B">
        <w:rPr>
          <w:rFonts w:ascii="Times New Roman" w:hAnsi="Times New Roman" w:cs="Times New Roman"/>
          <w:sz w:val="24"/>
          <w:szCs w:val="24"/>
        </w:rPr>
        <w:t xml:space="preserve">The system is to be designed with very high up-time commitment (99% over 364 days a year or 365 days in case of a leap year). </w:t>
      </w:r>
      <w:r w:rsidRPr="00034E6B">
        <w:rPr>
          <w:rFonts w:ascii="Times New Roman" w:hAnsi="Times New Roman" w:cs="Times New Roman"/>
          <w:bCs/>
          <w:sz w:val="24"/>
          <w:szCs w:val="24"/>
        </w:rPr>
        <w:t xml:space="preserve">The selected </w:t>
      </w:r>
      <w:r w:rsidR="006E2CC9">
        <w:rPr>
          <w:rFonts w:ascii="Times New Roman" w:hAnsi="Times New Roman" w:cs="Times New Roman"/>
          <w:bCs/>
          <w:sz w:val="24"/>
          <w:szCs w:val="24"/>
        </w:rPr>
        <w:t>bidder</w:t>
      </w:r>
      <w:r w:rsidRPr="00034E6B">
        <w:rPr>
          <w:rFonts w:ascii="Times New Roman" w:hAnsi="Times New Roman" w:cs="Times New Roman"/>
          <w:bCs/>
          <w:sz w:val="24"/>
          <w:szCs w:val="24"/>
        </w:rPr>
        <w:t xml:space="preserve"> shall maintain inventory of spares for the designated up-time commitment for on-site warranty. </w:t>
      </w:r>
    </w:p>
    <w:p w:rsidR="00E81B8A" w:rsidRPr="009A07C9" w:rsidRDefault="00E81B8A" w:rsidP="009A07C9">
      <w:pPr>
        <w:pStyle w:val="NoSpacing"/>
        <w:rPr>
          <w:szCs w:val="24"/>
        </w:rPr>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Preventative maintenance shall be carried out by the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at regular intervals during the Warranty period </w:t>
      </w:r>
      <w:r w:rsidR="006E2CC9">
        <w:rPr>
          <w:rFonts w:ascii="Times New Roman" w:hAnsi="Times New Roman" w:cs="Times New Roman"/>
          <w:sz w:val="24"/>
          <w:szCs w:val="24"/>
        </w:rPr>
        <w:t xml:space="preserve">of five years and post warranty period of two years </w:t>
      </w:r>
      <w:r w:rsidRPr="00034E6B">
        <w:rPr>
          <w:rFonts w:ascii="Times New Roman" w:hAnsi="Times New Roman" w:cs="Times New Roman"/>
          <w:sz w:val="24"/>
          <w:szCs w:val="24"/>
        </w:rPr>
        <w:t>and a logbook to this effect shall be maintained at site.</w:t>
      </w:r>
      <w:r w:rsidR="006E2CC9">
        <w:rPr>
          <w:rFonts w:ascii="Times New Roman" w:hAnsi="Times New Roman" w:cs="Times New Roman"/>
          <w:sz w:val="24"/>
          <w:szCs w:val="24"/>
        </w:rPr>
        <w:t xml:space="preserve"> Suggested schedule for preventive maintenance shall be clearly defined and submitted in Cover 1.</w:t>
      </w:r>
    </w:p>
    <w:p w:rsidR="00E81B8A" w:rsidRPr="002F157B" w:rsidRDefault="00E81B8A" w:rsidP="009A07C9">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If any disparity in terms of projector intensity, </w:t>
      </w:r>
      <w:r w:rsidR="002B235E" w:rsidRPr="00034E6B">
        <w:rPr>
          <w:rFonts w:ascii="Times New Roman" w:hAnsi="Times New Roman" w:cs="Times New Roman"/>
          <w:sz w:val="24"/>
          <w:szCs w:val="24"/>
        </w:rPr>
        <w:t>colour</w:t>
      </w:r>
      <w:r w:rsidRPr="00034E6B">
        <w:rPr>
          <w:rFonts w:ascii="Times New Roman" w:hAnsi="Times New Roman" w:cs="Times New Roman"/>
          <w:sz w:val="24"/>
          <w:szCs w:val="24"/>
        </w:rPr>
        <w:t xml:space="preserve">, alignment or otherwise is noticed and reported during the warranty period, immediate redressal of the issue through repair or replacement shall be within the scope of the successful </w:t>
      </w:r>
      <w:r w:rsidR="00305453">
        <w:rPr>
          <w:rFonts w:ascii="Times New Roman" w:hAnsi="Times New Roman" w:cs="Times New Roman"/>
          <w:sz w:val="24"/>
          <w:szCs w:val="24"/>
        </w:rPr>
        <w:t>bidder</w:t>
      </w:r>
      <w:r w:rsidRPr="00034E6B">
        <w:rPr>
          <w:rFonts w:ascii="Times New Roman" w:hAnsi="Times New Roman" w:cs="Times New Roman"/>
          <w:sz w:val="24"/>
          <w:szCs w:val="24"/>
        </w:rPr>
        <w:t>.</w:t>
      </w:r>
    </w:p>
    <w:p w:rsidR="00E81B8A" w:rsidRPr="002F157B" w:rsidRDefault="00E81B8A" w:rsidP="009A07C9">
      <w:pPr>
        <w:pStyle w:val="NoSpacing"/>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Integration of all subsystems as indicated above to configure the </w:t>
      </w:r>
      <w:r w:rsidRPr="00034E6B">
        <w:rPr>
          <w:rFonts w:ascii="Times New Roman" w:hAnsi="Times New Roman" w:cs="Times New Roman"/>
          <w:b/>
          <w:sz w:val="24"/>
          <w:szCs w:val="24"/>
        </w:rPr>
        <w:t>“Fulldome digital 2D/3D immersive projection system”</w:t>
      </w:r>
      <w:r w:rsidRPr="00034E6B">
        <w:rPr>
          <w:rFonts w:ascii="Times New Roman" w:hAnsi="Times New Roman" w:cs="Times New Roman"/>
          <w:sz w:val="24"/>
          <w:szCs w:val="24"/>
        </w:rPr>
        <w:t xml:space="preserve"> shall be the responsibility of the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w:t>
      </w:r>
    </w:p>
    <w:p w:rsidR="00E81B8A" w:rsidRPr="002F157B" w:rsidRDefault="00E81B8A" w:rsidP="00034E6B">
      <w:pPr>
        <w:pStyle w:val="ListParagraph"/>
        <w:spacing w:line="276" w:lineRule="auto"/>
        <w:ind w:left="0" w:right="180" w:firstLine="0"/>
        <w:rPr>
          <w:rFonts w:ascii="Times New Roman" w:hAnsi="Times New Roman" w:cs="Times New Roman"/>
          <w:sz w:val="24"/>
          <w:szCs w:val="24"/>
        </w:rPr>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lastRenderedPageBreak/>
        <w:t xml:space="preserve">The </w:t>
      </w:r>
      <w:r w:rsidR="00305453">
        <w:rPr>
          <w:rFonts w:ascii="Times New Roman" w:hAnsi="Times New Roman" w:cs="Times New Roman"/>
          <w:sz w:val="24"/>
          <w:szCs w:val="24"/>
        </w:rPr>
        <w:t>bidder</w:t>
      </w:r>
      <w:r w:rsidRPr="00034E6B">
        <w:rPr>
          <w:rFonts w:ascii="Times New Roman" w:hAnsi="Times New Roman" w:cs="Times New Roman"/>
          <w:sz w:val="24"/>
          <w:szCs w:val="24"/>
        </w:rPr>
        <w:t>s shall also quote for annual charges for operation of the installed facility during warranty period (5 Years) and post warranty period (2 Years) on year to year basis for the visitors of Science City from 11:00 a.m. to 7:00 p.m. This timing may vary during the peak season. The show shall remain operational for 364 days in a year (and 365 days in a leap year).</w:t>
      </w:r>
    </w:p>
    <w:p w:rsidR="00E81B8A" w:rsidRPr="002F157B" w:rsidRDefault="00E81B8A" w:rsidP="00034E6B">
      <w:pPr>
        <w:pStyle w:val="ListParagraph"/>
        <w:spacing w:line="276" w:lineRule="auto"/>
        <w:ind w:left="0" w:right="180" w:firstLine="0"/>
        <w:rPr>
          <w:rFonts w:ascii="Times New Roman" w:hAnsi="Times New Roman" w:cs="Times New Roman"/>
          <w:sz w:val="24"/>
          <w:szCs w:val="24"/>
        </w:rPr>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For Technical &amp; Commercial (</w:t>
      </w:r>
      <w:r w:rsidR="006E2CC9">
        <w:rPr>
          <w:rFonts w:ascii="Times New Roman" w:hAnsi="Times New Roman" w:cs="Times New Roman"/>
          <w:sz w:val="24"/>
          <w:szCs w:val="24"/>
        </w:rPr>
        <w:t>Cover -1)</w:t>
      </w:r>
      <w:r w:rsidRPr="00034E6B">
        <w:rPr>
          <w:rFonts w:ascii="Times New Roman" w:hAnsi="Times New Roman" w:cs="Times New Roman"/>
          <w:sz w:val="24"/>
          <w:szCs w:val="24"/>
        </w:rPr>
        <w:t xml:space="preserve"> bid evaluation, the </w:t>
      </w:r>
      <w:r w:rsidR="00305453">
        <w:rPr>
          <w:rFonts w:ascii="Times New Roman" w:hAnsi="Times New Roman" w:cs="Times New Roman"/>
          <w:sz w:val="24"/>
          <w:szCs w:val="24"/>
        </w:rPr>
        <w:t>bidder</w:t>
      </w:r>
      <w:r w:rsidRPr="00034E6B">
        <w:rPr>
          <w:rFonts w:ascii="Times New Roman" w:hAnsi="Times New Roman" w:cs="Times New Roman"/>
          <w:sz w:val="24"/>
          <w:szCs w:val="24"/>
        </w:rPr>
        <w:t>s shall provide detailed bill of quantities (without cost) of each item proposed for their offer along with schematic system architecture and product catalogues for all hardware/software items.</w:t>
      </w:r>
    </w:p>
    <w:p w:rsidR="00E81B8A" w:rsidRPr="002F157B" w:rsidRDefault="00E81B8A" w:rsidP="00034E6B">
      <w:pPr>
        <w:pStyle w:val="ListParagraph"/>
        <w:spacing w:line="276" w:lineRule="auto"/>
        <w:ind w:left="0" w:right="180" w:firstLine="0"/>
        <w:rPr>
          <w:rFonts w:ascii="Times New Roman" w:hAnsi="Times New Roman" w:cs="Times New Roman"/>
          <w:sz w:val="24"/>
          <w:szCs w:val="24"/>
        </w:rPr>
      </w:pPr>
    </w:p>
    <w:p w:rsidR="00E81B8A" w:rsidRPr="00034E6B" w:rsidRDefault="00E81B8A" w:rsidP="00A14185">
      <w:pPr>
        <w:pStyle w:val="ListParagraph"/>
        <w:widowControl w:val="0"/>
        <w:numPr>
          <w:ilvl w:val="0"/>
          <w:numId w:val="11"/>
        </w:numPr>
        <w:autoSpaceDE w:val="0"/>
        <w:autoSpaceDN w:val="0"/>
        <w:adjustRightInd w:val="0"/>
        <w:spacing w:after="0" w:line="276" w:lineRule="auto"/>
        <w:ind w:right="180"/>
        <w:rPr>
          <w:rFonts w:ascii="Times New Roman" w:hAnsi="Times New Roman" w:cs="Times New Roman"/>
          <w:sz w:val="24"/>
          <w:szCs w:val="24"/>
        </w:rPr>
      </w:pPr>
      <w:r w:rsidRPr="00034E6B">
        <w:rPr>
          <w:rFonts w:ascii="Times New Roman" w:hAnsi="Times New Roman" w:cs="Times New Roman"/>
          <w:sz w:val="24"/>
          <w:szCs w:val="24"/>
        </w:rPr>
        <w:t xml:space="preserve">NCSM shall provide incoming power cable of required capacity which the </w:t>
      </w:r>
      <w:r w:rsidR="00305453">
        <w:rPr>
          <w:rFonts w:ascii="Times New Roman" w:hAnsi="Times New Roman" w:cs="Times New Roman"/>
          <w:sz w:val="24"/>
          <w:szCs w:val="24"/>
        </w:rPr>
        <w:t>bidder</w:t>
      </w:r>
      <w:r w:rsidRPr="00034E6B">
        <w:rPr>
          <w:rFonts w:ascii="Times New Roman" w:hAnsi="Times New Roman" w:cs="Times New Roman"/>
          <w:sz w:val="24"/>
          <w:szCs w:val="24"/>
        </w:rPr>
        <w:t xml:space="preserve"> shall connect to their main distribution panel</w:t>
      </w:r>
      <w:r w:rsidR="003D2D7F">
        <w:rPr>
          <w:rFonts w:ascii="Times New Roman" w:hAnsi="Times New Roman" w:cs="Times New Roman"/>
          <w:sz w:val="24"/>
          <w:szCs w:val="24"/>
        </w:rPr>
        <w:t>. A</w:t>
      </w:r>
      <w:r w:rsidRPr="00034E6B">
        <w:rPr>
          <w:rFonts w:ascii="Times New Roman" w:hAnsi="Times New Roman" w:cs="Times New Roman"/>
          <w:sz w:val="24"/>
          <w:szCs w:val="24"/>
        </w:rPr>
        <w:t xml:space="preserve">ir conditioning of all required spaces will be under the scope of NCSM. However, the </w:t>
      </w:r>
      <w:r w:rsidR="006E2CC9">
        <w:rPr>
          <w:rFonts w:ascii="Times New Roman" w:hAnsi="Times New Roman" w:cs="Times New Roman"/>
          <w:sz w:val="24"/>
          <w:szCs w:val="24"/>
        </w:rPr>
        <w:t>bidder</w:t>
      </w:r>
      <w:r w:rsidRPr="00034E6B">
        <w:rPr>
          <w:rFonts w:ascii="Times New Roman" w:hAnsi="Times New Roman" w:cs="Times New Roman"/>
          <w:sz w:val="24"/>
          <w:szCs w:val="24"/>
        </w:rPr>
        <w:t xml:space="preserve"> </w:t>
      </w:r>
      <w:r w:rsidR="003D2D7F">
        <w:rPr>
          <w:rFonts w:ascii="Times New Roman" w:hAnsi="Times New Roman" w:cs="Times New Roman"/>
          <w:sz w:val="24"/>
          <w:szCs w:val="24"/>
        </w:rPr>
        <w:t>shall</w:t>
      </w:r>
      <w:r w:rsidRPr="00034E6B">
        <w:rPr>
          <w:rFonts w:ascii="Times New Roman" w:hAnsi="Times New Roman" w:cs="Times New Roman"/>
          <w:sz w:val="24"/>
          <w:szCs w:val="24"/>
        </w:rPr>
        <w:t xml:space="preserve"> act in collaboration with the Council towards proper implementation of the same. The collaboration here will entail design finalization, installation facilitation, performance tuning etc.</w:t>
      </w:r>
    </w:p>
    <w:p w:rsidR="00E81B8A" w:rsidRPr="002F157B" w:rsidRDefault="00E81B8A" w:rsidP="009A07C9">
      <w:pPr>
        <w:pStyle w:val="NoSpacing"/>
      </w:pPr>
    </w:p>
    <w:p w:rsidR="00E81B8A" w:rsidRPr="002F157B" w:rsidRDefault="00E81B8A" w:rsidP="008269FD">
      <w:pPr>
        <w:spacing w:line="276" w:lineRule="auto"/>
        <w:ind w:left="0" w:right="180" w:firstLine="0"/>
        <w:rPr>
          <w:rFonts w:ascii="Times New Roman" w:hAnsi="Times New Roman" w:cs="Times New Roman"/>
          <w:b/>
          <w:sz w:val="24"/>
          <w:szCs w:val="24"/>
        </w:rPr>
      </w:pPr>
      <w:r w:rsidRPr="002F157B">
        <w:rPr>
          <w:rFonts w:ascii="Times New Roman" w:hAnsi="Times New Roman" w:cs="Times New Roman"/>
          <w:b/>
          <w:sz w:val="24"/>
          <w:szCs w:val="24"/>
        </w:rPr>
        <w:t xml:space="preserve">Note: </w:t>
      </w:r>
    </w:p>
    <w:p w:rsidR="00E81B8A" w:rsidRPr="002F157B" w:rsidRDefault="00E81B8A" w:rsidP="008269FD">
      <w:pPr>
        <w:spacing w:line="276" w:lineRule="auto"/>
        <w:ind w:left="0" w:right="180" w:firstLine="0"/>
        <w:rPr>
          <w:rFonts w:ascii="Times New Roman" w:hAnsi="Times New Roman" w:cs="Times New Roman"/>
          <w:b/>
          <w:sz w:val="24"/>
          <w:szCs w:val="24"/>
        </w:rPr>
      </w:pPr>
      <w:r w:rsidRPr="002F157B">
        <w:rPr>
          <w:rFonts w:ascii="Times New Roman" w:hAnsi="Times New Roman" w:cs="Times New Roman"/>
          <w:b/>
          <w:sz w:val="24"/>
          <w:szCs w:val="24"/>
        </w:rPr>
        <w:t xml:space="preserve">All civil works relating to the installation of the system/show, acoustic </w:t>
      </w:r>
      <w:r w:rsidR="00D437D0" w:rsidRPr="002F157B">
        <w:rPr>
          <w:rFonts w:ascii="Times New Roman" w:hAnsi="Times New Roman" w:cs="Times New Roman"/>
          <w:b/>
          <w:sz w:val="24"/>
          <w:szCs w:val="24"/>
        </w:rPr>
        <w:t>panelling</w:t>
      </w:r>
      <w:r w:rsidRPr="002F157B">
        <w:rPr>
          <w:rFonts w:ascii="Times New Roman" w:hAnsi="Times New Roman" w:cs="Times New Roman"/>
          <w:b/>
          <w:sz w:val="24"/>
          <w:szCs w:val="24"/>
        </w:rPr>
        <w:t xml:space="preserve">, scaffolding for installation of dome, fabrication/installation of base steel structure for mounting of projectors array are to be taken up by the selected </w:t>
      </w:r>
      <w:r w:rsidR="006E2CC9">
        <w:rPr>
          <w:rFonts w:ascii="Times New Roman" w:hAnsi="Times New Roman" w:cs="Times New Roman"/>
          <w:b/>
          <w:sz w:val="24"/>
          <w:szCs w:val="24"/>
        </w:rPr>
        <w:t>bidder</w:t>
      </w:r>
      <w:r w:rsidRPr="002F157B">
        <w:rPr>
          <w:rFonts w:ascii="Times New Roman" w:hAnsi="Times New Roman" w:cs="Times New Roman"/>
          <w:b/>
          <w:sz w:val="24"/>
          <w:szCs w:val="24"/>
        </w:rPr>
        <w:t xml:space="preserve">, and all necessary materials, machines and any other machine tools required for the fabrication and installation are to be arranged by the selected </w:t>
      </w:r>
      <w:r w:rsidR="006E2CC9">
        <w:rPr>
          <w:rFonts w:ascii="Times New Roman" w:hAnsi="Times New Roman" w:cs="Times New Roman"/>
          <w:b/>
          <w:sz w:val="24"/>
          <w:szCs w:val="24"/>
        </w:rPr>
        <w:t>bidder</w:t>
      </w:r>
      <w:r w:rsidRPr="002F157B">
        <w:rPr>
          <w:rFonts w:ascii="Times New Roman" w:hAnsi="Times New Roman" w:cs="Times New Roman"/>
          <w:b/>
          <w:sz w:val="24"/>
          <w:szCs w:val="24"/>
        </w:rPr>
        <w:t xml:space="preserve"> at their own cost. The selected </w:t>
      </w:r>
      <w:r w:rsidR="006E2CC9">
        <w:rPr>
          <w:rFonts w:ascii="Times New Roman" w:hAnsi="Times New Roman" w:cs="Times New Roman"/>
          <w:b/>
          <w:sz w:val="24"/>
          <w:szCs w:val="24"/>
        </w:rPr>
        <w:t>bidder</w:t>
      </w:r>
      <w:r w:rsidRPr="002F157B">
        <w:rPr>
          <w:rFonts w:ascii="Times New Roman" w:hAnsi="Times New Roman" w:cs="Times New Roman"/>
          <w:b/>
          <w:sz w:val="24"/>
          <w:szCs w:val="24"/>
        </w:rPr>
        <w:t xml:space="preserve"> will provide design, drawings, details and complete specifications for acoustic treatment/dome structure /</w:t>
      </w:r>
      <w:r w:rsidR="00D437D0" w:rsidRPr="002F157B">
        <w:rPr>
          <w:rFonts w:ascii="Times New Roman" w:hAnsi="Times New Roman" w:cs="Times New Roman"/>
          <w:b/>
          <w:sz w:val="24"/>
          <w:szCs w:val="24"/>
        </w:rPr>
        <w:t>panelling</w:t>
      </w:r>
      <w:r w:rsidRPr="002F157B">
        <w:rPr>
          <w:rFonts w:ascii="Times New Roman" w:hAnsi="Times New Roman" w:cs="Times New Roman"/>
          <w:b/>
          <w:sz w:val="24"/>
          <w:szCs w:val="24"/>
        </w:rPr>
        <w:t xml:space="preserve"> and steel structure for installation of projectors array as described earlier.</w:t>
      </w:r>
    </w:p>
    <w:p w:rsidR="00E81B8A" w:rsidRPr="002F157B" w:rsidRDefault="00E81B8A" w:rsidP="008269FD">
      <w:pPr>
        <w:shd w:val="clear" w:color="auto" w:fill="FFFFFF"/>
        <w:tabs>
          <w:tab w:val="left" w:pos="317"/>
        </w:tabs>
        <w:spacing w:before="266" w:line="276" w:lineRule="auto"/>
        <w:ind w:left="0" w:right="180" w:firstLine="0"/>
        <w:contextualSpacing/>
        <w:rPr>
          <w:rFonts w:ascii="Times New Roman" w:hAnsi="Times New Roman" w:cs="Times New Roman"/>
          <w:b/>
          <w:sz w:val="24"/>
          <w:szCs w:val="24"/>
        </w:rPr>
      </w:pPr>
      <w:r w:rsidRPr="002F157B">
        <w:rPr>
          <w:rFonts w:ascii="Times New Roman" w:hAnsi="Times New Roman" w:cs="Times New Roman"/>
          <w:b/>
          <w:sz w:val="24"/>
          <w:szCs w:val="24"/>
        </w:rPr>
        <w:t>Science City shall provide power against payment through metered system for installation and minor fabrication works at site.</w:t>
      </w:r>
    </w:p>
    <w:p w:rsidR="003D2D7F" w:rsidRPr="003D2D7F" w:rsidRDefault="003D2D7F" w:rsidP="008269FD">
      <w:pPr>
        <w:shd w:val="clear" w:color="auto" w:fill="FFFFFF"/>
        <w:tabs>
          <w:tab w:val="left" w:pos="317"/>
        </w:tabs>
        <w:spacing w:before="266" w:line="276" w:lineRule="auto"/>
        <w:ind w:left="0" w:right="180" w:firstLine="0"/>
        <w:contextualSpacing/>
        <w:rPr>
          <w:rFonts w:ascii="Times New Roman" w:hAnsi="Times New Roman" w:cs="Times New Roman"/>
          <w:b/>
          <w:sz w:val="16"/>
          <w:szCs w:val="16"/>
        </w:rPr>
      </w:pPr>
    </w:p>
    <w:p w:rsidR="00E81B8A" w:rsidRPr="002F157B" w:rsidRDefault="00E81B8A" w:rsidP="008269FD">
      <w:pPr>
        <w:shd w:val="clear" w:color="auto" w:fill="FFFFFF"/>
        <w:tabs>
          <w:tab w:val="left" w:pos="317"/>
        </w:tabs>
        <w:spacing w:before="266" w:line="276" w:lineRule="auto"/>
        <w:ind w:left="0" w:right="180" w:firstLine="0"/>
        <w:contextualSpacing/>
        <w:rPr>
          <w:rFonts w:ascii="Times New Roman" w:hAnsi="Times New Roman" w:cs="Times New Roman"/>
          <w:b/>
          <w:sz w:val="24"/>
          <w:szCs w:val="24"/>
        </w:rPr>
      </w:pPr>
      <w:r w:rsidRPr="002F157B">
        <w:rPr>
          <w:rFonts w:ascii="Times New Roman" w:hAnsi="Times New Roman" w:cs="Times New Roman"/>
          <w:b/>
          <w:sz w:val="24"/>
          <w:szCs w:val="24"/>
        </w:rPr>
        <w:t xml:space="preserve">All safety precautions and compliance of statutory obligations shall be taken care of by the selected </w:t>
      </w:r>
      <w:r w:rsidR="006E2CC9">
        <w:rPr>
          <w:rFonts w:ascii="Times New Roman" w:hAnsi="Times New Roman" w:cs="Times New Roman"/>
          <w:b/>
          <w:sz w:val="24"/>
          <w:szCs w:val="24"/>
        </w:rPr>
        <w:t>bidder</w:t>
      </w:r>
      <w:r w:rsidRPr="002F157B">
        <w:rPr>
          <w:rFonts w:ascii="Times New Roman" w:hAnsi="Times New Roman" w:cs="Times New Roman"/>
          <w:b/>
          <w:sz w:val="24"/>
          <w:szCs w:val="24"/>
        </w:rPr>
        <w:t xml:space="preserve"> during execution of the entire project at site.</w:t>
      </w:r>
    </w:p>
    <w:p w:rsidR="00E81B8A" w:rsidRPr="009A07C9" w:rsidRDefault="00E81B8A" w:rsidP="009A07C9">
      <w:pPr>
        <w:pStyle w:val="NoSpacing"/>
        <w:rPr>
          <w:szCs w:val="24"/>
        </w:rPr>
      </w:pPr>
    </w:p>
    <w:p w:rsidR="00511B17" w:rsidRPr="002F157B" w:rsidRDefault="00511B17" w:rsidP="008269FD">
      <w:pPr>
        <w:spacing w:line="276" w:lineRule="auto"/>
        <w:ind w:left="0" w:right="180" w:firstLine="0"/>
        <w:rPr>
          <w:rFonts w:ascii="Times New Roman" w:hAnsi="Times New Roman" w:cs="Times New Roman"/>
          <w:b/>
          <w:bCs/>
          <w:sz w:val="24"/>
          <w:szCs w:val="24"/>
        </w:rPr>
      </w:pPr>
      <w:r w:rsidRPr="002F157B">
        <w:rPr>
          <w:rFonts w:ascii="Times New Roman" w:hAnsi="Times New Roman" w:cs="Times New Roman"/>
          <w:b/>
          <w:bCs/>
          <w:sz w:val="24"/>
          <w:szCs w:val="24"/>
        </w:rPr>
        <w:t>Client’s responsibilities:</w:t>
      </w:r>
    </w:p>
    <w:p w:rsidR="00463F00" w:rsidRPr="002F157B" w:rsidRDefault="00463F00" w:rsidP="003D2D7F">
      <w:pPr>
        <w:pStyle w:val="ListParagraph"/>
        <w:numPr>
          <w:ilvl w:val="2"/>
          <w:numId w:val="36"/>
        </w:numPr>
        <w:spacing w:line="276" w:lineRule="auto"/>
        <w:ind w:left="450" w:right="180" w:hanging="450"/>
        <w:rPr>
          <w:rFonts w:ascii="Times New Roman" w:hAnsi="Times New Roman" w:cs="Times New Roman"/>
          <w:b/>
          <w:bCs/>
          <w:sz w:val="24"/>
          <w:szCs w:val="24"/>
        </w:rPr>
      </w:pPr>
      <w:r w:rsidRPr="002F157B">
        <w:rPr>
          <w:rFonts w:ascii="Times New Roman" w:hAnsi="Times New Roman" w:cs="Times New Roman"/>
          <w:sz w:val="24"/>
          <w:szCs w:val="24"/>
        </w:rPr>
        <w:t>NCSM shall provide electrical power for execution of the work.</w:t>
      </w:r>
    </w:p>
    <w:p w:rsidR="00463F00" w:rsidRPr="002F157B" w:rsidRDefault="00463F00" w:rsidP="003D2D7F">
      <w:pPr>
        <w:pStyle w:val="ListParagraph"/>
        <w:numPr>
          <w:ilvl w:val="2"/>
          <w:numId w:val="36"/>
        </w:numPr>
        <w:spacing w:line="276" w:lineRule="auto"/>
        <w:ind w:left="450" w:right="180" w:hanging="450"/>
        <w:rPr>
          <w:rFonts w:ascii="Times New Roman" w:hAnsi="Times New Roman" w:cs="Times New Roman"/>
          <w:b/>
          <w:bCs/>
          <w:sz w:val="24"/>
          <w:szCs w:val="24"/>
        </w:rPr>
      </w:pPr>
      <w:r w:rsidRPr="002F157B">
        <w:rPr>
          <w:rFonts w:ascii="Times New Roman" w:hAnsi="Times New Roman" w:cs="Times New Roman"/>
          <w:sz w:val="24"/>
          <w:szCs w:val="24"/>
        </w:rPr>
        <w:t>NCS</w:t>
      </w:r>
      <w:r w:rsidR="007B0E97">
        <w:rPr>
          <w:rFonts w:ascii="Times New Roman" w:hAnsi="Times New Roman" w:cs="Times New Roman"/>
          <w:sz w:val="24"/>
          <w:szCs w:val="24"/>
        </w:rPr>
        <w:t xml:space="preserve">M shall provide lockable </w:t>
      </w:r>
      <w:r w:rsidR="007B0E97" w:rsidRPr="002F157B">
        <w:rPr>
          <w:rFonts w:ascii="Times New Roman" w:hAnsi="Times New Roman" w:cs="Times New Roman"/>
          <w:sz w:val="24"/>
          <w:szCs w:val="24"/>
        </w:rPr>
        <w:t>space</w:t>
      </w:r>
      <w:r w:rsidRPr="002F157B">
        <w:rPr>
          <w:rFonts w:ascii="Times New Roman" w:hAnsi="Times New Roman" w:cs="Times New Roman"/>
          <w:sz w:val="24"/>
          <w:szCs w:val="24"/>
        </w:rPr>
        <w:t xml:space="preserve"> for storage of material</w:t>
      </w:r>
      <w:r w:rsidR="007B0E97">
        <w:rPr>
          <w:rFonts w:ascii="Times New Roman" w:hAnsi="Times New Roman" w:cs="Times New Roman"/>
          <w:sz w:val="24"/>
          <w:szCs w:val="24"/>
        </w:rPr>
        <w:t>s</w:t>
      </w:r>
      <w:r w:rsidRPr="002F157B">
        <w:rPr>
          <w:rFonts w:ascii="Times New Roman" w:hAnsi="Times New Roman" w:cs="Times New Roman"/>
          <w:sz w:val="24"/>
          <w:szCs w:val="24"/>
        </w:rPr>
        <w:t xml:space="preserve"> by the selected vendor.</w:t>
      </w:r>
    </w:p>
    <w:p w:rsidR="00463F00" w:rsidRPr="002F157B" w:rsidRDefault="00463F00" w:rsidP="003D2D7F">
      <w:pPr>
        <w:pStyle w:val="ListParagraph"/>
        <w:numPr>
          <w:ilvl w:val="2"/>
          <w:numId w:val="36"/>
        </w:numPr>
        <w:spacing w:line="276" w:lineRule="auto"/>
        <w:ind w:left="450" w:right="180" w:hanging="450"/>
        <w:rPr>
          <w:rFonts w:ascii="Times New Roman" w:hAnsi="Times New Roman" w:cs="Times New Roman"/>
          <w:b/>
          <w:bCs/>
          <w:sz w:val="24"/>
          <w:szCs w:val="24"/>
        </w:rPr>
      </w:pPr>
      <w:r w:rsidRPr="002F157B">
        <w:rPr>
          <w:rFonts w:ascii="Times New Roman" w:hAnsi="Times New Roman" w:cs="Times New Roman"/>
          <w:sz w:val="24"/>
          <w:szCs w:val="24"/>
        </w:rPr>
        <w:t xml:space="preserve">NCSM shall based on specified requirement, arrange </w:t>
      </w:r>
      <w:r w:rsidR="003D2D7F">
        <w:rPr>
          <w:rFonts w:ascii="Times New Roman" w:hAnsi="Times New Roman" w:cs="Times New Roman"/>
          <w:sz w:val="24"/>
          <w:szCs w:val="24"/>
        </w:rPr>
        <w:t>supply, installation, testing and commissioning</w:t>
      </w:r>
      <w:r w:rsidRPr="002F157B">
        <w:rPr>
          <w:rFonts w:ascii="Times New Roman" w:hAnsi="Times New Roman" w:cs="Times New Roman"/>
          <w:sz w:val="24"/>
          <w:szCs w:val="24"/>
        </w:rPr>
        <w:t xml:space="preserve"> of HVAC installation.</w:t>
      </w:r>
    </w:p>
    <w:p w:rsidR="0015414B" w:rsidRDefault="00463F00" w:rsidP="003D2D7F">
      <w:pPr>
        <w:pStyle w:val="ListParagraph"/>
        <w:numPr>
          <w:ilvl w:val="2"/>
          <w:numId w:val="36"/>
        </w:numPr>
        <w:spacing w:line="276" w:lineRule="auto"/>
        <w:ind w:left="450" w:right="180" w:hanging="450"/>
        <w:rPr>
          <w:rFonts w:ascii="Times New Roman" w:hAnsi="Times New Roman" w:cs="Times New Roman"/>
          <w:color w:val="auto"/>
          <w:sz w:val="24"/>
          <w:szCs w:val="24"/>
        </w:rPr>
      </w:pPr>
      <w:r w:rsidRPr="003D2D7F">
        <w:rPr>
          <w:rFonts w:ascii="Times New Roman" w:hAnsi="Times New Roman" w:cs="Times New Roman"/>
          <w:sz w:val="24"/>
          <w:szCs w:val="24"/>
        </w:rPr>
        <w:t>NCSM shall based on specified requirement, arrange modifications or additions in the existing      building for installation of the dome screen.</w:t>
      </w:r>
      <w:r w:rsidR="003D2D7F">
        <w:rPr>
          <w:rFonts w:ascii="Times New Roman" w:hAnsi="Times New Roman" w:cs="Times New Roman"/>
          <w:sz w:val="24"/>
          <w:szCs w:val="24"/>
        </w:rPr>
        <w:t xml:space="preserve"> </w:t>
      </w:r>
      <w:r w:rsidR="003D2D7F" w:rsidRPr="0015414B">
        <w:rPr>
          <w:rFonts w:ascii="Times New Roman" w:hAnsi="Times New Roman" w:cs="Times New Roman"/>
          <w:color w:val="auto"/>
          <w:sz w:val="24"/>
          <w:szCs w:val="24"/>
        </w:rPr>
        <w:t xml:space="preserve">However, such modifications shall be carried out only after necessary consultations and approval of structural consultant of NCSM. In case </w:t>
      </w:r>
      <w:r w:rsidR="003E7B26" w:rsidRPr="0015414B">
        <w:rPr>
          <w:rFonts w:ascii="Times New Roman" w:hAnsi="Times New Roman" w:cs="Times New Roman"/>
          <w:color w:val="auto"/>
          <w:sz w:val="24"/>
          <w:szCs w:val="24"/>
        </w:rPr>
        <w:t>changes suggested by the selected bidder are</w:t>
      </w:r>
      <w:r w:rsidR="003D2D7F" w:rsidRPr="0015414B">
        <w:rPr>
          <w:rFonts w:ascii="Times New Roman" w:hAnsi="Times New Roman" w:cs="Times New Roman"/>
          <w:color w:val="auto"/>
          <w:sz w:val="24"/>
          <w:szCs w:val="24"/>
        </w:rPr>
        <w:t xml:space="preserve"> found unfeasible, the matter shall be resolved by the bidder through</w:t>
      </w:r>
      <w:r w:rsidR="003E7B26" w:rsidRPr="0015414B">
        <w:rPr>
          <w:rFonts w:ascii="Times New Roman" w:hAnsi="Times New Roman" w:cs="Times New Roman"/>
          <w:color w:val="auto"/>
          <w:sz w:val="24"/>
          <w:szCs w:val="24"/>
        </w:rPr>
        <w:t xml:space="preserve"> mutual</w:t>
      </w:r>
      <w:r w:rsidR="003D2D7F" w:rsidRPr="0015414B">
        <w:rPr>
          <w:rFonts w:ascii="Times New Roman" w:hAnsi="Times New Roman" w:cs="Times New Roman"/>
          <w:color w:val="auto"/>
          <w:sz w:val="24"/>
          <w:szCs w:val="24"/>
        </w:rPr>
        <w:t xml:space="preserve"> consultation and with amendments in thei</w:t>
      </w:r>
      <w:r w:rsidR="005177E9" w:rsidRPr="0015414B">
        <w:rPr>
          <w:rFonts w:ascii="Times New Roman" w:hAnsi="Times New Roman" w:cs="Times New Roman"/>
          <w:color w:val="auto"/>
          <w:sz w:val="24"/>
          <w:szCs w:val="24"/>
        </w:rPr>
        <w:t>r</w:t>
      </w:r>
      <w:r w:rsidR="003D2D7F" w:rsidRPr="0015414B">
        <w:rPr>
          <w:rFonts w:ascii="Times New Roman" w:hAnsi="Times New Roman" w:cs="Times New Roman"/>
          <w:color w:val="auto"/>
          <w:sz w:val="24"/>
          <w:szCs w:val="24"/>
        </w:rPr>
        <w:t xml:space="preserve"> design </w:t>
      </w:r>
      <w:r w:rsidR="000D40BD" w:rsidRPr="0015414B">
        <w:rPr>
          <w:rFonts w:ascii="Times New Roman" w:hAnsi="Times New Roman" w:cs="Times New Roman"/>
          <w:color w:val="auto"/>
          <w:sz w:val="24"/>
          <w:szCs w:val="24"/>
        </w:rPr>
        <w:t>if</w:t>
      </w:r>
      <w:r w:rsidR="003D2D7F" w:rsidRPr="0015414B">
        <w:rPr>
          <w:rFonts w:ascii="Times New Roman" w:hAnsi="Times New Roman" w:cs="Times New Roman"/>
          <w:color w:val="auto"/>
          <w:sz w:val="24"/>
          <w:szCs w:val="24"/>
        </w:rPr>
        <w:t xml:space="preserve"> required.</w:t>
      </w:r>
    </w:p>
    <w:p w:rsidR="0015414B" w:rsidRDefault="0015414B">
      <w:pPr>
        <w:spacing w:after="0" w:line="240"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E81B8A" w:rsidRPr="002F157B" w:rsidRDefault="00E81B8A" w:rsidP="003D2D7F">
      <w:pPr>
        <w:pStyle w:val="ListParagraph"/>
        <w:spacing w:line="276" w:lineRule="auto"/>
        <w:ind w:left="450" w:right="180" w:firstLine="0"/>
        <w:rPr>
          <w:rFonts w:ascii="Times New Roman" w:hAnsi="Times New Roman" w:cs="Times New Roman"/>
          <w:b/>
          <w:bCs/>
          <w:sz w:val="24"/>
          <w:szCs w:val="24"/>
        </w:rPr>
      </w:pPr>
      <w:r w:rsidRPr="002F157B">
        <w:rPr>
          <w:rFonts w:ascii="Times New Roman" w:hAnsi="Times New Roman" w:cs="Times New Roman"/>
          <w:b/>
          <w:bCs/>
          <w:sz w:val="24"/>
          <w:szCs w:val="24"/>
        </w:rPr>
        <w:lastRenderedPageBreak/>
        <w:t xml:space="preserve">     </w:t>
      </w:r>
    </w:p>
    <w:p w:rsidR="00E81B8A" w:rsidRPr="002F157B" w:rsidRDefault="00E81B8A" w:rsidP="00D25F45">
      <w:pPr>
        <w:spacing w:line="276" w:lineRule="auto"/>
        <w:ind w:left="0" w:right="18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Section II</w:t>
      </w:r>
    </w:p>
    <w:p w:rsidR="00E81B8A" w:rsidRPr="002F157B" w:rsidRDefault="00E81B8A" w:rsidP="004317C0">
      <w:pPr>
        <w:spacing w:line="276" w:lineRule="auto"/>
        <w:ind w:left="720" w:firstLine="0"/>
        <w:rPr>
          <w:rFonts w:ascii="Times New Roman" w:hAnsi="Times New Roman" w:cs="Times New Roman"/>
          <w:b/>
          <w:bCs/>
          <w:sz w:val="24"/>
          <w:szCs w:val="24"/>
        </w:rPr>
      </w:pPr>
    </w:p>
    <w:p w:rsidR="00E81B8A" w:rsidRPr="002F157B" w:rsidRDefault="00E81B8A" w:rsidP="008269FD">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Technical Specifications of integrated High Resolution F</w:t>
      </w:r>
      <w:r w:rsidRPr="002F157B">
        <w:rPr>
          <w:rFonts w:ascii="Times New Roman" w:hAnsi="Times New Roman" w:cs="Times New Roman"/>
          <w:b/>
          <w:sz w:val="24"/>
          <w:szCs w:val="24"/>
        </w:rPr>
        <w:t>ulldome Digital 2D/3D Immersive Projection System</w:t>
      </w:r>
      <w:r w:rsidRPr="002F157B">
        <w:rPr>
          <w:rFonts w:ascii="Times New Roman" w:hAnsi="Times New Roman" w:cs="Times New Roman"/>
          <w:sz w:val="24"/>
          <w:szCs w:val="24"/>
        </w:rPr>
        <w:t xml:space="preserve"> </w:t>
      </w:r>
      <w:r w:rsidRPr="002F157B">
        <w:rPr>
          <w:rFonts w:ascii="Times New Roman" w:hAnsi="Times New Roman" w:cs="Times New Roman"/>
          <w:b/>
          <w:bCs/>
          <w:sz w:val="24"/>
          <w:szCs w:val="24"/>
        </w:rPr>
        <w:t xml:space="preserve">for a 23 meter diameter perforated </w:t>
      </w:r>
      <w:r w:rsidR="002748B2" w:rsidRPr="002F157B">
        <w:rPr>
          <w:rFonts w:ascii="Times New Roman" w:hAnsi="Times New Roman" w:cs="Times New Roman"/>
          <w:b/>
          <w:bCs/>
          <w:sz w:val="24"/>
          <w:szCs w:val="24"/>
        </w:rPr>
        <w:t>aluminium</w:t>
      </w:r>
      <w:r w:rsidRPr="002F157B">
        <w:rPr>
          <w:rFonts w:ascii="Times New Roman" w:hAnsi="Times New Roman" w:cs="Times New Roman"/>
          <w:b/>
          <w:bCs/>
          <w:sz w:val="24"/>
          <w:szCs w:val="24"/>
        </w:rPr>
        <w:t xml:space="preserve"> dome screen tilted at 23 degrees with geometrical correction, image stitching and blending etc. for seamless projection of high resolution 2D/3D digital fulldome film shows and digital planetarium shows.</w:t>
      </w:r>
    </w:p>
    <w:p w:rsidR="00E81B8A" w:rsidRPr="002F157B" w:rsidRDefault="00E81B8A" w:rsidP="008269FD">
      <w:pPr>
        <w:spacing w:line="276" w:lineRule="auto"/>
        <w:ind w:left="0" w:firstLine="0"/>
        <w:rPr>
          <w:rStyle w:val="CommentReference"/>
          <w:rFonts w:ascii="Times New Roman" w:hAnsi="Times New Roman" w:cs="Times New Roman"/>
          <w:sz w:val="24"/>
          <w:szCs w:val="24"/>
        </w:rPr>
      </w:pPr>
    </w:p>
    <w:p w:rsidR="00E81B8A" w:rsidRPr="002F157B" w:rsidRDefault="00E81B8A" w:rsidP="00A14185">
      <w:pPr>
        <w:numPr>
          <w:ilvl w:val="1"/>
          <w:numId w:val="14"/>
        </w:numPr>
        <w:autoSpaceDE w:val="0"/>
        <w:autoSpaceDN w:val="0"/>
        <w:adjustRightInd w:val="0"/>
        <w:spacing w:after="0" w:line="276" w:lineRule="auto"/>
        <w:ind w:left="0" w:right="0" w:firstLine="0"/>
        <w:rPr>
          <w:rFonts w:ascii="Times New Roman" w:hAnsi="Times New Roman" w:cs="Times New Roman"/>
          <w:b/>
          <w:sz w:val="24"/>
          <w:szCs w:val="24"/>
        </w:rPr>
      </w:pPr>
      <w:r w:rsidRPr="002F157B">
        <w:rPr>
          <w:rFonts w:ascii="Times New Roman" w:hAnsi="Times New Roman" w:cs="Times New Roman"/>
          <w:b/>
          <w:bCs/>
          <w:sz w:val="24"/>
          <w:szCs w:val="24"/>
        </w:rPr>
        <w:t>Fully High Resolution F</w:t>
      </w:r>
      <w:r w:rsidRPr="002F157B">
        <w:rPr>
          <w:rFonts w:ascii="Times New Roman" w:hAnsi="Times New Roman" w:cs="Times New Roman"/>
          <w:b/>
          <w:sz w:val="24"/>
          <w:szCs w:val="24"/>
        </w:rPr>
        <w:t>ulldome digital 2D/3D immersive projection system</w:t>
      </w:r>
    </w:p>
    <w:p w:rsidR="00E81B8A" w:rsidRPr="002F157B" w:rsidRDefault="00E81B8A" w:rsidP="008269FD">
      <w:pPr>
        <w:spacing w:line="276" w:lineRule="auto"/>
        <w:ind w:left="0" w:right="-139" w:firstLine="0"/>
        <w:rPr>
          <w:rFonts w:ascii="Times New Roman" w:hAnsi="Times New Roman" w:cs="Times New Roman"/>
          <w:sz w:val="24"/>
          <w:szCs w:val="24"/>
        </w:rPr>
      </w:pPr>
      <w:r w:rsidRPr="00114893">
        <w:rPr>
          <w:rFonts w:ascii="Times New Roman" w:hAnsi="Times New Roman" w:cs="Times New Roman"/>
          <w:bCs/>
          <w:sz w:val="24"/>
          <w:szCs w:val="24"/>
        </w:rPr>
        <w:t>The integrated</w:t>
      </w:r>
      <w:r w:rsidRPr="00114893">
        <w:rPr>
          <w:rFonts w:ascii="Times New Roman" w:hAnsi="Times New Roman" w:cs="Times New Roman"/>
          <w:sz w:val="24"/>
          <w:szCs w:val="24"/>
        </w:rPr>
        <w:t xml:space="preserve"> </w:t>
      </w:r>
      <w:r w:rsidRPr="00114893">
        <w:rPr>
          <w:rFonts w:ascii="Times New Roman" w:hAnsi="Times New Roman" w:cs="Times New Roman"/>
          <w:bCs/>
          <w:sz w:val="24"/>
          <w:szCs w:val="24"/>
        </w:rPr>
        <w:t>High Resolution F</w:t>
      </w:r>
      <w:r w:rsidRPr="00114893">
        <w:rPr>
          <w:rFonts w:ascii="Times New Roman" w:hAnsi="Times New Roman" w:cs="Times New Roman"/>
          <w:sz w:val="24"/>
          <w:szCs w:val="24"/>
        </w:rPr>
        <w:t>ulldome Digital 2D/3D Immersive Projection System</w:t>
      </w:r>
      <w:r w:rsidRPr="002F157B">
        <w:rPr>
          <w:rFonts w:ascii="Times New Roman" w:hAnsi="Times New Roman" w:cs="Times New Roman"/>
          <w:sz w:val="24"/>
          <w:szCs w:val="24"/>
        </w:rPr>
        <w:t xml:space="preserve"> consists of Projectors array, perforated dome screen, Blending &amp; Geometric Correction units, Image Generator Servers &amp; GUI server for playback, show control, Server for dome slicing and content creation for fulldome planetarium shows, Display Management, Alignment &amp; Calibration System, UPS system, 7.1 surround sound system, LED Cove lighting and staircase lighting, Exit signage, emergency exit signage,  active 3D spectacles with storage &amp; sterilization system etc. This system is a multi channel display system with combined resolution of </w:t>
      </w:r>
      <w:r w:rsidRPr="002F157B">
        <w:rPr>
          <w:rFonts w:ascii="Times New Roman" w:hAnsi="Times New Roman" w:cs="Times New Roman"/>
          <w:b/>
          <w:bCs/>
          <w:sz w:val="24"/>
          <w:szCs w:val="24"/>
        </w:rPr>
        <w:t>53 Million Pixels without blending.</w:t>
      </w:r>
      <w:r w:rsidRPr="002F157B">
        <w:rPr>
          <w:rFonts w:ascii="Times New Roman" w:hAnsi="Times New Roman" w:cs="Times New Roman"/>
          <w:sz w:val="24"/>
          <w:szCs w:val="24"/>
        </w:rPr>
        <w:t xml:space="preserve"> The specifications of the complete system are provided in section 1.1.1 to 1.9B. </w:t>
      </w:r>
    </w:p>
    <w:p w:rsidR="00E81B8A" w:rsidRPr="002F157B" w:rsidRDefault="00E81B8A" w:rsidP="00A14185">
      <w:pPr>
        <w:numPr>
          <w:ilvl w:val="2"/>
          <w:numId w:val="14"/>
        </w:numPr>
        <w:autoSpaceDE w:val="0"/>
        <w:autoSpaceDN w:val="0"/>
        <w:adjustRightInd w:val="0"/>
        <w:spacing w:after="0" w:line="276" w:lineRule="auto"/>
        <w:ind w:left="0" w:right="0" w:firstLine="0"/>
        <w:jc w:val="left"/>
        <w:rPr>
          <w:rFonts w:ascii="Times New Roman" w:hAnsi="Times New Roman" w:cs="Times New Roman"/>
          <w:b/>
          <w:bCs/>
          <w:sz w:val="24"/>
          <w:szCs w:val="24"/>
        </w:rPr>
      </w:pPr>
      <w:r w:rsidRPr="002F157B">
        <w:rPr>
          <w:rFonts w:ascii="Times New Roman" w:hAnsi="Times New Roman" w:cs="Times New Roman"/>
          <w:b/>
          <w:bCs/>
          <w:sz w:val="24"/>
          <w:szCs w:val="24"/>
        </w:rPr>
        <w:t xml:space="preserve">Projection Screen                            </w:t>
      </w:r>
    </w:p>
    <w:p w:rsidR="00E81B8A" w:rsidRPr="002F157B" w:rsidRDefault="00E81B8A" w:rsidP="008269FD">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Acceptable </w:t>
      </w:r>
      <w:r w:rsidR="00114893" w:rsidRPr="002F157B">
        <w:rPr>
          <w:rFonts w:ascii="Times New Roman" w:hAnsi="Times New Roman" w:cs="Times New Roman"/>
          <w:sz w:val="24"/>
          <w:szCs w:val="24"/>
        </w:rPr>
        <w:t>OEMs:</w:t>
      </w:r>
      <w:r w:rsidRPr="002F157B">
        <w:rPr>
          <w:rFonts w:ascii="Times New Roman" w:hAnsi="Times New Roman" w:cs="Times New Roman"/>
          <w:sz w:val="24"/>
          <w:szCs w:val="24"/>
        </w:rPr>
        <w:t xml:space="preserve"> Astrotech</w:t>
      </w:r>
      <w:r w:rsidR="00947A6F" w:rsidRPr="002F157B">
        <w:rPr>
          <w:rFonts w:ascii="Times New Roman" w:hAnsi="Times New Roman" w:cs="Times New Roman"/>
          <w:sz w:val="24"/>
          <w:szCs w:val="24"/>
        </w:rPr>
        <w:t xml:space="preserve">, </w:t>
      </w:r>
      <w:r w:rsidRPr="002F157B">
        <w:rPr>
          <w:rFonts w:ascii="Times New Roman" w:hAnsi="Times New Roman" w:cs="Times New Roman"/>
          <w:sz w:val="24"/>
          <w:szCs w:val="24"/>
        </w:rPr>
        <w:t>Spitz</w:t>
      </w:r>
    </w:p>
    <w:p w:rsidR="00E81B8A" w:rsidRPr="002F157B" w:rsidRDefault="00E81B8A" w:rsidP="008269FD">
      <w:pPr>
        <w:spacing w:line="276" w:lineRule="auto"/>
        <w:ind w:left="0" w:right="-139" w:firstLine="0"/>
        <w:rPr>
          <w:rFonts w:ascii="Times New Roman" w:hAnsi="Times New Roman" w:cs="Times New Roman"/>
          <w:b/>
          <w:sz w:val="24"/>
          <w:szCs w:val="24"/>
        </w:rPr>
      </w:pPr>
      <w:r w:rsidRPr="002F157B">
        <w:rPr>
          <w:rFonts w:ascii="Times New Roman" w:hAnsi="Times New Roman" w:cs="Times New Roman"/>
          <w:b/>
          <w:sz w:val="24"/>
          <w:szCs w:val="24"/>
        </w:rPr>
        <w:t>Design parameters for Dome Screen</w:t>
      </w: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The projection dome shall be self-supporting and capable of maintaining its hemispherical</w:t>
      </w:r>
      <w:r w:rsidR="00C87524" w:rsidRPr="002F157B">
        <w:rPr>
          <w:rFonts w:ascii="Times New Roman" w:hAnsi="Times New Roman" w:cs="Times New Roman"/>
          <w:sz w:val="24"/>
          <w:szCs w:val="24"/>
        </w:rPr>
        <w:t xml:space="preserve"> </w:t>
      </w:r>
      <w:r w:rsidRPr="002F157B">
        <w:rPr>
          <w:rFonts w:ascii="Times New Roman" w:hAnsi="Times New Roman" w:cs="Times New Roman"/>
          <w:sz w:val="24"/>
          <w:szCs w:val="24"/>
        </w:rPr>
        <w:t>characteristics when supported by its tension ring as required by the design of the theatre.</w:t>
      </w:r>
    </w:p>
    <w:p w:rsidR="00E81B8A" w:rsidRPr="002F157B" w:rsidRDefault="00E81B8A" w:rsidP="00114893">
      <w:pPr>
        <w:pStyle w:val="NoSpacing"/>
      </w:pP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 xml:space="preserve">The hemispheric shell </w:t>
      </w:r>
      <w:r w:rsidR="00114893">
        <w:rPr>
          <w:rFonts w:ascii="Times New Roman" w:hAnsi="Times New Roman" w:cs="Times New Roman"/>
          <w:sz w:val="24"/>
          <w:szCs w:val="24"/>
        </w:rPr>
        <w:t xml:space="preserve">shall </w:t>
      </w:r>
      <w:r w:rsidR="00114893" w:rsidRPr="002F157B">
        <w:rPr>
          <w:rFonts w:ascii="Times New Roman" w:hAnsi="Times New Roman" w:cs="Times New Roman"/>
          <w:sz w:val="24"/>
          <w:szCs w:val="24"/>
        </w:rPr>
        <w:t>consist</w:t>
      </w:r>
      <w:r w:rsidRPr="002F157B">
        <w:rPr>
          <w:rFonts w:ascii="Times New Roman" w:hAnsi="Times New Roman" w:cs="Times New Roman"/>
          <w:sz w:val="24"/>
          <w:szCs w:val="24"/>
        </w:rPr>
        <w:t>, in part</w:t>
      </w:r>
      <w:r w:rsidR="00114893">
        <w:rPr>
          <w:rFonts w:ascii="Times New Roman" w:hAnsi="Times New Roman" w:cs="Times New Roman"/>
          <w:sz w:val="24"/>
          <w:szCs w:val="24"/>
        </w:rPr>
        <w:t>s</w:t>
      </w:r>
      <w:r w:rsidRPr="002F157B">
        <w:rPr>
          <w:rFonts w:ascii="Times New Roman" w:hAnsi="Times New Roman" w:cs="Times New Roman"/>
          <w:sz w:val="24"/>
          <w:szCs w:val="24"/>
        </w:rPr>
        <w:t xml:space="preserve">, an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structural rib network system of evenly spaced ribs, with a calculated depth and sufficient number of cross-members to maintain its correct shape.  The inside diameter of the dome screen is 23m. The total load of the Dome should not be more than 5 Tonnes. </w:t>
      </w:r>
    </w:p>
    <w:p w:rsidR="00E81B8A" w:rsidRPr="002F157B" w:rsidRDefault="00E81B8A" w:rsidP="00114893">
      <w:pPr>
        <w:pStyle w:val="NoSpacing"/>
      </w:pP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 xml:space="preserve">The ribs shall be accurately formed and reinforced in accordance with the manufacturer's drawings.  The ribs shall be fabricated from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alloy 6061-T6 and 6063-T5, or their suitable material to be specified. Framework must be at least 250 mm wide and allow people to climb ladders without their foot hitting the dome panels and climbing on the back of the dome for maintenance.</w:t>
      </w:r>
    </w:p>
    <w:p w:rsidR="00E81B8A" w:rsidRPr="002F157B" w:rsidRDefault="00E81B8A" w:rsidP="00114893">
      <w:pPr>
        <w:pStyle w:val="NoSpacing"/>
      </w:pP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A girt system shall be incorporated to maintain proper rib spacing, and complete X-bracing shall be provide to maintain proper rib alignment of the dome screen. Sizing and spacing shall be as indicated on manufacturer's drawings as approved by the owner.</w:t>
      </w:r>
    </w:p>
    <w:p w:rsidR="00E81B8A" w:rsidRPr="002F157B" w:rsidRDefault="00E81B8A" w:rsidP="00114893">
      <w:pPr>
        <w:pStyle w:val="NoSpacing"/>
      </w:pP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The structural gauge of the dome shall be sufficiently stiff so that deflection and settlement of the structure will not lead to deformation of the screen panels, based on the stiffness of the support system provided by the owner.</w:t>
      </w:r>
    </w:p>
    <w:p w:rsidR="00E81B8A" w:rsidRPr="002F157B" w:rsidRDefault="00E81B8A" w:rsidP="00114893">
      <w:pPr>
        <w:pStyle w:val="NoSpacing"/>
      </w:pP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 xml:space="preserve">A circular compression ring shall be provided and located at the zenith or apex of the dome, to accommodate the terminal points for the main ribs and the perforated top circle.  The compression ring shall be fabricated from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alloy 6061-T6, or other suitable material acceptable to the owner.</w:t>
      </w:r>
    </w:p>
    <w:p w:rsidR="00E81B8A" w:rsidRPr="002F157B" w:rsidRDefault="00E81B8A" w:rsidP="00114893">
      <w:pPr>
        <w:pStyle w:val="NoSpacing"/>
      </w:pP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 xml:space="preserve">An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base tension rings shall be provided at the base of the hemisphere, which shall be so constructed that the ring will support the dome and provide the necessary connection points around its periphery.  The base tension ring shall be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alloy 6061-T6 or other suitable material, sized and </w:t>
      </w:r>
      <w:r w:rsidRPr="002F157B">
        <w:rPr>
          <w:rFonts w:ascii="Times New Roman" w:hAnsi="Times New Roman" w:cs="Times New Roman"/>
          <w:sz w:val="24"/>
          <w:szCs w:val="24"/>
        </w:rPr>
        <w:lastRenderedPageBreak/>
        <w:t>reinforced in accordance with the manufacturer's drawings.</w:t>
      </w:r>
    </w:p>
    <w:p w:rsidR="00E81B8A" w:rsidRPr="002F157B" w:rsidRDefault="00E81B8A" w:rsidP="008269FD">
      <w:pPr>
        <w:ind w:left="0" w:firstLine="0"/>
        <w:rPr>
          <w:rFonts w:ascii="Times New Roman" w:hAnsi="Times New Roman" w:cs="Times New Roman"/>
          <w:sz w:val="24"/>
          <w:szCs w:val="24"/>
        </w:rPr>
      </w:pP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 xml:space="preserve">The projection surface shall consist of not more than 350 perforated </w:t>
      </w:r>
      <w:r w:rsidR="00114893">
        <w:rPr>
          <w:rFonts w:ascii="Times New Roman" w:hAnsi="Times New Roman" w:cs="Times New Roman"/>
          <w:sz w:val="24"/>
          <w:szCs w:val="24"/>
        </w:rPr>
        <w:t xml:space="preserve">non powder coated </w:t>
      </w:r>
      <w:r w:rsidRPr="002F157B">
        <w:rPr>
          <w:rFonts w:ascii="Times New Roman" w:hAnsi="Times New Roman" w:cs="Times New Roman"/>
          <w:sz w:val="24"/>
          <w:szCs w:val="24"/>
        </w:rPr>
        <w:t xml:space="preserve">panels which shall be </w:t>
      </w:r>
      <w:r w:rsidR="00114893">
        <w:rPr>
          <w:rFonts w:ascii="Times New Roman" w:hAnsi="Times New Roman" w:cs="Times New Roman"/>
          <w:sz w:val="24"/>
          <w:szCs w:val="24"/>
        </w:rPr>
        <w:t xml:space="preserve">minimum </w:t>
      </w:r>
      <w:r w:rsidRPr="002F157B">
        <w:rPr>
          <w:rFonts w:ascii="Times New Roman" w:hAnsi="Times New Roman" w:cs="Times New Roman"/>
          <w:sz w:val="24"/>
          <w:szCs w:val="24"/>
        </w:rPr>
        <w:t xml:space="preserve">0.040 (1mm) gauge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alloy type 5052-H32 containing 0.062 in. (1.6mm) diameter holes. To provide approximately 25% void area with a minimum of a 23% void</w:t>
      </w:r>
      <w:r w:rsidR="00EA5415">
        <w:rPr>
          <w:rFonts w:ascii="Times New Roman" w:hAnsi="Times New Roman" w:cs="Times New Roman"/>
          <w:sz w:val="24"/>
          <w:szCs w:val="24"/>
        </w:rPr>
        <w:t>. F</w:t>
      </w:r>
      <w:r w:rsidRPr="002F157B">
        <w:rPr>
          <w:rFonts w:ascii="Times New Roman" w:hAnsi="Times New Roman" w:cs="Times New Roman"/>
          <w:sz w:val="24"/>
          <w:szCs w:val="24"/>
        </w:rPr>
        <w:t>inal painting</w:t>
      </w:r>
      <w:r w:rsidR="00114893">
        <w:rPr>
          <w:rFonts w:ascii="Times New Roman" w:hAnsi="Times New Roman" w:cs="Times New Roman"/>
          <w:sz w:val="24"/>
          <w:szCs w:val="24"/>
        </w:rPr>
        <w:t xml:space="preserve"> shall be executed at site</w:t>
      </w:r>
      <w:r w:rsidRPr="002F157B">
        <w:rPr>
          <w:rFonts w:ascii="Times New Roman" w:hAnsi="Times New Roman" w:cs="Times New Roman"/>
          <w:sz w:val="24"/>
          <w:szCs w:val="24"/>
        </w:rPr>
        <w:t>.</w:t>
      </w:r>
    </w:p>
    <w:p w:rsidR="00E81B8A" w:rsidRPr="002F157B" w:rsidRDefault="00E81B8A" w:rsidP="008269FD">
      <w:pPr>
        <w:pStyle w:val="ListParagraph"/>
        <w:ind w:left="0" w:firstLine="0"/>
        <w:rPr>
          <w:rFonts w:ascii="Times New Roman" w:hAnsi="Times New Roman" w:cs="Times New Roman"/>
          <w:sz w:val="24"/>
          <w:szCs w:val="24"/>
        </w:rPr>
      </w:pP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360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Cove Trough should be provided and be fixed at the Horizon level of the Projection Dome without compromis</w:t>
      </w:r>
      <w:r w:rsidR="00114893">
        <w:rPr>
          <w:rFonts w:ascii="Times New Roman" w:hAnsi="Times New Roman" w:cs="Times New Roman"/>
          <w:sz w:val="24"/>
          <w:szCs w:val="24"/>
        </w:rPr>
        <w:t>ing projection Horizon. Cove Fa</w:t>
      </w:r>
      <w:r w:rsidRPr="002F157B">
        <w:rPr>
          <w:rFonts w:ascii="Times New Roman" w:hAnsi="Times New Roman" w:cs="Times New Roman"/>
          <w:sz w:val="24"/>
          <w:szCs w:val="24"/>
        </w:rPr>
        <w:t xml:space="preserve">cia should not be more than 100mm in height. </w:t>
      </w:r>
    </w:p>
    <w:p w:rsidR="00E81B8A" w:rsidRPr="002F157B" w:rsidRDefault="00E81B8A" w:rsidP="008269FD">
      <w:pPr>
        <w:pStyle w:val="ListParagraph"/>
        <w:ind w:left="0" w:firstLine="0"/>
        <w:rPr>
          <w:rFonts w:ascii="Times New Roman" w:hAnsi="Times New Roman" w:cs="Times New Roman"/>
          <w:sz w:val="24"/>
          <w:szCs w:val="24"/>
        </w:rPr>
      </w:pPr>
    </w:p>
    <w:p w:rsidR="00E81B8A" w:rsidRPr="002F157B" w:rsidRDefault="00E81B8A" w:rsidP="00A14185">
      <w:pPr>
        <w:pStyle w:val="ListParagraph"/>
        <w:widowControl w:val="0"/>
        <w:numPr>
          <w:ilvl w:val="0"/>
          <w:numId w:val="16"/>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 xml:space="preserve"> One Fixed Ladder should be provided in North-South direction for the purpose of human access &amp; maintenance.</w:t>
      </w:r>
    </w:p>
    <w:p w:rsidR="00E81B8A" w:rsidRPr="002F157B" w:rsidRDefault="00E81B8A" w:rsidP="008269FD">
      <w:pPr>
        <w:ind w:left="0" w:firstLine="0"/>
        <w:rPr>
          <w:rFonts w:ascii="Times New Roman" w:hAnsi="Times New Roman" w:cs="Times New Roman"/>
          <w:sz w:val="24"/>
          <w:szCs w:val="24"/>
        </w:rPr>
      </w:pPr>
    </w:p>
    <w:p w:rsidR="00E81B8A" w:rsidRPr="002F157B" w:rsidRDefault="00E81B8A" w:rsidP="008269FD">
      <w:pPr>
        <w:ind w:left="0" w:firstLine="0"/>
        <w:rPr>
          <w:rFonts w:ascii="Times New Roman" w:hAnsi="Times New Roman" w:cs="Times New Roman"/>
          <w:b/>
          <w:bCs/>
          <w:sz w:val="24"/>
          <w:szCs w:val="24"/>
        </w:rPr>
      </w:pPr>
      <w:r w:rsidRPr="002F157B">
        <w:rPr>
          <w:rFonts w:ascii="Times New Roman" w:hAnsi="Times New Roman" w:cs="Times New Roman"/>
          <w:b/>
          <w:bCs/>
          <w:sz w:val="24"/>
          <w:szCs w:val="24"/>
        </w:rPr>
        <w:t>SEAMS AND JOINTS</w:t>
      </w:r>
    </w:p>
    <w:p w:rsidR="00E81B8A" w:rsidRPr="002F157B" w:rsidRDefault="00E81B8A" w:rsidP="00A14185">
      <w:pPr>
        <w:pStyle w:val="ListParagraph"/>
        <w:widowControl w:val="0"/>
        <w:numPr>
          <w:ilvl w:val="0"/>
          <w:numId w:val="15"/>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 xml:space="preserve">Seams between adjacent panels will be overlapped jointed flushed in all sides. All seams should be invisible against projection. </w:t>
      </w:r>
    </w:p>
    <w:p w:rsidR="00E81B8A" w:rsidRPr="002F157B" w:rsidRDefault="00E81B8A" w:rsidP="00114893">
      <w:pPr>
        <w:pStyle w:val="NoSpacing"/>
      </w:pPr>
    </w:p>
    <w:p w:rsidR="00E81B8A" w:rsidRPr="002F157B" w:rsidRDefault="00E81B8A" w:rsidP="00A14185">
      <w:pPr>
        <w:pStyle w:val="ListParagraph"/>
        <w:widowControl w:val="0"/>
        <w:numPr>
          <w:ilvl w:val="0"/>
          <w:numId w:val="15"/>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Provide a small finished sample section demonstrating joint construction in an area where four (4) adjacent panels meet for inspection</w:t>
      </w:r>
    </w:p>
    <w:p w:rsidR="00E81B8A" w:rsidRPr="002F157B" w:rsidRDefault="00E81B8A" w:rsidP="008269FD">
      <w:pPr>
        <w:ind w:left="0" w:firstLine="0"/>
        <w:rPr>
          <w:rFonts w:ascii="Times New Roman" w:hAnsi="Times New Roman" w:cs="Times New Roman"/>
          <w:sz w:val="24"/>
          <w:szCs w:val="24"/>
        </w:rPr>
      </w:pPr>
    </w:p>
    <w:p w:rsidR="00E81B8A" w:rsidRPr="00114893" w:rsidRDefault="00E81B8A" w:rsidP="008269FD">
      <w:pPr>
        <w:ind w:left="0" w:firstLine="0"/>
        <w:rPr>
          <w:rFonts w:ascii="Times New Roman" w:hAnsi="Times New Roman" w:cs="Times New Roman"/>
          <w:b/>
          <w:sz w:val="24"/>
          <w:szCs w:val="24"/>
        </w:rPr>
      </w:pPr>
      <w:r w:rsidRPr="00114893">
        <w:rPr>
          <w:rFonts w:ascii="Times New Roman" w:hAnsi="Times New Roman" w:cs="Times New Roman"/>
          <w:b/>
          <w:sz w:val="24"/>
          <w:szCs w:val="24"/>
        </w:rPr>
        <w:t>Scopes Included:</w:t>
      </w:r>
    </w:p>
    <w:p w:rsidR="00E81B8A" w:rsidRPr="002F157B" w:rsidRDefault="00E81B8A" w:rsidP="00A14185">
      <w:pPr>
        <w:pStyle w:val="ListParagraph"/>
        <w:numPr>
          <w:ilvl w:val="0"/>
          <w:numId w:val="17"/>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 xml:space="preserve">Necessary scaffolding, man power and all installation related equipment and resources shall be provided by the </w:t>
      </w:r>
      <w:r w:rsidR="00114893">
        <w:rPr>
          <w:rFonts w:ascii="Times New Roman" w:hAnsi="Times New Roman" w:cs="Times New Roman"/>
          <w:sz w:val="24"/>
          <w:szCs w:val="24"/>
        </w:rPr>
        <w:t>bidder</w:t>
      </w:r>
      <w:r w:rsidRPr="002F157B">
        <w:rPr>
          <w:rFonts w:ascii="Times New Roman" w:hAnsi="Times New Roman" w:cs="Times New Roman"/>
          <w:sz w:val="24"/>
          <w:szCs w:val="24"/>
        </w:rPr>
        <w:t xml:space="preserve">. </w:t>
      </w:r>
    </w:p>
    <w:p w:rsidR="00E81B8A" w:rsidRPr="002F157B" w:rsidRDefault="00E81B8A" w:rsidP="008269FD">
      <w:pPr>
        <w:pStyle w:val="ListParagraph"/>
        <w:ind w:left="0" w:firstLine="0"/>
        <w:rPr>
          <w:rFonts w:ascii="Times New Roman" w:hAnsi="Times New Roman" w:cs="Times New Roman"/>
          <w:sz w:val="24"/>
          <w:szCs w:val="24"/>
        </w:rPr>
      </w:pPr>
    </w:p>
    <w:p w:rsidR="00E81B8A" w:rsidRPr="002F157B" w:rsidRDefault="00E81B8A" w:rsidP="00A14185">
      <w:pPr>
        <w:pStyle w:val="ListParagraph"/>
        <w:numPr>
          <w:ilvl w:val="0"/>
          <w:numId w:val="17"/>
        </w:numPr>
        <w:spacing w:after="0" w:line="240" w:lineRule="auto"/>
        <w:ind w:left="0" w:right="0" w:firstLine="0"/>
        <w:rPr>
          <w:rFonts w:ascii="Times New Roman" w:hAnsi="Times New Roman" w:cs="Times New Roman"/>
          <w:sz w:val="24"/>
          <w:szCs w:val="24"/>
        </w:rPr>
      </w:pPr>
      <w:r w:rsidRPr="002F157B">
        <w:rPr>
          <w:rFonts w:ascii="Times New Roman" w:hAnsi="Times New Roman" w:cs="Times New Roman"/>
          <w:sz w:val="24"/>
          <w:szCs w:val="24"/>
        </w:rPr>
        <w:t>All necessary drawings for modification of the Civil structure shall be submitted by the manufacturer and will be evaluated and executed by Science City</w:t>
      </w:r>
      <w:r w:rsidR="00114893">
        <w:rPr>
          <w:rFonts w:ascii="Times New Roman" w:hAnsi="Times New Roman" w:cs="Times New Roman"/>
          <w:sz w:val="24"/>
          <w:szCs w:val="24"/>
        </w:rPr>
        <w:t>.</w:t>
      </w:r>
      <w:r w:rsidRPr="002F157B">
        <w:rPr>
          <w:rFonts w:ascii="Times New Roman" w:hAnsi="Times New Roman" w:cs="Times New Roman"/>
          <w:sz w:val="24"/>
          <w:szCs w:val="24"/>
        </w:rPr>
        <w:t xml:space="preserve"> </w:t>
      </w:r>
    </w:p>
    <w:p w:rsidR="00E81B8A" w:rsidRPr="002F157B" w:rsidRDefault="00E81B8A" w:rsidP="005216DF">
      <w:pPr>
        <w:pStyle w:val="NoSpacing"/>
      </w:pPr>
    </w:p>
    <w:p w:rsidR="00E81B8A" w:rsidRPr="005216DF" w:rsidRDefault="00E81B8A" w:rsidP="005216DF">
      <w:pPr>
        <w:pStyle w:val="NoSpacing"/>
        <w:ind w:hanging="497"/>
        <w:rPr>
          <w:rFonts w:ascii="Times New Roman" w:hAnsi="Times New Roman" w:cs="Times New Roman"/>
          <w:b/>
          <w:sz w:val="24"/>
          <w:szCs w:val="24"/>
        </w:rPr>
      </w:pPr>
      <w:r w:rsidRPr="005216DF">
        <w:rPr>
          <w:rFonts w:ascii="Times New Roman" w:hAnsi="Times New Roman" w:cs="Times New Roman"/>
          <w:b/>
          <w:sz w:val="24"/>
          <w:szCs w:val="24"/>
        </w:rPr>
        <w:t>Table 1.1.1</w:t>
      </w:r>
    </w:p>
    <w:tbl>
      <w:tblPr>
        <w:tblpPr w:leftFromText="180" w:rightFromText="180" w:vertAnchor="text" w:horzAnchor="margin" w:tblpY="162"/>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0"/>
        <w:gridCol w:w="8428"/>
      </w:tblGrid>
      <w:tr w:rsidR="00E81B8A" w:rsidRPr="002F157B" w:rsidTr="008269FD">
        <w:tc>
          <w:tcPr>
            <w:tcW w:w="2300" w:type="dxa"/>
          </w:tcPr>
          <w:p w:rsidR="00E81B8A" w:rsidRPr="002F157B" w:rsidRDefault="00E81B8A" w:rsidP="00EA5415">
            <w:pPr>
              <w:spacing w:line="276" w:lineRule="auto"/>
              <w:ind w:left="720" w:right="-50" w:hanging="810"/>
              <w:jc w:val="center"/>
              <w:rPr>
                <w:rFonts w:ascii="Times New Roman" w:hAnsi="Times New Roman" w:cs="Times New Roman"/>
                <w:b/>
                <w:sz w:val="24"/>
                <w:szCs w:val="24"/>
              </w:rPr>
            </w:pPr>
            <w:r w:rsidRPr="002F157B">
              <w:rPr>
                <w:rFonts w:ascii="Times New Roman" w:hAnsi="Times New Roman" w:cs="Times New Roman"/>
                <w:b/>
                <w:sz w:val="24"/>
                <w:szCs w:val="24"/>
              </w:rPr>
              <w:t>Specifications</w:t>
            </w:r>
          </w:p>
        </w:tc>
        <w:tc>
          <w:tcPr>
            <w:tcW w:w="8428"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3323B0">
        <w:tc>
          <w:tcPr>
            <w:tcW w:w="2300" w:type="dxa"/>
          </w:tcPr>
          <w:p w:rsidR="00E81B8A" w:rsidRPr="002F157B" w:rsidRDefault="00E81B8A" w:rsidP="005216DF">
            <w:pPr>
              <w:spacing w:line="276" w:lineRule="auto"/>
              <w:ind w:left="0" w:right="104" w:firstLine="0"/>
              <w:rPr>
                <w:rFonts w:ascii="Times New Roman" w:hAnsi="Times New Roman" w:cs="Times New Roman"/>
                <w:b/>
                <w:sz w:val="24"/>
                <w:szCs w:val="24"/>
              </w:rPr>
            </w:pPr>
            <w:r w:rsidRPr="002F157B">
              <w:rPr>
                <w:rFonts w:ascii="Times New Roman" w:hAnsi="Times New Roman" w:cs="Times New Roman"/>
                <w:b/>
                <w:sz w:val="24"/>
                <w:szCs w:val="24"/>
              </w:rPr>
              <w:t>Screen type and dimensions</w:t>
            </w:r>
          </w:p>
        </w:tc>
        <w:tc>
          <w:tcPr>
            <w:tcW w:w="8428" w:type="dxa"/>
          </w:tcPr>
          <w:p w:rsidR="00E81B8A" w:rsidRPr="002F157B" w:rsidRDefault="00E81B8A" w:rsidP="00A14185">
            <w:pPr>
              <w:pStyle w:val="ListParagraph"/>
              <w:widowControl w:val="0"/>
              <w:numPr>
                <w:ilvl w:val="0"/>
                <w:numId w:val="42"/>
              </w:numPr>
              <w:autoSpaceDE w:val="0"/>
              <w:autoSpaceDN w:val="0"/>
              <w:adjustRightInd w:val="0"/>
              <w:spacing w:after="120" w:line="240" w:lineRule="auto"/>
              <w:ind w:right="101"/>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The 23m/23° tilted diameter dome should be made of good quality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perforated sheets with necessary ribs and support structures. </w:t>
            </w:r>
          </w:p>
          <w:p w:rsidR="00E81B8A" w:rsidRPr="002F157B" w:rsidRDefault="00E81B8A" w:rsidP="00A14185">
            <w:pPr>
              <w:pStyle w:val="ListParagraph"/>
              <w:widowControl w:val="0"/>
              <w:numPr>
                <w:ilvl w:val="0"/>
                <w:numId w:val="42"/>
              </w:numPr>
              <w:autoSpaceDE w:val="0"/>
              <w:autoSpaceDN w:val="0"/>
              <w:adjustRightInd w:val="0"/>
              <w:spacing w:after="120" w:line="240" w:lineRule="auto"/>
              <w:ind w:right="101"/>
              <w:contextualSpacing w:val="0"/>
              <w:rPr>
                <w:rFonts w:ascii="Times New Roman" w:hAnsi="Times New Roman" w:cs="Times New Roman"/>
                <w:sz w:val="24"/>
                <w:szCs w:val="24"/>
              </w:rPr>
            </w:pPr>
            <w:r w:rsidRPr="002F157B">
              <w:rPr>
                <w:rFonts w:ascii="Times New Roman" w:hAnsi="Times New Roman" w:cs="Times New Roman"/>
                <w:sz w:val="24"/>
                <w:szCs w:val="24"/>
              </w:rPr>
              <w:t>The perforation should be 1.6 mm in diameter.</w:t>
            </w:r>
          </w:p>
          <w:p w:rsidR="00E81B8A" w:rsidRPr="002F157B" w:rsidRDefault="00E81B8A" w:rsidP="00A14185">
            <w:pPr>
              <w:pStyle w:val="ListParagraph"/>
              <w:widowControl w:val="0"/>
              <w:numPr>
                <w:ilvl w:val="0"/>
                <w:numId w:val="42"/>
              </w:numPr>
              <w:autoSpaceDE w:val="0"/>
              <w:autoSpaceDN w:val="0"/>
              <w:adjustRightInd w:val="0"/>
              <w:spacing w:after="120" w:line="240" w:lineRule="auto"/>
              <w:ind w:right="101"/>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The panels should be non-powder coated seamless joints, with single line of rivets with seamless overlaps. </w:t>
            </w:r>
          </w:p>
          <w:p w:rsidR="00E81B8A" w:rsidRPr="002F157B" w:rsidRDefault="00E81B8A" w:rsidP="00A14185">
            <w:pPr>
              <w:pStyle w:val="ListParagraph"/>
              <w:widowControl w:val="0"/>
              <w:numPr>
                <w:ilvl w:val="0"/>
                <w:numId w:val="42"/>
              </w:numPr>
              <w:autoSpaceDE w:val="0"/>
              <w:autoSpaceDN w:val="0"/>
              <w:adjustRightInd w:val="0"/>
              <w:spacing w:after="120" w:line="240" w:lineRule="auto"/>
              <w:ind w:right="101"/>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The opening of the Dome might be less than 180° based on Planetarium manufacturer’s recommendation. </w:t>
            </w:r>
          </w:p>
          <w:p w:rsidR="00E81B8A" w:rsidRPr="002F157B" w:rsidRDefault="00E81B8A" w:rsidP="00A14185">
            <w:pPr>
              <w:pStyle w:val="ListParagraph"/>
              <w:widowControl w:val="0"/>
              <w:numPr>
                <w:ilvl w:val="0"/>
                <w:numId w:val="42"/>
              </w:numPr>
              <w:autoSpaceDE w:val="0"/>
              <w:autoSpaceDN w:val="0"/>
              <w:adjustRightInd w:val="0"/>
              <w:spacing w:after="120" w:line="240" w:lineRule="auto"/>
              <w:ind w:right="101"/>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The final reflectivity of the panels will also be recommended by the Planetarium manufacturer before finalization of the contract. </w:t>
            </w:r>
          </w:p>
        </w:tc>
      </w:tr>
    </w:tbl>
    <w:p w:rsidR="00E81B8A" w:rsidRPr="002F157B" w:rsidRDefault="00E81B8A" w:rsidP="005216DF">
      <w:pPr>
        <w:pStyle w:val="NoSpacing"/>
      </w:pPr>
    </w:p>
    <w:p w:rsidR="00C87524" w:rsidRPr="002F157B" w:rsidRDefault="00C87524" w:rsidP="00C87524">
      <w:pPr>
        <w:ind w:left="0" w:firstLine="0"/>
        <w:rPr>
          <w:rFonts w:ascii="Times New Roman" w:hAnsi="Times New Roman" w:cs="Times New Roman"/>
          <w:color w:val="212121"/>
          <w:sz w:val="24"/>
          <w:szCs w:val="24"/>
        </w:rPr>
      </w:pPr>
      <w:r w:rsidRPr="002F157B">
        <w:rPr>
          <w:rFonts w:ascii="Times New Roman" w:hAnsi="Times New Roman" w:cs="Times New Roman"/>
          <w:b/>
          <w:bCs/>
          <w:sz w:val="24"/>
          <w:szCs w:val="24"/>
        </w:rPr>
        <w:t>Insulation of outer concrete dome, inner surface:</w:t>
      </w:r>
    </w:p>
    <w:p w:rsidR="00C87524" w:rsidRPr="002F157B" w:rsidRDefault="00C87524" w:rsidP="009A07C9">
      <w:pPr>
        <w:widowControl w:val="0"/>
        <w:numPr>
          <w:ilvl w:val="0"/>
          <w:numId w:val="3"/>
        </w:numPr>
        <w:autoSpaceDE w:val="0"/>
        <w:autoSpaceDN w:val="0"/>
        <w:adjustRightInd w:val="0"/>
        <w:spacing w:after="0" w:line="276" w:lineRule="auto"/>
        <w:ind w:left="270" w:right="104" w:hanging="270"/>
        <w:rPr>
          <w:rFonts w:ascii="Times New Roman" w:hAnsi="Times New Roman" w:cs="Times New Roman"/>
          <w:sz w:val="24"/>
          <w:szCs w:val="24"/>
        </w:rPr>
      </w:pPr>
      <w:r w:rsidRPr="002F157B">
        <w:rPr>
          <w:rFonts w:ascii="Times New Roman" w:hAnsi="Times New Roman" w:cs="Times New Roman"/>
          <w:sz w:val="24"/>
          <w:szCs w:val="24"/>
        </w:rPr>
        <w:t xml:space="preserve">Dismantling of existing insulation as fixed on the inner surface of the Outer Dome using necessary scaffoldings and platforms and repair &amp; curing work to be undertaken on the damaged surface. Work needs to executed with extreme precaution so that there is </w:t>
      </w:r>
      <w:r w:rsidR="00E61F38" w:rsidRPr="002F157B">
        <w:rPr>
          <w:rFonts w:ascii="Times New Roman" w:hAnsi="Times New Roman" w:cs="Times New Roman"/>
          <w:sz w:val="24"/>
          <w:szCs w:val="24"/>
        </w:rPr>
        <w:t>no damage</w:t>
      </w:r>
      <w:r w:rsidRPr="002F157B">
        <w:rPr>
          <w:rFonts w:ascii="Times New Roman" w:hAnsi="Times New Roman" w:cs="Times New Roman"/>
          <w:sz w:val="24"/>
          <w:szCs w:val="24"/>
        </w:rPr>
        <w:t xml:space="preserve"> on the concrete dome.</w:t>
      </w:r>
    </w:p>
    <w:p w:rsidR="00C87524" w:rsidRPr="002F157B" w:rsidRDefault="00C87524" w:rsidP="009A07C9">
      <w:pPr>
        <w:widowControl w:val="0"/>
        <w:numPr>
          <w:ilvl w:val="0"/>
          <w:numId w:val="3"/>
        </w:numPr>
        <w:autoSpaceDE w:val="0"/>
        <w:autoSpaceDN w:val="0"/>
        <w:adjustRightInd w:val="0"/>
        <w:spacing w:after="0" w:line="276" w:lineRule="auto"/>
        <w:ind w:left="270" w:right="104" w:hanging="270"/>
        <w:rPr>
          <w:rFonts w:ascii="Times New Roman" w:hAnsi="Times New Roman" w:cs="Times New Roman"/>
          <w:sz w:val="24"/>
          <w:szCs w:val="24"/>
        </w:rPr>
      </w:pPr>
      <w:r w:rsidRPr="002F157B">
        <w:rPr>
          <w:rFonts w:ascii="Times New Roman" w:hAnsi="Times New Roman" w:cs="Times New Roman"/>
          <w:sz w:val="24"/>
          <w:szCs w:val="24"/>
        </w:rPr>
        <w:t>New Insulation: Appropriate Thermal &amp; Acoustic insulation sh</w:t>
      </w:r>
      <w:r w:rsidR="00EA5415">
        <w:rPr>
          <w:rFonts w:ascii="Times New Roman" w:hAnsi="Times New Roman" w:cs="Times New Roman"/>
          <w:sz w:val="24"/>
          <w:szCs w:val="24"/>
        </w:rPr>
        <w:t>all</w:t>
      </w:r>
      <w:r w:rsidRPr="002F157B">
        <w:rPr>
          <w:rFonts w:ascii="Times New Roman" w:hAnsi="Times New Roman" w:cs="Times New Roman"/>
          <w:sz w:val="24"/>
          <w:szCs w:val="24"/>
        </w:rPr>
        <w:t xml:space="preserve"> be installed by replacing the old insulation material. Thermal Insulation material sh</w:t>
      </w:r>
      <w:r w:rsidR="00EA5415">
        <w:rPr>
          <w:rFonts w:ascii="Times New Roman" w:hAnsi="Times New Roman" w:cs="Times New Roman"/>
          <w:sz w:val="24"/>
          <w:szCs w:val="24"/>
        </w:rPr>
        <w:t>all</w:t>
      </w:r>
      <w:r w:rsidRPr="002F157B">
        <w:rPr>
          <w:rFonts w:ascii="Times New Roman" w:hAnsi="Times New Roman" w:cs="Times New Roman"/>
          <w:sz w:val="24"/>
          <w:szCs w:val="24"/>
        </w:rPr>
        <w:t xml:space="preserve"> be laid with Vapour Barrier to achieve </w:t>
      </w:r>
      <w:r w:rsidR="00E61F38" w:rsidRPr="002F157B">
        <w:rPr>
          <w:rFonts w:ascii="Times New Roman" w:hAnsi="Times New Roman" w:cs="Times New Roman"/>
          <w:sz w:val="24"/>
          <w:szCs w:val="24"/>
        </w:rPr>
        <w:t>at</w:t>
      </w:r>
      <w:r w:rsidRPr="002F157B">
        <w:rPr>
          <w:rFonts w:ascii="Times New Roman" w:hAnsi="Times New Roman" w:cs="Times New Roman"/>
          <w:sz w:val="24"/>
          <w:szCs w:val="24"/>
        </w:rPr>
        <w:t xml:space="preserve">least R-35 as a first layer on the concrete surface. Acoustic insulation should be laid over the thermal insulation to achieve a NRC of 0.6 for the Dome Theatre. Please refer to the table below for overall minimum </w:t>
      </w:r>
      <w:r w:rsidRPr="002F157B">
        <w:rPr>
          <w:rFonts w:ascii="Times New Roman" w:hAnsi="Times New Roman" w:cs="Times New Roman"/>
          <w:sz w:val="24"/>
          <w:szCs w:val="24"/>
        </w:rPr>
        <w:lastRenderedPageBreak/>
        <w:t>specification for the materials to be used:</w:t>
      </w:r>
    </w:p>
    <w:p w:rsidR="008269FD" w:rsidRPr="002F157B" w:rsidRDefault="008269FD" w:rsidP="00C87524">
      <w:pPr>
        <w:widowControl w:val="0"/>
        <w:autoSpaceDE w:val="0"/>
        <w:autoSpaceDN w:val="0"/>
        <w:adjustRightInd w:val="0"/>
        <w:spacing w:after="0" w:line="240" w:lineRule="auto"/>
        <w:ind w:left="270" w:right="104" w:firstLine="0"/>
        <w:rPr>
          <w:rFonts w:ascii="Times New Roman" w:hAnsi="Times New Roman" w:cs="Times New Roman"/>
          <w:sz w:val="24"/>
          <w:szCs w:val="24"/>
        </w:rPr>
      </w:pPr>
    </w:p>
    <w:tbl>
      <w:tblPr>
        <w:tblStyle w:val="TableGrid"/>
        <w:tblW w:w="0" w:type="auto"/>
        <w:tblInd w:w="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20"/>
        <w:gridCol w:w="9540"/>
      </w:tblGrid>
      <w:tr w:rsidR="00C87524" w:rsidRPr="002F157B" w:rsidTr="00EE3C44">
        <w:tc>
          <w:tcPr>
            <w:tcW w:w="720" w:type="dxa"/>
          </w:tcPr>
          <w:p w:rsidR="00C87524" w:rsidRPr="002F157B" w:rsidRDefault="00C87524" w:rsidP="00F32930">
            <w:pPr>
              <w:spacing w:line="276" w:lineRule="auto"/>
              <w:ind w:left="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S.No.</w:t>
            </w:r>
          </w:p>
        </w:tc>
        <w:tc>
          <w:tcPr>
            <w:tcW w:w="9540" w:type="dxa"/>
          </w:tcPr>
          <w:p w:rsidR="00C87524" w:rsidRPr="002F157B" w:rsidRDefault="00C87524" w:rsidP="00F32930">
            <w:pPr>
              <w:spacing w:line="276" w:lineRule="auto"/>
              <w:ind w:left="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Item</w:t>
            </w:r>
          </w:p>
        </w:tc>
      </w:tr>
      <w:tr w:rsidR="00C87524" w:rsidRPr="002F157B" w:rsidTr="00EE3C44">
        <w:tc>
          <w:tcPr>
            <w:tcW w:w="720" w:type="dxa"/>
          </w:tcPr>
          <w:p w:rsidR="00C87524" w:rsidRPr="002F157B" w:rsidRDefault="00C87524" w:rsidP="00A14185">
            <w:pPr>
              <w:pStyle w:val="ListParagraph"/>
              <w:numPr>
                <w:ilvl w:val="0"/>
                <w:numId w:val="43"/>
              </w:numPr>
              <w:spacing w:line="276" w:lineRule="auto"/>
              <w:jc w:val="center"/>
              <w:rPr>
                <w:rFonts w:ascii="Times New Roman" w:hAnsi="Times New Roman" w:cs="Times New Roman"/>
                <w:bCs/>
                <w:sz w:val="24"/>
                <w:szCs w:val="24"/>
              </w:rPr>
            </w:pPr>
          </w:p>
        </w:tc>
        <w:tc>
          <w:tcPr>
            <w:tcW w:w="9540" w:type="dxa"/>
          </w:tcPr>
          <w:p w:rsidR="00C87524" w:rsidRPr="002F157B" w:rsidRDefault="00511B17" w:rsidP="00F32930">
            <w:pPr>
              <w:spacing w:line="276" w:lineRule="auto"/>
              <w:ind w:left="90" w:firstLine="0"/>
              <w:rPr>
                <w:rFonts w:ascii="Times New Roman" w:hAnsi="Times New Roman" w:cs="Times New Roman"/>
                <w:b/>
                <w:bCs/>
                <w:sz w:val="24"/>
                <w:szCs w:val="24"/>
              </w:rPr>
            </w:pPr>
            <w:r w:rsidRPr="002F157B">
              <w:rPr>
                <w:rFonts w:ascii="Times New Roman" w:hAnsi="Times New Roman" w:cs="Times New Roman"/>
                <w:bCs/>
                <w:sz w:val="24"/>
                <w:szCs w:val="24"/>
                <w:shd w:val="clear" w:color="auto" w:fill="FFFFFF"/>
              </w:rPr>
              <w:t>Resin bonded mineral fibre 48 kg density,</w:t>
            </w:r>
            <w:r w:rsidRPr="002F157B">
              <w:rPr>
                <w:rStyle w:val="apple-converted-space"/>
                <w:rFonts w:ascii="Times New Roman" w:hAnsi="Times New Roman" w:cs="Times New Roman"/>
                <w:bCs/>
                <w:sz w:val="24"/>
                <w:szCs w:val="24"/>
                <w:shd w:val="clear" w:color="auto" w:fill="FFFFFF"/>
              </w:rPr>
              <w:t> </w:t>
            </w:r>
            <w:r w:rsidRPr="002F157B">
              <w:rPr>
                <w:rFonts w:ascii="Times New Roman" w:hAnsi="Times New Roman" w:cs="Times New Roman"/>
                <w:sz w:val="24"/>
                <w:szCs w:val="24"/>
                <w:shd w:val="clear" w:color="auto" w:fill="FFFFFF"/>
              </w:rPr>
              <w:t>50mm</w:t>
            </w:r>
            <w:r w:rsidRPr="002F157B">
              <w:rPr>
                <w:rStyle w:val="apple-converted-space"/>
                <w:rFonts w:ascii="Times New Roman" w:hAnsi="Times New Roman" w:cs="Times New Roman"/>
                <w:bCs/>
                <w:sz w:val="24"/>
                <w:szCs w:val="24"/>
                <w:shd w:val="clear" w:color="auto" w:fill="FFFFFF"/>
              </w:rPr>
              <w:t> </w:t>
            </w:r>
            <w:r w:rsidRPr="002F157B">
              <w:rPr>
                <w:rFonts w:ascii="Times New Roman" w:hAnsi="Times New Roman" w:cs="Times New Roman"/>
                <w:bCs/>
                <w:sz w:val="24"/>
                <w:szCs w:val="24"/>
                <w:shd w:val="clear" w:color="auto" w:fill="FFFFFF"/>
              </w:rPr>
              <w:t>thick with one side fsk (aluminium foil ) size</w:t>
            </w:r>
            <w:r w:rsidR="00EA5415">
              <w:rPr>
                <w:rFonts w:ascii="Times New Roman" w:hAnsi="Times New Roman" w:cs="Times New Roman"/>
                <w:bCs/>
                <w:sz w:val="24"/>
                <w:szCs w:val="24"/>
                <w:shd w:val="clear" w:color="auto" w:fill="FFFFFF"/>
              </w:rPr>
              <w:t xml:space="preserve"> </w:t>
            </w:r>
            <w:r w:rsidRPr="002F157B">
              <w:rPr>
                <w:rFonts w:ascii="Times New Roman" w:hAnsi="Times New Roman" w:cs="Times New Roman"/>
                <w:bCs/>
                <w:sz w:val="24"/>
                <w:szCs w:val="24"/>
                <w:shd w:val="clear" w:color="auto" w:fill="FFFFFF"/>
              </w:rPr>
              <w:t>-900</w:t>
            </w:r>
            <w:r w:rsidR="00EA5415">
              <w:rPr>
                <w:rFonts w:ascii="Times New Roman" w:hAnsi="Times New Roman" w:cs="Times New Roman"/>
                <w:bCs/>
                <w:sz w:val="24"/>
                <w:szCs w:val="24"/>
                <w:shd w:val="clear" w:color="auto" w:fill="FFFFFF"/>
              </w:rPr>
              <w:t xml:space="preserve"> </w:t>
            </w:r>
            <w:r w:rsidRPr="002F157B">
              <w:rPr>
                <w:rFonts w:ascii="Times New Roman" w:hAnsi="Times New Roman" w:cs="Times New Roman"/>
                <w:bCs/>
                <w:sz w:val="24"/>
                <w:szCs w:val="24"/>
                <w:shd w:val="clear" w:color="auto" w:fill="FFFFFF"/>
              </w:rPr>
              <w:t>x</w:t>
            </w:r>
            <w:r w:rsidR="00EA5415">
              <w:rPr>
                <w:rFonts w:ascii="Times New Roman" w:hAnsi="Times New Roman" w:cs="Times New Roman"/>
                <w:bCs/>
                <w:sz w:val="24"/>
                <w:szCs w:val="24"/>
                <w:shd w:val="clear" w:color="auto" w:fill="FFFFFF"/>
              </w:rPr>
              <w:t xml:space="preserve"> </w:t>
            </w:r>
            <w:r w:rsidRPr="002F157B">
              <w:rPr>
                <w:rFonts w:ascii="Times New Roman" w:hAnsi="Times New Roman" w:cs="Times New Roman"/>
                <w:bCs/>
                <w:sz w:val="24"/>
                <w:szCs w:val="24"/>
                <w:shd w:val="clear" w:color="auto" w:fill="FFFFFF"/>
              </w:rPr>
              <w:t>600mm (slab</w:t>
            </w:r>
            <w:r w:rsidRPr="002F157B">
              <w:rPr>
                <w:rFonts w:ascii="Times New Roman" w:hAnsi="Times New Roman" w:cs="Times New Roman"/>
                <w:b/>
                <w:bCs/>
                <w:sz w:val="24"/>
                <w:szCs w:val="24"/>
                <w:shd w:val="clear" w:color="auto" w:fill="FFFFFF"/>
              </w:rPr>
              <w:t>)</w:t>
            </w:r>
          </w:p>
        </w:tc>
      </w:tr>
      <w:tr w:rsidR="00C87524" w:rsidRPr="002F157B" w:rsidTr="00EE3C44">
        <w:tc>
          <w:tcPr>
            <w:tcW w:w="720" w:type="dxa"/>
          </w:tcPr>
          <w:p w:rsidR="00C87524" w:rsidRPr="002F157B" w:rsidRDefault="00C87524" w:rsidP="00A14185">
            <w:pPr>
              <w:pStyle w:val="ListParagraph"/>
              <w:numPr>
                <w:ilvl w:val="0"/>
                <w:numId w:val="43"/>
              </w:numPr>
              <w:spacing w:line="276" w:lineRule="auto"/>
              <w:jc w:val="center"/>
              <w:rPr>
                <w:rFonts w:ascii="Times New Roman" w:hAnsi="Times New Roman" w:cs="Times New Roman"/>
                <w:bCs/>
                <w:sz w:val="24"/>
                <w:szCs w:val="24"/>
              </w:rPr>
            </w:pPr>
          </w:p>
        </w:tc>
        <w:tc>
          <w:tcPr>
            <w:tcW w:w="9540" w:type="dxa"/>
          </w:tcPr>
          <w:p w:rsidR="00C87524" w:rsidRPr="002F157B" w:rsidRDefault="00511B17" w:rsidP="00EA5415">
            <w:pPr>
              <w:spacing w:line="276" w:lineRule="auto"/>
              <w:ind w:left="90" w:firstLine="0"/>
              <w:rPr>
                <w:rFonts w:ascii="Times New Roman" w:hAnsi="Times New Roman" w:cs="Times New Roman"/>
                <w:b/>
                <w:bCs/>
                <w:sz w:val="24"/>
                <w:szCs w:val="24"/>
              </w:rPr>
            </w:pPr>
            <w:r w:rsidRPr="002F157B">
              <w:rPr>
                <w:rFonts w:ascii="Times New Roman" w:hAnsi="Times New Roman" w:cs="Times New Roman"/>
                <w:sz w:val="24"/>
                <w:szCs w:val="24"/>
                <w:shd w:val="clear" w:color="auto" w:fill="FFFFFF"/>
              </w:rPr>
              <w:t xml:space="preserve">Rockwool ( slack </w:t>
            </w:r>
            <w:r w:rsidR="00EA5415" w:rsidRPr="002F157B">
              <w:rPr>
                <w:rFonts w:ascii="Times New Roman" w:hAnsi="Times New Roman" w:cs="Times New Roman"/>
                <w:sz w:val="24"/>
                <w:szCs w:val="24"/>
                <w:shd w:val="clear" w:color="auto" w:fill="FFFFFF"/>
              </w:rPr>
              <w:t>fibre</w:t>
            </w:r>
            <w:r w:rsidRPr="002F157B">
              <w:rPr>
                <w:rFonts w:ascii="Times New Roman" w:hAnsi="Times New Roman" w:cs="Times New Roman"/>
                <w:sz w:val="24"/>
                <w:szCs w:val="24"/>
                <w:shd w:val="clear" w:color="auto" w:fill="FFFFFF"/>
              </w:rPr>
              <w:t xml:space="preserve"> based ) resin bonded size-1m x 1/2m,48 density,</w:t>
            </w:r>
            <w:r w:rsidRPr="002F157B">
              <w:rPr>
                <w:rFonts w:ascii="Times New Roman" w:hAnsi="Times New Roman" w:cs="Times New Roman"/>
                <w:b/>
                <w:bCs/>
                <w:sz w:val="24"/>
                <w:szCs w:val="24"/>
                <w:shd w:val="clear" w:color="auto" w:fill="FFFFFF"/>
              </w:rPr>
              <w:t>50mm</w:t>
            </w:r>
            <w:r w:rsidR="00C87524" w:rsidRPr="002F157B">
              <w:rPr>
                <w:rStyle w:val="apple-converted-space"/>
                <w:rFonts w:ascii="Times New Roman" w:hAnsi="Times New Roman" w:cs="Times New Roman"/>
                <w:sz w:val="24"/>
                <w:szCs w:val="24"/>
                <w:shd w:val="clear" w:color="auto" w:fill="FFFFFF"/>
              </w:rPr>
              <w:t> </w:t>
            </w:r>
            <w:r w:rsidRPr="002F157B">
              <w:rPr>
                <w:rFonts w:ascii="Times New Roman" w:hAnsi="Times New Roman" w:cs="Times New Roman"/>
                <w:sz w:val="24"/>
                <w:szCs w:val="24"/>
                <w:shd w:val="clear" w:color="auto" w:fill="FFFFFF"/>
              </w:rPr>
              <w:t>thick</w:t>
            </w:r>
          </w:p>
        </w:tc>
      </w:tr>
      <w:tr w:rsidR="00C87524" w:rsidRPr="002F157B" w:rsidTr="00EE3C44">
        <w:tc>
          <w:tcPr>
            <w:tcW w:w="720" w:type="dxa"/>
          </w:tcPr>
          <w:p w:rsidR="00C87524" w:rsidRPr="002F157B" w:rsidRDefault="00C87524" w:rsidP="00A14185">
            <w:pPr>
              <w:pStyle w:val="ListParagraph"/>
              <w:numPr>
                <w:ilvl w:val="0"/>
                <w:numId w:val="43"/>
              </w:numPr>
              <w:spacing w:line="276" w:lineRule="auto"/>
              <w:jc w:val="center"/>
              <w:rPr>
                <w:rFonts w:ascii="Times New Roman" w:hAnsi="Times New Roman" w:cs="Times New Roman"/>
                <w:bCs/>
                <w:sz w:val="24"/>
                <w:szCs w:val="24"/>
              </w:rPr>
            </w:pPr>
          </w:p>
        </w:tc>
        <w:tc>
          <w:tcPr>
            <w:tcW w:w="9540" w:type="dxa"/>
          </w:tcPr>
          <w:p w:rsidR="00C87524" w:rsidRPr="002F157B" w:rsidRDefault="00511B17" w:rsidP="00F32930">
            <w:pPr>
              <w:spacing w:line="276" w:lineRule="auto"/>
              <w:ind w:left="90" w:firstLine="0"/>
              <w:rPr>
                <w:rFonts w:ascii="Times New Roman" w:hAnsi="Times New Roman" w:cs="Times New Roman"/>
                <w:b/>
                <w:bCs/>
                <w:sz w:val="24"/>
                <w:szCs w:val="24"/>
              </w:rPr>
            </w:pPr>
            <w:r w:rsidRPr="002F157B">
              <w:rPr>
                <w:rFonts w:ascii="Times New Roman" w:hAnsi="Times New Roman" w:cs="Times New Roman"/>
                <w:sz w:val="24"/>
                <w:szCs w:val="24"/>
                <w:shd w:val="clear" w:color="auto" w:fill="FFFFFF"/>
              </w:rPr>
              <w:t>Acoustic tissue paper</w:t>
            </w:r>
          </w:p>
        </w:tc>
      </w:tr>
      <w:tr w:rsidR="00C87524" w:rsidRPr="002F157B" w:rsidTr="00EE3C44">
        <w:tc>
          <w:tcPr>
            <w:tcW w:w="720" w:type="dxa"/>
          </w:tcPr>
          <w:p w:rsidR="00C87524" w:rsidRPr="002F157B" w:rsidRDefault="00C87524" w:rsidP="00A14185">
            <w:pPr>
              <w:pStyle w:val="ListParagraph"/>
              <w:numPr>
                <w:ilvl w:val="0"/>
                <w:numId w:val="43"/>
              </w:numPr>
              <w:spacing w:line="276" w:lineRule="auto"/>
              <w:jc w:val="center"/>
              <w:rPr>
                <w:rFonts w:ascii="Times New Roman" w:hAnsi="Times New Roman" w:cs="Times New Roman"/>
                <w:bCs/>
                <w:sz w:val="24"/>
                <w:szCs w:val="24"/>
              </w:rPr>
            </w:pPr>
          </w:p>
        </w:tc>
        <w:tc>
          <w:tcPr>
            <w:tcW w:w="9540" w:type="dxa"/>
          </w:tcPr>
          <w:p w:rsidR="00C87524" w:rsidRPr="002F157B" w:rsidRDefault="00511B17" w:rsidP="00F32930">
            <w:pPr>
              <w:spacing w:line="276" w:lineRule="auto"/>
              <w:ind w:left="90" w:firstLine="0"/>
              <w:rPr>
                <w:rFonts w:ascii="Times New Roman" w:hAnsi="Times New Roman" w:cs="Times New Roman"/>
                <w:b/>
                <w:bCs/>
                <w:sz w:val="24"/>
                <w:szCs w:val="24"/>
              </w:rPr>
            </w:pPr>
            <w:r w:rsidRPr="002F157B">
              <w:rPr>
                <w:rFonts w:ascii="Times New Roman" w:hAnsi="Times New Roman" w:cs="Times New Roman"/>
                <w:sz w:val="24"/>
                <w:szCs w:val="24"/>
                <w:shd w:val="clear" w:color="auto" w:fill="FFFFFF"/>
              </w:rPr>
              <w:t>Solution for fixing tissue paper</w:t>
            </w:r>
          </w:p>
        </w:tc>
      </w:tr>
      <w:tr w:rsidR="00C87524" w:rsidRPr="002F157B" w:rsidTr="00EE3C44">
        <w:tc>
          <w:tcPr>
            <w:tcW w:w="720" w:type="dxa"/>
          </w:tcPr>
          <w:p w:rsidR="00C87524" w:rsidRPr="002F157B" w:rsidRDefault="00C87524" w:rsidP="00A14185">
            <w:pPr>
              <w:pStyle w:val="ListParagraph"/>
              <w:numPr>
                <w:ilvl w:val="0"/>
                <w:numId w:val="43"/>
              </w:numPr>
              <w:spacing w:line="276" w:lineRule="auto"/>
              <w:jc w:val="center"/>
              <w:rPr>
                <w:rFonts w:ascii="Times New Roman" w:hAnsi="Times New Roman" w:cs="Times New Roman"/>
                <w:bCs/>
                <w:sz w:val="24"/>
                <w:szCs w:val="24"/>
              </w:rPr>
            </w:pPr>
          </w:p>
        </w:tc>
        <w:tc>
          <w:tcPr>
            <w:tcW w:w="9540" w:type="dxa"/>
          </w:tcPr>
          <w:p w:rsidR="00C87524" w:rsidRPr="002F157B" w:rsidRDefault="00511B17" w:rsidP="00F32930">
            <w:pPr>
              <w:spacing w:line="276" w:lineRule="auto"/>
              <w:ind w:left="90" w:firstLine="0"/>
              <w:rPr>
                <w:rFonts w:ascii="Times New Roman" w:hAnsi="Times New Roman" w:cs="Times New Roman"/>
                <w:b/>
                <w:bCs/>
                <w:sz w:val="24"/>
                <w:szCs w:val="24"/>
              </w:rPr>
            </w:pPr>
            <w:r w:rsidRPr="002F157B">
              <w:rPr>
                <w:rFonts w:ascii="Times New Roman" w:hAnsi="Times New Roman" w:cs="Times New Roman"/>
                <w:sz w:val="24"/>
                <w:szCs w:val="24"/>
                <w:shd w:val="clear" w:color="auto" w:fill="FFFFFF"/>
              </w:rPr>
              <w:t>Synthetic fibre netting mesh</w:t>
            </w:r>
          </w:p>
        </w:tc>
      </w:tr>
      <w:tr w:rsidR="00C87524" w:rsidRPr="002F157B" w:rsidTr="00EE3C44">
        <w:tc>
          <w:tcPr>
            <w:tcW w:w="720" w:type="dxa"/>
          </w:tcPr>
          <w:p w:rsidR="00C87524" w:rsidRPr="002F157B" w:rsidRDefault="00C87524" w:rsidP="00A14185">
            <w:pPr>
              <w:pStyle w:val="ListParagraph"/>
              <w:numPr>
                <w:ilvl w:val="0"/>
                <w:numId w:val="43"/>
              </w:numPr>
              <w:spacing w:line="276" w:lineRule="auto"/>
              <w:jc w:val="center"/>
              <w:rPr>
                <w:rFonts w:ascii="Times New Roman" w:hAnsi="Times New Roman" w:cs="Times New Roman"/>
                <w:bCs/>
                <w:sz w:val="24"/>
                <w:szCs w:val="24"/>
              </w:rPr>
            </w:pPr>
          </w:p>
        </w:tc>
        <w:tc>
          <w:tcPr>
            <w:tcW w:w="9540" w:type="dxa"/>
          </w:tcPr>
          <w:p w:rsidR="00C87524" w:rsidRPr="002F157B" w:rsidRDefault="00511B17" w:rsidP="00F32930">
            <w:pPr>
              <w:spacing w:line="276" w:lineRule="auto"/>
              <w:ind w:left="90" w:firstLine="0"/>
              <w:rPr>
                <w:rFonts w:ascii="Times New Roman" w:hAnsi="Times New Roman" w:cs="Times New Roman"/>
                <w:sz w:val="24"/>
                <w:szCs w:val="24"/>
                <w:shd w:val="clear" w:color="auto" w:fill="FFFFFF"/>
              </w:rPr>
            </w:pPr>
            <w:r w:rsidRPr="002F157B">
              <w:rPr>
                <w:rFonts w:ascii="Times New Roman" w:hAnsi="Times New Roman" w:cs="Times New Roman"/>
                <w:sz w:val="24"/>
                <w:szCs w:val="24"/>
                <w:shd w:val="clear" w:color="auto" w:fill="FFFFFF"/>
              </w:rPr>
              <w:t xml:space="preserve"> Nuts and bolts with rawal plug and wire 18 gauge</w:t>
            </w:r>
            <w:r w:rsidR="00050634">
              <w:rPr>
                <w:rFonts w:ascii="Times New Roman" w:hAnsi="Times New Roman" w:cs="Times New Roman"/>
                <w:sz w:val="24"/>
                <w:szCs w:val="24"/>
                <w:shd w:val="clear" w:color="auto" w:fill="FFFFFF"/>
              </w:rPr>
              <w:t>,</w:t>
            </w:r>
            <w:r w:rsidRPr="002F157B">
              <w:rPr>
                <w:rFonts w:ascii="Times New Roman" w:hAnsi="Times New Roman" w:cs="Times New Roman"/>
                <w:sz w:val="24"/>
                <w:szCs w:val="24"/>
                <w:shd w:val="clear" w:color="auto" w:fill="FFFFFF"/>
              </w:rPr>
              <w:t xml:space="preserve">  </w:t>
            </w:r>
            <w:r w:rsidR="00CC76E4" w:rsidRPr="002F157B">
              <w:rPr>
                <w:rFonts w:ascii="Times New Roman" w:hAnsi="Times New Roman" w:cs="Times New Roman"/>
                <w:sz w:val="24"/>
                <w:szCs w:val="24"/>
                <w:shd w:val="clear" w:color="auto" w:fill="FFFFFF"/>
              </w:rPr>
              <w:t>screws</w:t>
            </w:r>
            <w:r w:rsidRPr="002F157B">
              <w:rPr>
                <w:rFonts w:ascii="Times New Roman" w:hAnsi="Times New Roman" w:cs="Times New Roman"/>
                <w:sz w:val="24"/>
                <w:szCs w:val="24"/>
                <w:shd w:val="clear" w:color="auto" w:fill="FFFFFF"/>
              </w:rPr>
              <w:t xml:space="preserve"> with </w:t>
            </w:r>
            <w:r w:rsidR="00CC76E4" w:rsidRPr="002F157B">
              <w:rPr>
                <w:rFonts w:ascii="Times New Roman" w:hAnsi="Times New Roman" w:cs="Times New Roman"/>
                <w:sz w:val="24"/>
                <w:szCs w:val="24"/>
                <w:shd w:val="clear" w:color="auto" w:fill="FFFFFF"/>
              </w:rPr>
              <w:t>fasteners</w:t>
            </w:r>
            <w:r w:rsidRPr="002F157B">
              <w:rPr>
                <w:rFonts w:ascii="Times New Roman" w:hAnsi="Times New Roman" w:cs="Times New Roman"/>
                <w:sz w:val="24"/>
                <w:szCs w:val="24"/>
                <w:shd w:val="clear" w:color="auto" w:fill="FFFFFF"/>
              </w:rPr>
              <w:t xml:space="preserve"> set of </w:t>
            </w:r>
            <w:r w:rsidR="00050634">
              <w:rPr>
                <w:rFonts w:ascii="Times New Roman" w:hAnsi="Times New Roman" w:cs="Times New Roman"/>
                <w:sz w:val="24"/>
                <w:szCs w:val="24"/>
                <w:shd w:val="clear" w:color="auto" w:fill="FFFFFF"/>
              </w:rPr>
              <w:t xml:space="preserve">atleast </w:t>
            </w:r>
            <w:r w:rsidRPr="002F157B">
              <w:rPr>
                <w:rFonts w:ascii="Times New Roman" w:hAnsi="Times New Roman" w:cs="Times New Roman"/>
                <w:sz w:val="24"/>
                <w:szCs w:val="24"/>
                <w:shd w:val="clear" w:color="auto" w:fill="FFFFFF"/>
              </w:rPr>
              <w:t>10 per meter square</w:t>
            </w:r>
          </w:p>
        </w:tc>
      </w:tr>
    </w:tbl>
    <w:p w:rsidR="008269FD" w:rsidRDefault="008269FD" w:rsidP="005216DF">
      <w:pPr>
        <w:pStyle w:val="NoSpacing"/>
      </w:pPr>
    </w:p>
    <w:p w:rsidR="0041365F" w:rsidRDefault="0041365F" w:rsidP="009A07C9">
      <w:pPr>
        <w:spacing w:line="276" w:lineRule="auto"/>
        <w:ind w:left="720" w:hanging="540"/>
        <w:rPr>
          <w:rFonts w:ascii="Times New Roman" w:hAnsi="Times New Roman" w:cs="Times New Roman"/>
          <w:b/>
          <w:bCs/>
          <w:sz w:val="24"/>
          <w:szCs w:val="24"/>
        </w:rPr>
      </w:pPr>
      <w:r>
        <w:rPr>
          <w:rFonts w:ascii="Times New Roman" w:hAnsi="Times New Roman" w:cs="Times New Roman"/>
          <w:b/>
          <w:bCs/>
          <w:sz w:val="24"/>
          <w:szCs w:val="24"/>
        </w:rPr>
        <w:t>Acoustic panelling</w:t>
      </w:r>
      <w:r w:rsidR="00985DD5">
        <w:rPr>
          <w:rFonts w:ascii="Times New Roman" w:hAnsi="Times New Roman" w:cs="Times New Roman"/>
          <w:b/>
          <w:bCs/>
          <w:sz w:val="24"/>
          <w:szCs w:val="24"/>
        </w:rPr>
        <w:t xml:space="preserve"> below the dome screen:</w:t>
      </w:r>
    </w:p>
    <w:p w:rsidR="00985DD5" w:rsidRPr="00985DD5" w:rsidRDefault="00985DD5" w:rsidP="009A07C9">
      <w:pPr>
        <w:widowControl w:val="0"/>
        <w:numPr>
          <w:ilvl w:val="0"/>
          <w:numId w:val="3"/>
        </w:numPr>
        <w:autoSpaceDE w:val="0"/>
        <w:autoSpaceDN w:val="0"/>
        <w:adjustRightInd w:val="0"/>
        <w:spacing w:after="0" w:line="276" w:lineRule="auto"/>
        <w:ind w:left="270" w:right="104" w:hanging="270"/>
        <w:rPr>
          <w:rFonts w:ascii="Times New Roman" w:hAnsi="Times New Roman" w:cs="Times New Roman"/>
          <w:sz w:val="24"/>
          <w:szCs w:val="24"/>
        </w:rPr>
      </w:pPr>
      <w:r w:rsidRPr="00985DD5">
        <w:rPr>
          <w:rFonts w:ascii="Times New Roman" w:hAnsi="Times New Roman" w:cs="Times New Roman"/>
          <w:sz w:val="24"/>
          <w:szCs w:val="24"/>
        </w:rPr>
        <w:t xml:space="preserve">Wall panelling system to provide excellent acoustical performance in the </w:t>
      </w:r>
      <w:r>
        <w:rPr>
          <w:rFonts w:ascii="Times New Roman" w:hAnsi="Times New Roman" w:cs="Times New Roman"/>
          <w:sz w:val="24"/>
          <w:szCs w:val="24"/>
        </w:rPr>
        <w:t>Fulldome</w:t>
      </w:r>
      <w:r w:rsidRPr="00985DD5">
        <w:rPr>
          <w:rFonts w:ascii="Times New Roman" w:hAnsi="Times New Roman" w:cs="Times New Roman"/>
          <w:sz w:val="24"/>
          <w:szCs w:val="24"/>
        </w:rPr>
        <w:t xml:space="preserve"> theatre by attaining at least 0.7 NRC. Modular Panels should be of  formaldehyde-free Fibre glass material or Perforated Aluminium Panels with Acoustical Mineral Wool backing with integrated mounting system to </w:t>
      </w:r>
      <w:r w:rsidR="00050634">
        <w:rPr>
          <w:rFonts w:ascii="Times New Roman" w:hAnsi="Times New Roman" w:cs="Times New Roman"/>
          <w:sz w:val="24"/>
          <w:szCs w:val="24"/>
        </w:rPr>
        <w:t xml:space="preserve">be </w:t>
      </w:r>
      <w:r w:rsidRPr="00985DD5">
        <w:rPr>
          <w:rFonts w:ascii="Times New Roman" w:hAnsi="Times New Roman" w:cs="Times New Roman"/>
          <w:sz w:val="24"/>
          <w:szCs w:val="24"/>
        </w:rPr>
        <w:t xml:space="preserve">fabricated all along the peripheral wall of the Dome theatre below the Dome Horizon from stepped floor to Cove Bottom. Panels should come in modular sizes and should meet ASTM standards of Surface Burning (Fire), Moisture &amp; Fungus. All panels should be butt joint with good </w:t>
      </w:r>
      <w:r w:rsidR="00050634">
        <w:rPr>
          <w:rFonts w:ascii="Times New Roman" w:hAnsi="Times New Roman" w:cs="Times New Roman"/>
          <w:sz w:val="24"/>
          <w:szCs w:val="24"/>
        </w:rPr>
        <w:t>a</w:t>
      </w:r>
      <w:r w:rsidRPr="00985DD5">
        <w:rPr>
          <w:rFonts w:ascii="Times New Roman" w:hAnsi="Times New Roman" w:cs="Times New Roman"/>
          <w:sz w:val="24"/>
          <w:szCs w:val="24"/>
        </w:rPr>
        <w:t>esthetical finish. Colour should be carefully chosen to reduce cross-reflectance from Projection and should be approved before application.</w:t>
      </w:r>
    </w:p>
    <w:p w:rsidR="00985DD5" w:rsidRPr="00985DD5" w:rsidRDefault="00985DD5" w:rsidP="009A07C9">
      <w:pPr>
        <w:widowControl w:val="0"/>
        <w:numPr>
          <w:ilvl w:val="0"/>
          <w:numId w:val="3"/>
        </w:numPr>
        <w:autoSpaceDE w:val="0"/>
        <w:autoSpaceDN w:val="0"/>
        <w:adjustRightInd w:val="0"/>
        <w:spacing w:after="0" w:line="276" w:lineRule="auto"/>
        <w:ind w:left="270" w:right="104" w:hanging="270"/>
        <w:rPr>
          <w:rFonts w:ascii="Times New Roman" w:hAnsi="Times New Roman" w:cs="Times New Roman"/>
          <w:sz w:val="24"/>
          <w:szCs w:val="24"/>
        </w:rPr>
      </w:pPr>
      <w:r w:rsidRPr="00985DD5">
        <w:rPr>
          <w:rFonts w:ascii="Times New Roman" w:hAnsi="Times New Roman" w:cs="Times New Roman"/>
          <w:sz w:val="24"/>
          <w:szCs w:val="24"/>
        </w:rPr>
        <w:t>Total area should be measured before fabrication and prior approval should be obtained.</w:t>
      </w:r>
    </w:p>
    <w:p w:rsidR="00985DD5" w:rsidRDefault="00985DD5" w:rsidP="009A07C9">
      <w:pPr>
        <w:widowControl w:val="0"/>
        <w:numPr>
          <w:ilvl w:val="0"/>
          <w:numId w:val="3"/>
        </w:numPr>
        <w:autoSpaceDE w:val="0"/>
        <w:autoSpaceDN w:val="0"/>
        <w:adjustRightInd w:val="0"/>
        <w:spacing w:after="0" w:line="276" w:lineRule="auto"/>
        <w:ind w:left="270" w:right="104" w:hanging="270"/>
        <w:rPr>
          <w:color w:val="212121"/>
          <w:szCs w:val="22"/>
        </w:rPr>
      </w:pPr>
      <w:r w:rsidRPr="00985DD5">
        <w:rPr>
          <w:rFonts w:ascii="Times New Roman" w:hAnsi="Times New Roman" w:cs="Times New Roman"/>
          <w:sz w:val="24"/>
          <w:szCs w:val="24"/>
        </w:rPr>
        <w:t>Preferred Manufacturers: Hunter Douglas, Armstrong, Anutone</w:t>
      </w:r>
      <w:r w:rsidR="00050634">
        <w:rPr>
          <w:rFonts w:ascii="Times New Roman" w:hAnsi="Times New Roman" w:cs="Times New Roman"/>
          <w:sz w:val="24"/>
          <w:szCs w:val="24"/>
        </w:rPr>
        <w:t>.</w:t>
      </w:r>
    </w:p>
    <w:p w:rsidR="00985DD5" w:rsidRPr="002F157B" w:rsidRDefault="00985DD5" w:rsidP="009A07C9">
      <w:pPr>
        <w:pStyle w:val="NoSpacing"/>
        <w:ind w:hanging="270"/>
      </w:pPr>
    </w:p>
    <w:p w:rsidR="00E81B8A" w:rsidRPr="002F157B" w:rsidRDefault="00E81B8A" w:rsidP="00050634">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1.1.2 Projector Array</w:t>
      </w:r>
    </w:p>
    <w:p w:rsidR="00E81B8A" w:rsidRPr="002F157B" w:rsidRDefault="00E81B8A" w:rsidP="00050634">
      <w:pPr>
        <w:spacing w:line="276" w:lineRule="auto"/>
        <w:ind w:left="0" w:right="-11" w:firstLine="0"/>
        <w:rPr>
          <w:rFonts w:ascii="Times New Roman" w:hAnsi="Times New Roman" w:cs="Times New Roman"/>
          <w:sz w:val="24"/>
          <w:szCs w:val="24"/>
        </w:rPr>
      </w:pPr>
      <w:r w:rsidRPr="002F157B">
        <w:rPr>
          <w:rFonts w:ascii="Times New Roman" w:hAnsi="Times New Roman" w:cs="Times New Roman"/>
          <w:sz w:val="24"/>
          <w:szCs w:val="24"/>
        </w:rPr>
        <w:t xml:space="preserve">Immersive Projection System: An array of projectors and allied systems with the requisite overlap and edge blending is to be provided along with suitable geometry correction for the dome screen as specified, to provide a seamless display of at least </w:t>
      </w:r>
      <w:r w:rsidRPr="002F157B">
        <w:rPr>
          <w:rFonts w:ascii="Times New Roman" w:hAnsi="Times New Roman" w:cs="Times New Roman"/>
          <w:b/>
          <w:bCs/>
          <w:sz w:val="24"/>
          <w:szCs w:val="24"/>
        </w:rPr>
        <w:t xml:space="preserve">28 </w:t>
      </w:r>
      <w:r w:rsidRPr="002F157B">
        <w:rPr>
          <w:rFonts w:ascii="Times New Roman" w:hAnsi="Times New Roman" w:cs="Times New Roman"/>
          <w:b/>
          <w:sz w:val="24"/>
          <w:szCs w:val="24"/>
        </w:rPr>
        <w:t>MP arranged in a front projection configuration (after blending)</w:t>
      </w:r>
      <w:r w:rsidRPr="002F157B">
        <w:rPr>
          <w:rFonts w:ascii="Times New Roman" w:hAnsi="Times New Roman" w:cs="Times New Roman"/>
          <w:sz w:val="24"/>
          <w:szCs w:val="24"/>
        </w:rPr>
        <w:t xml:space="preserve"> with the specifications as per table 1.1.2. The projectors are to be mounted on a suitable structure. Selected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will fabricate and install the projector mounting structure at site as per the design, details, drawings and specifications provided by 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must visit the site before submission of tender and identify the most suitable place in the building for keeping the Image Generator Server, projectors, Audio racks, UPS and other necessary units and routing of the cables needed to connect all constituent components of the system. </w:t>
      </w:r>
    </w:p>
    <w:p w:rsidR="00E81B8A" w:rsidRPr="002F157B" w:rsidRDefault="00E81B8A" w:rsidP="00050634">
      <w:pPr>
        <w:spacing w:line="276" w:lineRule="auto"/>
        <w:ind w:left="720" w:hanging="720"/>
        <w:rPr>
          <w:rFonts w:ascii="Times New Roman" w:hAnsi="Times New Roman" w:cs="Times New Roman"/>
          <w:b/>
          <w:sz w:val="24"/>
          <w:szCs w:val="24"/>
        </w:rPr>
      </w:pPr>
      <w:r w:rsidRPr="002F157B">
        <w:rPr>
          <w:rFonts w:ascii="Times New Roman" w:hAnsi="Times New Roman" w:cs="Times New Roman"/>
          <w:b/>
          <w:bCs/>
          <w:sz w:val="24"/>
          <w:szCs w:val="24"/>
        </w:rPr>
        <w:t>Table 1.1.2</w:t>
      </w: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0"/>
        <w:gridCol w:w="7722"/>
        <w:gridCol w:w="18"/>
      </w:tblGrid>
      <w:tr w:rsidR="00E81B8A" w:rsidRPr="002F157B" w:rsidTr="00050634">
        <w:tc>
          <w:tcPr>
            <w:tcW w:w="2790" w:type="dxa"/>
          </w:tcPr>
          <w:p w:rsidR="00E81B8A" w:rsidRPr="002F157B" w:rsidRDefault="00E81B8A" w:rsidP="004317C0">
            <w:pPr>
              <w:spacing w:line="276" w:lineRule="auto"/>
              <w:ind w:left="720" w:right="-50" w:firstLine="0"/>
              <w:rPr>
                <w:rFonts w:ascii="Times New Roman" w:hAnsi="Times New Roman" w:cs="Times New Roman"/>
                <w:b/>
                <w:sz w:val="24"/>
                <w:szCs w:val="24"/>
              </w:rPr>
            </w:pPr>
            <w:r w:rsidRPr="002F157B">
              <w:rPr>
                <w:rFonts w:ascii="Times New Roman" w:hAnsi="Times New Roman" w:cs="Times New Roman"/>
                <w:b/>
                <w:sz w:val="24"/>
                <w:szCs w:val="24"/>
              </w:rPr>
              <w:t>Specifications</w:t>
            </w:r>
          </w:p>
        </w:tc>
        <w:tc>
          <w:tcPr>
            <w:tcW w:w="7740" w:type="dxa"/>
            <w:gridSpan w:val="2"/>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050634">
        <w:trPr>
          <w:trHeight w:val="1178"/>
        </w:trPr>
        <w:tc>
          <w:tcPr>
            <w:tcW w:w="2790" w:type="dxa"/>
          </w:tcPr>
          <w:p w:rsidR="00E81B8A" w:rsidRPr="002F157B" w:rsidRDefault="00E81B8A" w:rsidP="00050634">
            <w:pPr>
              <w:tabs>
                <w:tab w:val="left" w:pos="2502"/>
              </w:tabs>
              <w:spacing w:line="276" w:lineRule="auto"/>
              <w:ind w:left="0" w:right="72" w:hanging="18"/>
              <w:rPr>
                <w:rFonts w:ascii="Times New Roman" w:hAnsi="Times New Roman" w:cs="Times New Roman"/>
                <w:b/>
                <w:sz w:val="24"/>
                <w:szCs w:val="24"/>
              </w:rPr>
            </w:pPr>
            <w:r w:rsidRPr="002F157B">
              <w:rPr>
                <w:rFonts w:ascii="Times New Roman" w:hAnsi="Times New Roman" w:cs="Times New Roman"/>
                <w:b/>
                <w:sz w:val="24"/>
                <w:szCs w:val="24"/>
              </w:rPr>
              <w:t xml:space="preserve">Number of Projectors  </w:t>
            </w:r>
          </w:p>
          <w:p w:rsidR="00E81B8A" w:rsidRPr="002F157B" w:rsidRDefault="00E81B8A" w:rsidP="00050634">
            <w:pPr>
              <w:spacing w:line="276" w:lineRule="auto"/>
              <w:ind w:left="252" w:right="612" w:hanging="270"/>
              <w:rPr>
                <w:rFonts w:ascii="Times New Roman" w:hAnsi="Times New Roman" w:cs="Times New Roman"/>
                <w:b/>
                <w:sz w:val="24"/>
                <w:szCs w:val="24"/>
              </w:rPr>
            </w:pPr>
          </w:p>
        </w:tc>
        <w:tc>
          <w:tcPr>
            <w:tcW w:w="7740" w:type="dxa"/>
            <w:gridSpan w:val="2"/>
            <w:tcBorders>
              <w:bottom w:val="single" w:sz="4" w:space="0" w:color="auto"/>
            </w:tcBorders>
          </w:tcPr>
          <w:p w:rsidR="00E81B8A" w:rsidRPr="002F157B" w:rsidRDefault="00E81B8A" w:rsidP="00050634">
            <w:pPr>
              <w:spacing w:line="276" w:lineRule="auto"/>
              <w:ind w:left="72" w:right="72" w:firstLine="0"/>
              <w:rPr>
                <w:rFonts w:ascii="Times New Roman" w:hAnsi="Times New Roman" w:cs="Times New Roman"/>
                <w:b/>
                <w:sz w:val="24"/>
                <w:szCs w:val="24"/>
              </w:rPr>
            </w:pPr>
            <w:r w:rsidRPr="002F157B">
              <w:rPr>
                <w:rFonts w:ascii="Times New Roman" w:hAnsi="Times New Roman" w:cs="Times New Roman"/>
                <w:sz w:val="24"/>
                <w:szCs w:val="24"/>
              </w:rPr>
              <w:t>Please specify the total number of projectors and their make proposed to be used in the projector array. NB: All Projectors must be of same specifications and from OEM and shall directly project contents on the dome screen.</w:t>
            </w:r>
            <w:r w:rsidRPr="002F157B">
              <w:rPr>
                <w:rFonts w:ascii="Times New Roman" w:hAnsi="Times New Roman" w:cs="Times New Roman"/>
                <w:b/>
                <w:sz w:val="24"/>
                <w:szCs w:val="24"/>
              </w:rPr>
              <w:t xml:space="preserve"> </w:t>
            </w:r>
          </w:p>
        </w:tc>
      </w:tr>
      <w:tr w:rsidR="00E81B8A" w:rsidRPr="002F157B" w:rsidTr="00050634">
        <w:trPr>
          <w:gridAfter w:val="1"/>
          <w:wAfter w:w="18" w:type="dxa"/>
          <w:trHeight w:val="620"/>
        </w:trPr>
        <w:tc>
          <w:tcPr>
            <w:tcW w:w="2790" w:type="dxa"/>
          </w:tcPr>
          <w:p w:rsidR="00E81B8A" w:rsidRPr="002F157B" w:rsidRDefault="00E81B8A" w:rsidP="00050634">
            <w:pPr>
              <w:spacing w:line="276" w:lineRule="auto"/>
              <w:ind w:left="252" w:right="612" w:hanging="270"/>
              <w:rPr>
                <w:rFonts w:ascii="Times New Roman" w:hAnsi="Times New Roman" w:cs="Times New Roman"/>
                <w:b/>
                <w:sz w:val="24"/>
                <w:szCs w:val="24"/>
              </w:rPr>
            </w:pPr>
            <w:r w:rsidRPr="002F157B">
              <w:rPr>
                <w:rFonts w:ascii="Times New Roman" w:hAnsi="Times New Roman" w:cs="Times New Roman"/>
                <w:b/>
                <w:sz w:val="24"/>
                <w:szCs w:val="24"/>
              </w:rPr>
              <w:t>Type of projector</w:t>
            </w:r>
          </w:p>
        </w:tc>
        <w:tc>
          <w:tcPr>
            <w:tcW w:w="7722" w:type="dxa"/>
            <w:tcBorders>
              <w:top w:val="single" w:sz="4" w:space="0" w:color="auto"/>
            </w:tcBorders>
          </w:tcPr>
          <w:p w:rsidR="00E81B8A" w:rsidRPr="002F157B" w:rsidRDefault="00E81B8A" w:rsidP="008269FD">
            <w:pPr>
              <w:spacing w:line="276" w:lineRule="auto"/>
              <w:ind w:left="252" w:right="612" w:firstLine="0"/>
              <w:rPr>
                <w:rFonts w:ascii="Times New Roman" w:hAnsi="Times New Roman" w:cs="Times New Roman"/>
                <w:sz w:val="24"/>
                <w:szCs w:val="24"/>
              </w:rPr>
            </w:pPr>
            <w:r w:rsidRPr="002F157B">
              <w:rPr>
                <w:rFonts w:ascii="Times New Roman" w:hAnsi="Times New Roman" w:cs="Times New Roman"/>
                <w:sz w:val="24"/>
                <w:szCs w:val="24"/>
              </w:rPr>
              <w:t>3 Chip DLP Projectors with multiple NSH Lamp, with ANSI Lumens of 29000 or more and contrast ratio of 1800:1 or better</w:t>
            </w:r>
          </w:p>
        </w:tc>
      </w:tr>
      <w:tr w:rsidR="00E81B8A" w:rsidRPr="002F157B" w:rsidTr="00050634">
        <w:trPr>
          <w:gridAfter w:val="1"/>
          <w:wAfter w:w="18" w:type="dxa"/>
        </w:trPr>
        <w:tc>
          <w:tcPr>
            <w:tcW w:w="2790" w:type="dxa"/>
          </w:tcPr>
          <w:p w:rsidR="00E81B8A" w:rsidRPr="002F157B" w:rsidRDefault="00E81B8A" w:rsidP="00050634">
            <w:pPr>
              <w:spacing w:line="276" w:lineRule="auto"/>
              <w:ind w:left="0" w:right="72" w:firstLine="0"/>
              <w:rPr>
                <w:rFonts w:ascii="Times New Roman" w:hAnsi="Times New Roman" w:cs="Times New Roman"/>
                <w:b/>
                <w:sz w:val="24"/>
                <w:szCs w:val="24"/>
              </w:rPr>
            </w:pPr>
            <w:r w:rsidRPr="002F157B">
              <w:rPr>
                <w:rFonts w:ascii="Times New Roman" w:hAnsi="Times New Roman" w:cs="Times New Roman"/>
                <w:b/>
                <w:sz w:val="24"/>
                <w:szCs w:val="24"/>
              </w:rPr>
              <w:lastRenderedPageBreak/>
              <w:t>Projector array comprising   multiple projectors</w:t>
            </w:r>
          </w:p>
        </w:tc>
        <w:tc>
          <w:tcPr>
            <w:tcW w:w="7722" w:type="dxa"/>
          </w:tcPr>
          <w:p w:rsidR="00E81B8A" w:rsidRPr="002F157B" w:rsidRDefault="00E81B8A" w:rsidP="008269FD">
            <w:pPr>
              <w:spacing w:line="276" w:lineRule="auto"/>
              <w:ind w:left="252" w:right="612" w:firstLine="0"/>
              <w:rPr>
                <w:rFonts w:ascii="Times New Roman" w:hAnsi="Times New Roman" w:cs="Times New Roman"/>
                <w:sz w:val="24"/>
                <w:szCs w:val="24"/>
              </w:rPr>
            </w:pPr>
            <w:r w:rsidRPr="002F157B">
              <w:rPr>
                <w:rFonts w:ascii="Times New Roman" w:hAnsi="Times New Roman" w:cs="Times New Roman"/>
                <w:sz w:val="24"/>
                <w:szCs w:val="24"/>
              </w:rPr>
              <w:t>To cover 23 meter dome screen tilted at 23 degree</w:t>
            </w:r>
          </w:p>
        </w:tc>
      </w:tr>
      <w:tr w:rsidR="00E81B8A" w:rsidRPr="002F157B" w:rsidTr="00050634">
        <w:trPr>
          <w:gridAfter w:val="1"/>
          <w:wAfter w:w="18" w:type="dxa"/>
          <w:trHeight w:val="952"/>
        </w:trPr>
        <w:tc>
          <w:tcPr>
            <w:tcW w:w="2790" w:type="dxa"/>
          </w:tcPr>
          <w:p w:rsidR="00E81B8A" w:rsidRPr="002F157B" w:rsidRDefault="00E81B8A" w:rsidP="00050634">
            <w:pPr>
              <w:tabs>
                <w:tab w:val="left" w:pos="2502"/>
              </w:tabs>
              <w:spacing w:line="276" w:lineRule="auto"/>
              <w:ind w:left="0" w:right="72" w:firstLine="0"/>
              <w:rPr>
                <w:rFonts w:ascii="Times New Roman" w:hAnsi="Times New Roman" w:cs="Times New Roman"/>
                <w:b/>
                <w:sz w:val="24"/>
                <w:szCs w:val="24"/>
              </w:rPr>
            </w:pPr>
            <w:r w:rsidRPr="002F157B">
              <w:rPr>
                <w:rFonts w:ascii="Times New Roman" w:hAnsi="Times New Roman" w:cs="Times New Roman"/>
                <w:b/>
                <w:sz w:val="24"/>
                <w:szCs w:val="24"/>
              </w:rPr>
              <w:t>Total Resolution before and after blending</w:t>
            </w:r>
          </w:p>
        </w:tc>
        <w:tc>
          <w:tcPr>
            <w:tcW w:w="7722" w:type="dxa"/>
          </w:tcPr>
          <w:p w:rsidR="00E81B8A" w:rsidRPr="002F157B" w:rsidRDefault="00E81B8A" w:rsidP="008269FD">
            <w:pPr>
              <w:spacing w:line="276" w:lineRule="auto"/>
              <w:ind w:left="252" w:right="612" w:firstLine="0"/>
              <w:rPr>
                <w:rFonts w:ascii="Times New Roman" w:hAnsi="Times New Roman" w:cs="Times New Roman"/>
                <w:sz w:val="24"/>
                <w:szCs w:val="24"/>
              </w:rPr>
            </w:pPr>
            <w:r w:rsidRPr="002F157B">
              <w:rPr>
                <w:rFonts w:ascii="Times New Roman" w:hAnsi="Times New Roman" w:cs="Times New Roman"/>
                <w:b/>
                <w:bCs/>
                <w:sz w:val="24"/>
                <w:szCs w:val="24"/>
              </w:rPr>
              <w:t>53 MP</w:t>
            </w:r>
            <w:r w:rsidRPr="002F157B">
              <w:rPr>
                <w:rFonts w:ascii="Times New Roman" w:hAnsi="Times New Roman" w:cs="Times New Roman"/>
                <w:sz w:val="24"/>
                <w:szCs w:val="24"/>
              </w:rPr>
              <w:t xml:space="preserve"> or higher (before blending) and </w:t>
            </w:r>
            <w:r w:rsidRPr="002F157B">
              <w:rPr>
                <w:rFonts w:ascii="Times New Roman" w:hAnsi="Times New Roman" w:cs="Times New Roman"/>
                <w:b/>
                <w:bCs/>
                <w:sz w:val="24"/>
                <w:szCs w:val="24"/>
              </w:rPr>
              <w:t>28 MP</w:t>
            </w:r>
            <w:r w:rsidRPr="002F157B">
              <w:rPr>
                <w:rFonts w:ascii="Times New Roman" w:hAnsi="Times New Roman" w:cs="Times New Roman"/>
                <w:sz w:val="24"/>
                <w:szCs w:val="24"/>
              </w:rPr>
              <w:t xml:space="preserve"> or higher (after blending)</w:t>
            </w:r>
          </w:p>
        </w:tc>
      </w:tr>
      <w:tr w:rsidR="00E81B8A" w:rsidRPr="002F157B" w:rsidTr="00050634">
        <w:trPr>
          <w:gridAfter w:val="1"/>
          <w:wAfter w:w="18" w:type="dxa"/>
        </w:trPr>
        <w:tc>
          <w:tcPr>
            <w:tcW w:w="2790" w:type="dxa"/>
          </w:tcPr>
          <w:p w:rsidR="00E81B8A" w:rsidRPr="002F157B" w:rsidRDefault="00E81B8A" w:rsidP="00050634">
            <w:pPr>
              <w:spacing w:line="276" w:lineRule="auto"/>
              <w:ind w:left="0" w:right="612" w:firstLine="0"/>
              <w:rPr>
                <w:rFonts w:ascii="Times New Roman" w:hAnsi="Times New Roman" w:cs="Times New Roman"/>
                <w:b/>
                <w:sz w:val="24"/>
                <w:szCs w:val="24"/>
              </w:rPr>
            </w:pPr>
            <w:r w:rsidRPr="002F157B">
              <w:rPr>
                <w:rFonts w:ascii="Times New Roman" w:hAnsi="Times New Roman" w:cs="Times New Roman"/>
                <w:b/>
                <w:sz w:val="24"/>
                <w:szCs w:val="24"/>
              </w:rPr>
              <w:t>Mounting</w:t>
            </w:r>
          </w:p>
        </w:tc>
        <w:tc>
          <w:tcPr>
            <w:tcW w:w="7722" w:type="dxa"/>
          </w:tcPr>
          <w:p w:rsidR="00E81B8A" w:rsidRPr="002F157B" w:rsidRDefault="00E81B8A" w:rsidP="008269FD">
            <w:pPr>
              <w:spacing w:line="276" w:lineRule="auto"/>
              <w:ind w:left="252" w:right="612" w:firstLine="0"/>
              <w:rPr>
                <w:rFonts w:ascii="Times New Roman" w:hAnsi="Times New Roman" w:cs="Times New Roman"/>
                <w:sz w:val="24"/>
                <w:szCs w:val="24"/>
              </w:rPr>
            </w:pPr>
            <w:r w:rsidRPr="002F157B">
              <w:rPr>
                <w:rFonts w:ascii="Times New Roman" w:hAnsi="Times New Roman" w:cs="Times New Roman"/>
                <w:sz w:val="24"/>
                <w:szCs w:val="24"/>
              </w:rPr>
              <w:t xml:space="preserve">Projectors are to be mounted on the specially designed structure around the dome periphery. Each mount/cradle shall provide full optical alignment and calibration support along each of the X, Y and Z axes as well as rotation about the horizontal axis. </w:t>
            </w:r>
          </w:p>
        </w:tc>
      </w:tr>
    </w:tbl>
    <w:p w:rsidR="005216DF" w:rsidRDefault="005216DF" w:rsidP="005216DF">
      <w:pPr>
        <w:pStyle w:val="NoSpacing"/>
      </w:pPr>
    </w:p>
    <w:p w:rsidR="00E81B8A" w:rsidRPr="002F157B" w:rsidRDefault="00E81B8A" w:rsidP="005216DF">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1.1.3 Projector</w:t>
      </w:r>
    </w:p>
    <w:p w:rsidR="00E81B8A" w:rsidRPr="002F157B" w:rsidRDefault="00E81B8A" w:rsidP="005216DF">
      <w:pPr>
        <w:spacing w:line="276" w:lineRule="auto"/>
        <w:ind w:left="0" w:right="-11" w:firstLine="0"/>
        <w:rPr>
          <w:rFonts w:ascii="Times New Roman" w:hAnsi="Times New Roman" w:cs="Times New Roman"/>
          <w:sz w:val="24"/>
          <w:szCs w:val="24"/>
        </w:rPr>
      </w:pPr>
      <w:r w:rsidRPr="002F157B">
        <w:rPr>
          <w:rFonts w:ascii="Times New Roman" w:hAnsi="Times New Roman" w:cs="Times New Roman"/>
          <w:sz w:val="24"/>
          <w:szCs w:val="24"/>
        </w:rPr>
        <w:t xml:space="preserve">The specifications of individual projector are provided at table 1.1.3: The projector model quoted by 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must be capable of running continuously for at least 12 hours a day and 364 days a year. All projectors must be of same specifications and</w:t>
      </w:r>
      <w:r w:rsidRPr="002F157B">
        <w:rPr>
          <w:rFonts w:ascii="Times New Roman" w:hAnsi="Times New Roman" w:cs="Times New Roman"/>
          <w:color w:val="FF0000"/>
          <w:sz w:val="24"/>
          <w:szCs w:val="24"/>
        </w:rPr>
        <w:t xml:space="preserve"> </w:t>
      </w:r>
      <w:r w:rsidRPr="002F157B">
        <w:rPr>
          <w:rFonts w:ascii="Times New Roman" w:hAnsi="Times New Roman" w:cs="Times New Roman"/>
          <w:sz w:val="24"/>
          <w:szCs w:val="24"/>
        </w:rPr>
        <w:t>manufactured by the same OEM in their own factory.</w:t>
      </w:r>
    </w:p>
    <w:p w:rsidR="00E81B8A" w:rsidRPr="002F157B" w:rsidRDefault="00E81B8A" w:rsidP="005216DF">
      <w:pPr>
        <w:spacing w:line="276" w:lineRule="auto"/>
        <w:ind w:left="0" w:right="-11" w:firstLine="0"/>
        <w:rPr>
          <w:rFonts w:ascii="Times New Roman" w:hAnsi="Times New Roman" w:cs="Times New Roman"/>
          <w:sz w:val="24"/>
          <w:szCs w:val="24"/>
        </w:rPr>
      </w:pPr>
      <w:r w:rsidRPr="002F157B">
        <w:rPr>
          <w:rFonts w:ascii="Times New Roman" w:hAnsi="Times New Roman" w:cs="Times New Roman"/>
          <w:sz w:val="24"/>
          <w:szCs w:val="24"/>
        </w:rPr>
        <w:t>Acceptable OEMs: BARCO/Christie/ JVC/NEC /Panasonic/Sony</w:t>
      </w:r>
    </w:p>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b/>
          <w:bCs/>
          <w:sz w:val="24"/>
          <w:szCs w:val="24"/>
        </w:rPr>
        <w:t>Table 1.1.3</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7830"/>
      </w:tblGrid>
      <w:tr w:rsidR="00E81B8A" w:rsidRPr="002F157B" w:rsidTr="005216DF">
        <w:tc>
          <w:tcPr>
            <w:tcW w:w="2790" w:type="dxa"/>
          </w:tcPr>
          <w:p w:rsidR="00E81B8A" w:rsidRPr="002F157B" w:rsidRDefault="00E81B8A" w:rsidP="004317C0">
            <w:pPr>
              <w:spacing w:line="276" w:lineRule="auto"/>
              <w:ind w:left="720" w:right="-50" w:firstLine="0"/>
              <w:rPr>
                <w:rFonts w:ascii="Times New Roman" w:hAnsi="Times New Roman" w:cs="Times New Roman"/>
                <w:b/>
                <w:sz w:val="24"/>
                <w:szCs w:val="24"/>
              </w:rPr>
            </w:pPr>
            <w:r w:rsidRPr="002F157B">
              <w:rPr>
                <w:rFonts w:ascii="Times New Roman" w:hAnsi="Times New Roman" w:cs="Times New Roman"/>
                <w:b/>
                <w:sz w:val="24"/>
                <w:szCs w:val="24"/>
              </w:rPr>
              <w:t>Specifications</w:t>
            </w:r>
          </w:p>
        </w:tc>
        <w:tc>
          <w:tcPr>
            <w:tcW w:w="7830"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9A07C9">
        <w:trPr>
          <w:trHeight w:val="395"/>
        </w:trPr>
        <w:tc>
          <w:tcPr>
            <w:tcW w:w="2790" w:type="dxa"/>
            <w:vMerge w:val="restart"/>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Display Technology</w:t>
            </w:r>
          </w:p>
        </w:tc>
        <w:tc>
          <w:tcPr>
            <w:tcW w:w="7830" w:type="dxa"/>
            <w:tcBorders>
              <w:bottom w:val="single" w:sz="4" w:space="0" w:color="auto"/>
            </w:tcBorders>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Three chip DLP</w:t>
            </w:r>
          </w:p>
        </w:tc>
      </w:tr>
      <w:tr w:rsidR="00E81B8A" w:rsidRPr="002F157B" w:rsidTr="005216DF">
        <w:trPr>
          <w:trHeight w:val="332"/>
        </w:trPr>
        <w:tc>
          <w:tcPr>
            <w:tcW w:w="2790" w:type="dxa"/>
            <w:vMerge/>
          </w:tcPr>
          <w:p w:rsidR="00E81B8A" w:rsidRPr="002F157B" w:rsidRDefault="00E81B8A" w:rsidP="005216DF">
            <w:pPr>
              <w:spacing w:line="276" w:lineRule="auto"/>
              <w:ind w:left="180" w:firstLine="0"/>
              <w:rPr>
                <w:rFonts w:ascii="Times New Roman" w:hAnsi="Times New Roman" w:cs="Times New Roman"/>
                <w:b/>
                <w:sz w:val="24"/>
                <w:szCs w:val="24"/>
              </w:rPr>
            </w:pPr>
          </w:p>
        </w:tc>
        <w:tc>
          <w:tcPr>
            <w:tcW w:w="7830" w:type="dxa"/>
            <w:tcBorders>
              <w:top w:val="single" w:sz="4" w:space="0" w:color="auto"/>
            </w:tcBorders>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 xml:space="preserve">Source : multiple NSH Lamp </w:t>
            </w:r>
          </w:p>
        </w:tc>
      </w:tr>
      <w:tr w:rsidR="00E81B8A" w:rsidRPr="002F157B" w:rsidTr="009A07C9">
        <w:trPr>
          <w:trHeight w:val="584"/>
        </w:trPr>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Minimum native Resolution</w:t>
            </w:r>
          </w:p>
        </w:tc>
        <w:tc>
          <w:tcPr>
            <w:tcW w:w="7830" w:type="dxa"/>
          </w:tcPr>
          <w:p w:rsidR="00E81B8A" w:rsidRPr="002F157B" w:rsidRDefault="00E81B8A" w:rsidP="009A07C9">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 xml:space="preserve"> 4096 pixel x 2160, 120 Hz, at minimum 1800: 1 contrast ratio. </w:t>
            </w:r>
          </w:p>
        </w:tc>
      </w:tr>
      <w:tr w:rsidR="00E81B8A" w:rsidRPr="002F157B" w:rsidTr="005216DF">
        <w:trPr>
          <w:trHeight w:val="620"/>
        </w:trPr>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Internal Input / Output ports</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DVI/HDMI/Display port</w:t>
            </w:r>
          </w:p>
        </w:tc>
      </w:tr>
      <w:tr w:rsidR="00E81B8A" w:rsidRPr="002F157B" w:rsidTr="009A07C9">
        <w:trPr>
          <w:trHeight w:val="665"/>
        </w:trPr>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Input / Output control and networking</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RS232, TCP/IP.</w:t>
            </w:r>
          </w:p>
        </w:tc>
      </w:tr>
      <w:tr w:rsidR="00E81B8A" w:rsidRPr="002F157B" w:rsidTr="005216DF">
        <w:trPr>
          <w:trHeight w:val="620"/>
        </w:trPr>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Lens Options</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Standard Zoom to Wide Angle Zoom to cover the entire screen area as specified (please specify further technical details along with type and OEM of lenses to be used).</w:t>
            </w:r>
          </w:p>
        </w:tc>
      </w:tr>
      <w:tr w:rsidR="00E81B8A" w:rsidRPr="002F157B" w:rsidTr="005216DF">
        <w:trPr>
          <w:trHeight w:val="620"/>
        </w:trPr>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Calibration</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 xml:space="preserve">Support for controlling individual </w:t>
            </w:r>
            <w:r w:rsidR="002B235E">
              <w:rPr>
                <w:rFonts w:ascii="Times New Roman" w:hAnsi="Times New Roman" w:cs="Times New Roman"/>
                <w:sz w:val="24"/>
                <w:szCs w:val="24"/>
              </w:rPr>
              <w:t>colour</w:t>
            </w:r>
            <w:r w:rsidRPr="002F157B">
              <w:rPr>
                <w:rFonts w:ascii="Times New Roman" w:hAnsi="Times New Roman" w:cs="Times New Roman"/>
                <w:sz w:val="24"/>
                <w:szCs w:val="24"/>
              </w:rPr>
              <w:t xml:space="preserve"> and intensity on each </w:t>
            </w:r>
            <w:r w:rsidR="002B235E">
              <w:rPr>
                <w:rFonts w:ascii="Times New Roman" w:hAnsi="Times New Roman" w:cs="Times New Roman"/>
                <w:sz w:val="24"/>
                <w:szCs w:val="24"/>
              </w:rPr>
              <w:t>colour</w:t>
            </w:r>
            <w:r w:rsidRPr="002F157B">
              <w:rPr>
                <w:rFonts w:ascii="Times New Roman" w:hAnsi="Times New Roman" w:cs="Times New Roman"/>
                <w:sz w:val="24"/>
                <w:szCs w:val="24"/>
              </w:rPr>
              <w:t xml:space="preserve"> channel.</w:t>
            </w:r>
          </w:p>
        </w:tc>
      </w:tr>
      <w:tr w:rsidR="00E81B8A" w:rsidRPr="002F157B" w:rsidTr="005216DF">
        <w:trPr>
          <w:trHeight w:val="395"/>
        </w:trPr>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Source Life</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Minimum 1500 hrs</w:t>
            </w:r>
          </w:p>
        </w:tc>
      </w:tr>
      <w:tr w:rsidR="00E81B8A" w:rsidRPr="002F157B" w:rsidTr="005216DF">
        <w:trPr>
          <w:trHeight w:val="665"/>
        </w:trPr>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Operating Hours</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 xml:space="preserve">The System shall be capable of being used for twelve hours per day 364 days in a year. </w:t>
            </w:r>
          </w:p>
        </w:tc>
      </w:tr>
      <w:tr w:rsidR="00E81B8A" w:rsidRPr="002F157B" w:rsidTr="005216DF">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 xml:space="preserve">Monitoring Parameters </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Source life, Fan status, Temperature status, etc.</w:t>
            </w:r>
          </w:p>
        </w:tc>
      </w:tr>
      <w:tr w:rsidR="00E81B8A" w:rsidRPr="002F157B" w:rsidTr="005216DF">
        <w:trPr>
          <w:trHeight w:val="350"/>
        </w:trPr>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Noise</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&lt; 55 db at 25°C per projector</w:t>
            </w:r>
          </w:p>
        </w:tc>
      </w:tr>
      <w:tr w:rsidR="00E81B8A" w:rsidRPr="002F157B" w:rsidTr="005216DF">
        <w:trPr>
          <w:trHeight w:val="350"/>
        </w:trPr>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Accessories</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All standard accessories including IR remote, Line cord etc.</w:t>
            </w:r>
          </w:p>
        </w:tc>
      </w:tr>
      <w:tr w:rsidR="00E81B8A" w:rsidRPr="002F157B" w:rsidTr="005216DF">
        <w:tc>
          <w:tcPr>
            <w:tcW w:w="2790" w:type="dxa"/>
          </w:tcPr>
          <w:p w:rsidR="00E81B8A" w:rsidRPr="002F157B" w:rsidRDefault="00E81B8A" w:rsidP="005216DF">
            <w:pPr>
              <w:spacing w:line="276" w:lineRule="auto"/>
              <w:ind w:left="180" w:firstLine="0"/>
              <w:rPr>
                <w:rFonts w:ascii="Times New Roman" w:hAnsi="Times New Roman" w:cs="Times New Roman"/>
                <w:b/>
                <w:sz w:val="24"/>
                <w:szCs w:val="24"/>
              </w:rPr>
            </w:pPr>
            <w:r w:rsidRPr="002F157B">
              <w:rPr>
                <w:rFonts w:ascii="Times New Roman" w:hAnsi="Times New Roman" w:cs="Times New Roman"/>
                <w:b/>
                <w:sz w:val="24"/>
                <w:szCs w:val="24"/>
              </w:rPr>
              <w:t>Warranty</w:t>
            </w:r>
          </w:p>
        </w:tc>
        <w:tc>
          <w:tcPr>
            <w:tcW w:w="7830" w:type="dxa"/>
          </w:tcPr>
          <w:p w:rsidR="00E81B8A" w:rsidRPr="002F157B" w:rsidRDefault="00E81B8A" w:rsidP="005216DF">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 xml:space="preserve">Manufacturer’s standard warranty of not less than five years on projectors. </w:t>
            </w:r>
          </w:p>
        </w:tc>
      </w:tr>
    </w:tbl>
    <w:p w:rsidR="00E81B8A" w:rsidRPr="002F157B" w:rsidRDefault="00E81B8A" w:rsidP="009A07C9">
      <w:pPr>
        <w:pStyle w:val="NoSpacing"/>
      </w:pPr>
    </w:p>
    <w:p w:rsidR="00E81B8A" w:rsidRPr="002F157B" w:rsidRDefault="00E81B8A" w:rsidP="005216DF">
      <w:pPr>
        <w:spacing w:line="276" w:lineRule="auto"/>
        <w:ind w:left="0" w:right="-11" w:firstLine="0"/>
        <w:rPr>
          <w:rFonts w:ascii="Times New Roman" w:hAnsi="Times New Roman" w:cs="Times New Roman"/>
          <w:sz w:val="24"/>
          <w:szCs w:val="24"/>
        </w:rPr>
      </w:pPr>
      <w:r w:rsidRPr="002F157B">
        <w:rPr>
          <w:rFonts w:ascii="Times New Roman" w:hAnsi="Times New Roman" w:cs="Times New Roman"/>
          <w:b/>
          <w:bCs/>
          <w:sz w:val="24"/>
          <w:szCs w:val="24"/>
        </w:rPr>
        <w:lastRenderedPageBreak/>
        <w:t xml:space="preserve">1.1.4 Blending and Geometry Correction (BG) unit: </w:t>
      </w:r>
      <w:r w:rsidRPr="002F157B">
        <w:rPr>
          <w:rFonts w:ascii="Times New Roman" w:hAnsi="Times New Roman" w:cs="Times New Roman"/>
          <w:sz w:val="24"/>
          <w:szCs w:val="24"/>
        </w:rPr>
        <w:t>The solution shall be provided using projectors with physical mask and extra hardware or using projectors with embedded hardware. The specifications and functionalities of this unit are as below:</w:t>
      </w:r>
    </w:p>
    <w:p w:rsidR="00E81B8A" w:rsidRPr="002F157B" w:rsidRDefault="00E81B8A" w:rsidP="005216DF">
      <w:pPr>
        <w:spacing w:line="276" w:lineRule="auto"/>
        <w:ind w:left="0" w:firstLine="0"/>
        <w:rPr>
          <w:rFonts w:ascii="Times New Roman" w:hAnsi="Times New Roman" w:cs="Times New Roman"/>
          <w:b/>
          <w:sz w:val="24"/>
          <w:szCs w:val="24"/>
        </w:rPr>
      </w:pPr>
      <w:r w:rsidRPr="002F157B">
        <w:rPr>
          <w:rFonts w:ascii="Times New Roman" w:hAnsi="Times New Roman" w:cs="Times New Roman"/>
          <w:b/>
          <w:bCs/>
          <w:sz w:val="24"/>
          <w:szCs w:val="24"/>
        </w:rPr>
        <w:t>Table 1.1.4</w:t>
      </w:r>
    </w:p>
    <w:tbl>
      <w:tblPr>
        <w:tblpPr w:leftFromText="180" w:rightFromText="180" w:vertAnchor="text" w:horzAnchor="margin" w:tblpX="108" w:tblpY="7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7740"/>
      </w:tblGrid>
      <w:tr w:rsidR="00E81B8A" w:rsidRPr="002F157B" w:rsidTr="005216DF">
        <w:tc>
          <w:tcPr>
            <w:tcW w:w="2808" w:type="dxa"/>
          </w:tcPr>
          <w:p w:rsidR="00E81B8A" w:rsidRPr="002F157B" w:rsidRDefault="00E81B8A" w:rsidP="005216DF">
            <w:pPr>
              <w:spacing w:line="276" w:lineRule="auto"/>
              <w:ind w:left="0" w:right="-50" w:firstLine="0"/>
              <w:rPr>
                <w:rFonts w:ascii="Times New Roman" w:hAnsi="Times New Roman" w:cs="Times New Roman"/>
                <w:b/>
                <w:sz w:val="24"/>
                <w:szCs w:val="24"/>
              </w:rPr>
            </w:pPr>
            <w:r w:rsidRPr="002F157B">
              <w:rPr>
                <w:rFonts w:ascii="Times New Roman" w:hAnsi="Times New Roman" w:cs="Times New Roman"/>
                <w:b/>
                <w:sz w:val="24"/>
                <w:szCs w:val="24"/>
              </w:rPr>
              <w:t>Specifications</w:t>
            </w:r>
          </w:p>
        </w:tc>
        <w:tc>
          <w:tcPr>
            <w:tcW w:w="7740" w:type="dxa"/>
          </w:tcPr>
          <w:p w:rsidR="00E81B8A" w:rsidRPr="002F157B" w:rsidRDefault="00E81B8A" w:rsidP="005216DF">
            <w:pPr>
              <w:spacing w:line="276" w:lineRule="auto"/>
              <w:ind w:left="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5216DF">
        <w:trPr>
          <w:trHeight w:val="347"/>
        </w:trPr>
        <w:tc>
          <w:tcPr>
            <w:tcW w:w="2808" w:type="dxa"/>
            <w:tcBorders>
              <w:bottom w:val="single" w:sz="4" w:space="0" w:color="000000"/>
            </w:tcBorders>
          </w:tcPr>
          <w:p w:rsidR="00E81B8A" w:rsidRPr="002F157B" w:rsidRDefault="00E81B8A" w:rsidP="005216DF">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 xml:space="preserve">Input / Output </w:t>
            </w:r>
          </w:p>
        </w:tc>
        <w:tc>
          <w:tcPr>
            <w:tcW w:w="7740" w:type="dxa"/>
          </w:tcPr>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DVI in/out</w:t>
            </w:r>
          </w:p>
        </w:tc>
      </w:tr>
      <w:tr w:rsidR="00E81B8A" w:rsidRPr="002F157B" w:rsidTr="005216DF">
        <w:trPr>
          <w:trHeight w:val="347"/>
        </w:trPr>
        <w:tc>
          <w:tcPr>
            <w:tcW w:w="2808" w:type="dxa"/>
            <w:vMerge w:val="restart"/>
          </w:tcPr>
          <w:p w:rsidR="00E81B8A" w:rsidRPr="002F157B" w:rsidRDefault="00E81B8A" w:rsidP="005216DF">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Image Operations</w:t>
            </w:r>
          </w:p>
        </w:tc>
        <w:tc>
          <w:tcPr>
            <w:tcW w:w="7740" w:type="dxa"/>
            <w:tcBorders>
              <w:bottom w:val="single" w:sz="4" w:space="0" w:color="auto"/>
            </w:tcBorders>
          </w:tcPr>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Geometry Correction</w:t>
            </w:r>
          </w:p>
        </w:tc>
      </w:tr>
      <w:tr w:rsidR="00E81B8A" w:rsidRPr="002F157B" w:rsidTr="005216DF">
        <w:trPr>
          <w:trHeight w:val="365"/>
        </w:trPr>
        <w:tc>
          <w:tcPr>
            <w:tcW w:w="2808" w:type="dxa"/>
            <w:vMerge/>
          </w:tcPr>
          <w:p w:rsidR="00E81B8A" w:rsidRPr="002F157B" w:rsidRDefault="00E81B8A" w:rsidP="005216DF">
            <w:pPr>
              <w:spacing w:line="276" w:lineRule="auto"/>
              <w:ind w:left="0" w:firstLine="0"/>
              <w:rPr>
                <w:rFonts w:ascii="Times New Roman" w:hAnsi="Times New Roman" w:cs="Times New Roman"/>
                <w:b/>
                <w:sz w:val="24"/>
                <w:szCs w:val="24"/>
              </w:rPr>
            </w:pPr>
          </w:p>
        </w:tc>
        <w:tc>
          <w:tcPr>
            <w:tcW w:w="7740" w:type="dxa"/>
            <w:tcBorders>
              <w:top w:val="single" w:sz="4" w:space="0" w:color="auto"/>
              <w:bottom w:val="single" w:sz="4" w:space="0" w:color="auto"/>
            </w:tcBorders>
          </w:tcPr>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Edge Blending</w:t>
            </w:r>
          </w:p>
        </w:tc>
      </w:tr>
      <w:tr w:rsidR="00E81B8A" w:rsidRPr="002F157B" w:rsidTr="005216DF">
        <w:trPr>
          <w:trHeight w:val="347"/>
        </w:trPr>
        <w:tc>
          <w:tcPr>
            <w:tcW w:w="2808" w:type="dxa"/>
            <w:vMerge/>
          </w:tcPr>
          <w:p w:rsidR="00E81B8A" w:rsidRPr="002F157B" w:rsidRDefault="00E81B8A" w:rsidP="005216DF">
            <w:pPr>
              <w:spacing w:line="276" w:lineRule="auto"/>
              <w:ind w:left="0" w:firstLine="0"/>
              <w:rPr>
                <w:rFonts w:ascii="Times New Roman" w:hAnsi="Times New Roman" w:cs="Times New Roman"/>
                <w:b/>
                <w:sz w:val="24"/>
                <w:szCs w:val="24"/>
              </w:rPr>
            </w:pPr>
          </w:p>
        </w:tc>
        <w:tc>
          <w:tcPr>
            <w:tcW w:w="7740" w:type="dxa"/>
            <w:tcBorders>
              <w:top w:val="single" w:sz="4" w:space="0" w:color="auto"/>
              <w:bottom w:val="single" w:sz="4" w:space="0" w:color="auto"/>
            </w:tcBorders>
          </w:tcPr>
          <w:p w:rsidR="00E81B8A" w:rsidRPr="002F157B" w:rsidRDefault="002B235E" w:rsidP="005216DF">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Colour</w:t>
            </w:r>
            <w:r w:rsidR="00E81B8A" w:rsidRPr="002F157B">
              <w:rPr>
                <w:rFonts w:ascii="Times New Roman" w:hAnsi="Times New Roman" w:cs="Times New Roman"/>
                <w:sz w:val="24"/>
                <w:szCs w:val="24"/>
              </w:rPr>
              <w:t xml:space="preserve"> Correction and Matching</w:t>
            </w:r>
          </w:p>
        </w:tc>
      </w:tr>
      <w:tr w:rsidR="00E81B8A" w:rsidRPr="002F157B" w:rsidTr="005216DF">
        <w:trPr>
          <w:trHeight w:val="347"/>
        </w:trPr>
        <w:tc>
          <w:tcPr>
            <w:tcW w:w="2808" w:type="dxa"/>
            <w:vMerge/>
          </w:tcPr>
          <w:p w:rsidR="00E81B8A" w:rsidRPr="002F157B" w:rsidRDefault="00E81B8A" w:rsidP="005216DF">
            <w:pPr>
              <w:spacing w:line="276" w:lineRule="auto"/>
              <w:ind w:left="0" w:firstLine="0"/>
              <w:rPr>
                <w:rFonts w:ascii="Times New Roman" w:hAnsi="Times New Roman" w:cs="Times New Roman"/>
                <w:b/>
                <w:sz w:val="24"/>
                <w:szCs w:val="24"/>
              </w:rPr>
            </w:pPr>
          </w:p>
        </w:tc>
        <w:tc>
          <w:tcPr>
            <w:tcW w:w="7740" w:type="dxa"/>
            <w:tcBorders>
              <w:top w:val="single" w:sz="4" w:space="0" w:color="auto"/>
              <w:bottom w:val="single" w:sz="4" w:space="0" w:color="auto"/>
            </w:tcBorders>
          </w:tcPr>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Uniformity Correction and Matching</w:t>
            </w:r>
          </w:p>
        </w:tc>
      </w:tr>
      <w:tr w:rsidR="00E81B8A" w:rsidRPr="002F157B" w:rsidTr="005216DF">
        <w:trPr>
          <w:trHeight w:val="480"/>
        </w:trPr>
        <w:tc>
          <w:tcPr>
            <w:tcW w:w="2808" w:type="dxa"/>
            <w:vMerge/>
          </w:tcPr>
          <w:p w:rsidR="00E81B8A" w:rsidRPr="002F157B" w:rsidRDefault="00E81B8A" w:rsidP="005216DF">
            <w:pPr>
              <w:spacing w:line="276" w:lineRule="auto"/>
              <w:ind w:left="0" w:firstLine="0"/>
              <w:rPr>
                <w:rFonts w:ascii="Times New Roman" w:hAnsi="Times New Roman" w:cs="Times New Roman"/>
                <w:b/>
                <w:sz w:val="24"/>
                <w:szCs w:val="24"/>
              </w:rPr>
            </w:pPr>
          </w:p>
        </w:tc>
        <w:tc>
          <w:tcPr>
            <w:tcW w:w="7740" w:type="dxa"/>
            <w:tcBorders>
              <w:top w:val="single" w:sz="4" w:space="0" w:color="auto"/>
              <w:bottom w:val="single" w:sz="4" w:space="0" w:color="auto"/>
            </w:tcBorders>
          </w:tcPr>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Software for geometric correction shall be incorporated in the system.</w:t>
            </w:r>
          </w:p>
        </w:tc>
      </w:tr>
      <w:tr w:rsidR="00E81B8A" w:rsidRPr="002F157B" w:rsidTr="005216DF">
        <w:trPr>
          <w:trHeight w:val="480"/>
        </w:trPr>
        <w:tc>
          <w:tcPr>
            <w:tcW w:w="2808" w:type="dxa"/>
          </w:tcPr>
          <w:p w:rsidR="00E81B8A" w:rsidRPr="002F157B" w:rsidRDefault="00E81B8A" w:rsidP="005216DF">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Software Presets</w:t>
            </w:r>
          </w:p>
        </w:tc>
        <w:tc>
          <w:tcPr>
            <w:tcW w:w="7740" w:type="dxa"/>
            <w:tcBorders>
              <w:top w:val="single" w:sz="4" w:space="0" w:color="auto"/>
            </w:tcBorders>
          </w:tcPr>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Software Presets should be available for Switching Brightness of Projectors for 2D &amp; 3D Projection Modes.</w:t>
            </w:r>
          </w:p>
        </w:tc>
      </w:tr>
    </w:tbl>
    <w:p w:rsidR="00E81B8A" w:rsidRPr="002F157B" w:rsidRDefault="00E81B8A" w:rsidP="009A07C9">
      <w:pPr>
        <w:pStyle w:val="NoSpacing"/>
      </w:pPr>
    </w:p>
    <w:p w:rsidR="00E81B8A" w:rsidRPr="002F157B" w:rsidRDefault="00E81B8A" w:rsidP="005216DF">
      <w:pPr>
        <w:spacing w:line="276" w:lineRule="auto"/>
        <w:ind w:left="360" w:hanging="360"/>
        <w:rPr>
          <w:rFonts w:ascii="Times New Roman" w:hAnsi="Times New Roman" w:cs="Times New Roman"/>
          <w:sz w:val="24"/>
          <w:szCs w:val="24"/>
        </w:rPr>
      </w:pPr>
      <w:r w:rsidRPr="002F157B">
        <w:rPr>
          <w:rFonts w:ascii="Times New Roman" w:hAnsi="Times New Roman" w:cs="Times New Roman"/>
          <w:b/>
          <w:bCs/>
          <w:sz w:val="24"/>
          <w:szCs w:val="24"/>
        </w:rPr>
        <w:t>1.2 Image Generator Server and Playback System with fulldome and planetarium show software (12+2+2 standby)</w:t>
      </w:r>
    </w:p>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A suitable solution shall be ensured to drive the required projector array with the specifications given below. Image GUI server shall drive projector array with two image render server for each projector for fulldome films and planetarium shows to be displayed in real time onto digital immersive dome projection screen. The Image GUI server shall provide synchronization between images projected onto the dome through various image generator servers for a seamless image without any tearing. The server shall also provide synchronization of multilingual audio tracks with the projected film shows. </w:t>
      </w:r>
    </w:p>
    <w:p w:rsidR="00E81B8A" w:rsidRPr="002F157B" w:rsidRDefault="00E81B8A" w:rsidP="005216DF">
      <w:pPr>
        <w:spacing w:line="276" w:lineRule="auto"/>
        <w:ind w:left="360" w:right="-11" w:hanging="360"/>
        <w:rPr>
          <w:rFonts w:ascii="Times New Roman" w:hAnsi="Times New Roman" w:cs="Times New Roman"/>
          <w:sz w:val="24"/>
          <w:szCs w:val="24"/>
        </w:rPr>
      </w:pPr>
      <w:r w:rsidRPr="002F157B">
        <w:rPr>
          <w:rFonts w:ascii="Times New Roman" w:hAnsi="Times New Roman" w:cs="Times New Roman"/>
          <w:b/>
          <w:bCs/>
          <w:sz w:val="24"/>
          <w:szCs w:val="24"/>
        </w:rPr>
        <w:t>Acceptable OEMs</w:t>
      </w:r>
      <w:r w:rsidRPr="002F157B">
        <w:rPr>
          <w:rFonts w:ascii="Times New Roman" w:hAnsi="Times New Roman" w:cs="Times New Roman"/>
          <w:sz w:val="24"/>
          <w:szCs w:val="24"/>
        </w:rPr>
        <w:t xml:space="preserve">: </w:t>
      </w:r>
      <w:r w:rsidR="009A07C9" w:rsidRPr="002F157B">
        <w:rPr>
          <w:rFonts w:ascii="Times New Roman" w:hAnsi="Times New Roman" w:cs="Times New Roman"/>
          <w:sz w:val="24"/>
          <w:szCs w:val="24"/>
        </w:rPr>
        <w:t>Dell,</w:t>
      </w:r>
      <w:r w:rsidR="0049014B" w:rsidRPr="002F157B">
        <w:rPr>
          <w:rFonts w:ascii="Times New Roman" w:hAnsi="Times New Roman" w:cs="Times New Roman"/>
          <w:sz w:val="24"/>
          <w:szCs w:val="24"/>
        </w:rPr>
        <w:t xml:space="preserve"> HP</w:t>
      </w:r>
    </w:p>
    <w:p w:rsidR="00E81B8A" w:rsidRPr="002F157B" w:rsidRDefault="00E81B8A" w:rsidP="005216DF">
      <w:pPr>
        <w:spacing w:line="276" w:lineRule="auto"/>
        <w:ind w:left="360" w:right="-11" w:hanging="360"/>
        <w:rPr>
          <w:rFonts w:ascii="Times New Roman" w:hAnsi="Times New Roman" w:cs="Times New Roman"/>
          <w:b/>
          <w:sz w:val="24"/>
          <w:szCs w:val="24"/>
        </w:rPr>
      </w:pPr>
      <w:r w:rsidRPr="002F157B">
        <w:rPr>
          <w:rFonts w:ascii="Times New Roman" w:hAnsi="Times New Roman" w:cs="Times New Roman"/>
          <w:b/>
          <w:bCs/>
          <w:sz w:val="24"/>
          <w:szCs w:val="24"/>
        </w:rPr>
        <w:t>Table 1.2</w:t>
      </w:r>
    </w:p>
    <w:tbl>
      <w:tblPr>
        <w:tblpPr w:leftFromText="180" w:rightFromText="180" w:vertAnchor="text" w:horzAnchor="margin" w:tblpY="7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7830"/>
      </w:tblGrid>
      <w:tr w:rsidR="00E81B8A" w:rsidRPr="002F157B" w:rsidTr="005216DF">
        <w:tc>
          <w:tcPr>
            <w:tcW w:w="2898" w:type="dxa"/>
            <w:tcBorders>
              <w:bottom w:val="single" w:sz="4" w:space="0" w:color="000000"/>
            </w:tcBorders>
          </w:tcPr>
          <w:p w:rsidR="00E81B8A" w:rsidRPr="002F157B" w:rsidRDefault="00E81B8A" w:rsidP="004317C0">
            <w:pPr>
              <w:spacing w:line="276" w:lineRule="auto"/>
              <w:ind w:left="720" w:right="-50" w:firstLine="0"/>
              <w:rPr>
                <w:rFonts w:ascii="Times New Roman" w:hAnsi="Times New Roman" w:cs="Times New Roman"/>
                <w:b/>
                <w:sz w:val="24"/>
                <w:szCs w:val="24"/>
              </w:rPr>
            </w:pPr>
            <w:r w:rsidRPr="002F157B">
              <w:rPr>
                <w:rFonts w:ascii="Times New Roman" w:hAnsi="Times New Roman" w:cs="Times New Roman"/>
                <w:b/>
                <w:sz w:val="24"/>
                <w:szCs w:val="24"/>
              </w:rPr>
              <w:t>Specifications</w:t>
            </w:r>
          </w:p>
        </w:tc>
        <w:tc>
          <w:tcPr>
            <w:tcW w:w="7830"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5216DF">
        <w:trPr>
          <w:trHeight w:val="3598"/>
        </w:trPr>
        <w:tc>
          <w:tcPr>
            <w:tcW w:w="2898" w:type="dxa"/>
          </w:tcPr>
          <w:p w:rsidR="00E81B8A" w:rsidRPr="002F157B" w:rsidRDefault="00E81B8A" w:rsidP="008269FD">
            <w:pPr>
              <w:spacing w:line="276" w:lineRule="auto"/>
              <w:ind w:left="270" w:firstLine="0"/>
              <w:rPr>
                <w:rFonts w:ascii="Times New Roman" w:hAnsi="Times New Roman" w:cs="Times New Roman"/>
                <w:b/>
                <w:sz w:val="24"/>
                <w:szCs w:val="24"/>
              </w:rPr>
            </w:pPr>
            <w:r w:rsidRPr="002F157B">
              <w:rPr>
                <w:rFonts w:ascii="Times New Roman" w:hAnsi="Times New Roman" w:cs="Times New Roman"/>
                <w:sz w:val="24"/>
                <w:szCs w:val="24"/>
              </w:rPr>
              <w:t xml:space="preserve"> Image Generators</w:t>
            </w:r>
          </w:p>
          <w:p w:rsidR="00E81B8A" w:rsidRPr="002F157B" w:rsidRDefault="00E81B8A" w:rsidP="008269FD">
            <w:pPr>
              <w:spacing w:line="276" w:lineRule="auto"/>
              <w:ind w:left="270" w:firstLine="0"/>
              <w:rPr>
                <w:rFonts w:ascii="Times New Roman" w:hAnsi="Times New Roman" w:cs="Times New Roman"/>
                <w:sz w:val="24"/>
                <w:szCs w:val="24"/>
              </w:rPr>
            </w:pPr>
          </w:p>
          <w:p w:rsidR="00E81B8A" w:rsidRPr="002F157B" w:rsidRDefault="00E81B8A" w:rsidP="008269FD">
            <w:pPr>
              <w:spacing w:line="276" w:lineRule="auto"/>
              <w:ind w:left="270" w:firstLine="0"/>
              <w:rPr>
                <w:rFonts w:ascii="Times New Roman" w:hAnsi="Times New Roman" w:cs="Times New Roman"/>
                <w:sz w:val="24"/>
                <w:szCs w:val="24"/>
              </w:rPr>
            </w:pPr>
          </w:p>
          <w:p w:rsidR="00E81B8A" w:rsidRPr="002F157B" w:rsidRDefault="00E81B8A" w:rsidP="008269FD">
            <w:pPr>
              <w:spacing w:line="276" w:lineRule="auto"/>
              <w:ind w:left="270" w:firstLine="0"/>
              <w:rPr>
                <w:rFonts w:ascii="Times New Roman" w:hAnsi="Times New Roman" w:cs="Times New Roman"/>
                <w:b/>
                <w:sz w:val="24"/>
                <w:szCs w:val="24"/>
              </w:rPr>
            </w:pPr>
          </w:p>
        </w:tc>
        <w:tc>
          <w:tcPr>
            <w:tcW w:w="7830" w:type="dxa"/>
          </w:tcPr>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Nvidia Quadro M5000 graphic cards</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Nvidia Gsync fully utilized (frame and swap sync) in hardware and software</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2x high end Intel Xeon processor per computer (E5-2620 v3 6C HT, 15MB Cache, 2.4GHz)</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32GB 2133MHz DDR4 RDIMM ECC</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 xml:space="preserve">RAIDED hard drive for redundancy </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 xml:space="preserve">Solid state Hard drives </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256GB system hard drives, 2TB storage hard drives (to store high quality almost lossless Video</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b/>
                <w:i/>
                <w:sz w:val="24"/>
                <w:szCs w:val="24"/>
              </w:rPr>
            </w:pPr>
            <w:r w:rsidRPr="002F157B">
              <w:rPr>
                <w:rFonts w:ascii="Times New Roman" w:hAnsi="Times New Roman" w:cs="Times New Roman"/>
                <w:sz w:val="24"/>
                <w:szCs w:val="24"/>
              </w:rPr>
              <w:t>Windows 8 or higher robust operating system</w:t>
            </w:r>
          </w:p>
        </w:tc>
      </w:tr>
      <w:tr w:rsidR="00E81B8A" w:rsidRPr="002F157B" w:rsidTr="005216DF">
        <w:trPr>
          <w:trHeight w:val="1790"/>
        </w:trPr>
        <w:tc>
          <w:tcPr>
            <w:tcW w:w="2898" w:type="dxa"/>
          </w:tcPr>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lastRenderedPageBreak/>
              <w:t>Media Server Architecture</w:t>
            </w:r>
          </w:p>
        </w:tc>
        <w:tc>
          <w:tcPr>
            <w:tcW w:w="7830" w:type="dxa"/>
          </w:tcPr>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Fully Genlocked hardware &amp; software</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Choice of video codecs from loss less compression to uncompressed</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Full control of distortion correction-warp &amp; blend &amp; channel management</w:t>
            </w:r>
          </w:p>
          <w:p w:rsidR="00E81B8A" w:rsidRPr="002F157B" w:rsidRDefault="00E81B8A" w:rsidP="005216DF">
            <w:pPr>
              <w:widowControl w:val="0"/>
              <w:numPr>
                <w:ilvl w:val="0"/>
                <w:numId w:val="4"/>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RAID system to be provided for both backups in case of hard drive failure, and increased disc speed due to parallel input from disc to CPU.</w:t>
            </w:r>
          </w:p>
        </w:tc>
      </w:tr>
      <w:tr w:rsidR="00E81B8A" w:rsidRPr="002F157B" w:rsidTr="005216DF">
        <w:trPr>
          <w:trHeight w:val="710"/>
        </w:trPr>
        <w:tc>
          <w:tcPr>
            <w:tcW w:w="2898" w:type="dxa"/>
          </w:tcPr>
          <w:p w:rsidR="00E81B8A" w:rsidRPr="005216DF" w:rsidRDefault="00E81B8A" w:rsidP="005216DF">
            <w:pPr>
              <w:pStyle w:val="NoSpacing"/>
              <w:ind w:left="0" w:firstLine="0"/>
              <w:rPr>
                <w:rFonts w:ascii="Times New Roman" w:hAnsi="Times New Roman" w:cs="Times New Roman"/>
                <w:b/>
                <w:sz w:val="24"/>
                <w:szCs w:val="24"/>
              </w:rPr>
            </w:pPr>
            <w:r w:rsidRPr="005216DF">
              <w:rPr>
                <w:rFonts w:ascii="Times New Roman" w:hAnsi="Times New Roman" w:cs="Times New Roman"/>
                <w:b/>
                <w:sz w:val="24"/>
                <w:szCs w:val="24"/>
              </w:rPr>
              <w:t>Pre process Data transfer</w:t>
            </w:r>
          </w:p>
          <w:p w:rsidR="00E81B8A" w:rsidRPr="002F157B" w:rsidRDefault="00E81B8A" w:rsidP="005216DF">
            <w:pPr>
              <w:pStyle w:val="NoSpacing"/>
              <w:ind w:left="0" w:firstLine="0"/>
              <w:rPr>
                <w:rFonts w:ascii="Times New Roman" w:hAnsi="Times New Roman" w:cs="Times New Roman"/>
                <w:sz w:val="24"/>
                <w:szCs w:val="24"/>
              </w:rPr>
            </w:pPr>
            <w:r w:rsidRPr="005216DF">
              <w:rPr>
                <w:rFonts w:ascii="Times New Roman" w:hAnsi="Times New Roman" w:cs="Times New Roman"/>
                <w:b/>
                <w:sz w:val="24"/>
                <w:szCs w:val="24"/>
              </w:rPr>
              <w:t>Rate*</w:t>
            </w:r>
          </w:p>
        </w:tc>
        <w:tc>
          <w:tcPr>
            <w:tcW w:w="7830" w:type="dxa"/>
          </w:tcPr>
          <w:p w:rsidR="00E81B8A" w:rsidRPr="002F157B" w:rsidRDefault="00E81B8A" w:rsidP="005216DF">
            <w:pPr>
              <w:numPr>
                <w:ilvl w:val="0"/>
                <w:numId w:val="5"/>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No jerks, flicker or image tearing should appear on screen.</w:t>
            </w:r>
          </w:p>
          <w:p w:rsidR="00E81B8A" w:rsidRPr="002F157B" w:rsidRDefault="00E81B8A" w:rsidP="005216DF">
            <w:pPr>
              <w:numPr>
                <w:ilvl w:val="0"/>
                <w:numId w:val="5"/>
              </w:numPr>
              <w:autoSpaceDE w:val="0"/>
              <w:autoSpaceDN w:val="0"/>
              <w:adjustRightInd w:val="0"/>
              <w:spacing w:after="0" w:line="276" w:lineRule="auto"/>
              <w:ind w:left="270" w:right="0" w:hanging="198"/>
              <w:rPr>
                <w:rFonts w:ascii="Times New Roman" w:hAnsi="Times New Roman" w:cs="Times New Roman"/>
                <w:sz w:val="24"/>
                <w:szCs w:val="24"/>
              </w:rPr>
            </w:pPr>
            <w:r w:rsidRPr="002F157B">
              <w:rPr>
                <w:rFonts w:ascii="Times New Roman" w:hAnsi="Times New Roman" w:cs="Times New Roman"/>
                <w:sz w:val="24"/>
                <w:szCs w:val="24"/>
              </w:rPr>
              <w:t>Frame rates up to 60fps per eye in 3D stereo.</w:t>
            </w:r>
          </w:p>
        </w:tc>
      </w:tr>
    </w:tbl>
    <w:p w:rsidR="00E81B8A" w:rsidRPr="002F157B" w:rsidRDefault="00E81B8A" w:rsidP="005216DF">
      <w:pPr>
        <w:spacing w:line="276" w:lineRule="auto"/>
        <w:ind w:left="720" w:hanging="720"/>
        <w:rPr>
          <w:rFonts w:ascii="Times New Roman" w:hAnsi="Times New Roman" w:cs="Times New Roman"/>
          <w:i/>
          <w:sz w:val="24"/>
          <w:szCs w:val="24"/>
        </w:rPr>
      </w:pPr>
      <w:r w:rsidRPr="002F157B">
        <w:rPr>
          <w:rFonts w:ascii="Times New Roman" w:hAnsi="Times New Roman" w:cs="Times New Roman"/>
          <w:b/>
          <w:i/>
          <w:sz w:val="24"/>
          <w:szCs w:val="24"/>
        </w:rPr>
        <w:t xml:space="preserve">* </w:t>
      </w:r>
      <w:r w:rsidRPr="002F157B">
        <w:rPr>
          <w:rFonts w:ascii="Times New Roman" w:hAnsi="Times New Roman" w:cs="Times New Roman"/>
          <w:i/>
          <w:sz w:val="24"/>
          <w:szCs w:val="24"/>
        </w:rPr>
        <w:t>Additional SSD and RAMs may be configured to meet the overall specifications, if necessary.</w:t>
      </w:r>
    </w:p>
    <w:p w:rsidR="00E81B8A" w:rsidRPr="002F157B" w:rsidRDefault="00E81B8A" w:rsidP="005216DF">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 xml:space="preserve">1.3 Content creation Server </w:t>
      </w:r>
    </w:p>
    <w:p w:rsidR="00E81B8A" w:rsidRPr="002F157B" w:rsidRDefault="00E81B8A" w:rsidP="005216DF">
      <w:pPr>
        <w:spacing w:line="276" w:lineRule="auto"/>
        <w:ind w:left="0" w:firstLine="0"/>
        <w:rPr>
          <w:rFonts w:ascii="Times New Roman" w:hAnsi="Times New Roman" w:cs="Times New Roman"/>
          <w:b/>
          <w:bCs/>
          <w:sz w:val="24"/>
          <w:szCs w:val="24"/>
        </w:rPr>
      </w:pPr>
      <w:r w:rsidRPr="002F157B">
        <w:rPr>
          <w:rFonts w:ascii="Times New Roman" w:hAnsi="Times New Roman" w:cs="Times New Roman"/>
          <w:sz w:val="24"/>
          <w:szCs w:val="24"/>
        </w:rPr>
        <w:t xml:space="preserve">One separate workstation/server for creation of planetarium shows as well as for conversion of large format shows into fulldome shows shall be provided by 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with specification as mentioned in </w:t>
      </w:r>
      <w:r w:rsidRPr="002F157B">
        <w:rPr>
          <w:rFonts w:ascii="Times New Roman" w:hAnsi="Times New Roman" w:cs="Times New Roman"/>
          <w:b/>
          <w:bCs/>
          <w:sz w:val="24"/>
          <w:szCs w:val="24"/>
        </w:rPr>
        <w:t xml:space="preserve">Table 1.2. </w:t>
      </w:r>
      <w:r w:rsidRPr="002F157B">
        <w:rPr>
          <w:rFonts w:ascii="Times New Roman" w:hAnsi="Times New Roman" w:cs="Times New Roman"/>
          <w:sz w:val="24"/>
          <w:szCs w:val="24"/>
        </w:rPr>
        <w:t>The Workstation server should be connected to the Master GUI Server of the main cluster for seamless transfer &amp; access of data/resourc</w:t>
      </w:r>
      <w:r w:rsidR="00CC76E4">
        <w:rPr>
          <w:rFonts w:ascii="Times New Roman" w:hAnsi="Times New Roman" w:cs="Times New Roman"/>
          <w:sz w:val="24"/>
          <w:szCs w:val="24"/>
        </w:rPr>
        <w:t>e.</w:t>
      </w:r>
    </w:p>
    <w:p w:rsidR="00E81B8A" w:rsidRPr="002F157B" w:rsidRDefault="005216DF" w:rsidP="005216DF">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Software:</w:t>
      </w:r>
      <w:r w:rsidR="00E81B8A" w:rsidRPr="002F157B">
        <w:rPr>
          <w:rFonts w:ascii="Times New Roman" w:hAnsi="Times New Roman" w:cs="Times New Roman"/>
          <w:b/>
          <w:bCs/>
          <w:sz w:val="24"/>
          <w:szCs w:val="24"/>
        </w:rPr>
        <w:t xml:space="preserve"> </w:t>
      </w:r>
    </w:p>
    <w:p w:rsidR="00E81B8A" w:rsidRPr="002F157B" w:rsidRDefault="00E81B8A" w:rsidP="005216DF">
      <w:pPr>
        <w:numPr>
          <w:ilvl w:val="0"/>
          <w:numId w:val="18"/>
        </w:numPr>
        <w:autoSpaceDE w:val="0"/>
        <w:autoSpaceDN w:val="0"/>
        <w:adjustRightInd w:val="0"/>
        <w:spacing w:after="0" w:line="276" w:lineRule="auto"/>
        <w:ind w:left="450" w:right="0" w:hanging="450"/>
        <w:rPr>
          <w:rFonts w:ascii="Times New Roman" w:hAnsi="Times New Roman" w:cs="Times New Roman"/>
          <w:b/>
          <w:bCs/>
          <w:sz w:val="24"/>
          <w:szCs w:val="24"/>
        </w:rPr>
      </w:pPr>
      <w:r w:rsidRPr="002F157B">
        <w:rPr>
          <w:rFonts w:ascii="Times New Roman" w:hAnsi="Times New Roman" w:cs="Times New Roman"/>
          <w:b/>
          <w:bCs/>
          <w:sz w:val="24"/>
          <w:szCs w:val="24"/>
        </w:rPr>
        <w:t>Latest version of OEM software with perpetual license for playback of fulldome shows and planetarium shows and with facility to convert large format shows into fulldome shows.</w:t>
      </w:r>
    </w:p>
    <w:p w:rsidR="00E81B8A" w:rsidRPr="002F157B" w:rsidRDefault="00E81B8A" w:rsidP="005216DF">
      <w:pPr>
        <w:numPr>
          <w:ilvl w:val="0"/>
          <w:numId w:val="18"/>
        </w:numPr>
        <w:autoSpaceDE w:val="0"/>
        <w:autoSpaceDN w:val="0"/>
        <w:adjustRightInd w:val="0"/>
        <w:spacing w:after="0" w:line="276" w:lineRule="auto"/>
        <w:ind w:left="450" w:right="0" w:hanging="450"/>
        <w:rPr>
          <w:rFonts w:ascii="Times New Roman" w:hAnsi="Times New Roman" w:cs="Times New Roman"/>
          <w:b/>
          <w:bCs/>
          <w:sz w:val="24"/>
          <w:szCs w:val="24"/>
        </w:rPr>
      </w:pPr>
      <w:r w:rsidRPr="002F157B">
        <w:rPr>
          <w:rFonts w:ascii="Times New Roman" w:hAnsi="Times New Roman" w:cs="Times New Roman"/>
          <w:b/>
          <w:bCs/>
          <w:sz w:val="24"/>
          <w:szCs w:val="24"/>
        </w:rPr>
        <w:t xml:space="preserve">Digital library/cloud access of the planetarium datasets for development of </w:t>
      </w:r>
      <w:r w:rsidR="00CC76E4" w:rsidRPr="002F157B">
        <w:rPr>
          <w:rFonts w:ascii="Times New Roman" w:hAnsi="Times New Roman" w:cs="Times New Roman"/>
          <w:b/>
          <w:bCs/>
          <w:sz w:val="24"/>
          <w:szCs w:val="24"/>
        </w:rPr>
        <w:t>in-house</w:t>
      </w:r>
      <w:r w:rsidRPr="002F157B">
        <w:rPr>
          <w:rFonts w:ascii="Times New Roman" w:hAnsi="Times New Roman" w:cs="Times New Roman"/>
          <w:b/>
          <w:bCs/>
          <w:sz w:val="24"/>
          <w:szCs w:val="24"/>
        </w:rPr>
        <w:t xml:space="preserve"> planetarium shows.</w:t>
      </w:r>
    </w:p>
    <w:p w:rsidR="00E81B8A" w:rsidRPr="002F157B" w:rsidRDefault="00E81B8A" w:rsidP="005216DF">
      <w:pPr>
        <w:numPr>
          <w:ilvl w:val="0"/>
          <w:numId w:val="18"/>
        </w:numPr>
        <w:autoSpaceDE w:val="0"/>
        <w:autoSpaceDN w:val="0"/>
        <w:adjustRightInd w:val="0"/>
        <w:spacing w:after="0" w:line="276" w:lineRule="auto"/>
        <w:ind w:left="450" w:right="0" w:hanging="450"/>
        <w:rPr>
          <w:rFonts w:ascii="Times New Roman" w:hAnsi="Times New Roman" w:cs="Times New Roman"/>
          <w:b/>
          <w:bCs/>
          <w:sz w:val="24"/>
          <w:szCs w:val="24"/>
        </w:rPr>
      </w:pPr>
      <w:r w:rsidRPr="002F157B">
        <w:rPr>
          <w:rFonts w:ascii="Times New Roman" w:hAnsi="Times New Roman" w:cs="Times New Roman"/>
          <w:b/>
          <w:bCs/>
          <w:sz w:val="24"/>
          <w:szCs w:val="24"/>
        </w:rPr>
        <w:t>Interactive Astronomy Simulation tool &amp; Datasets:</w:t>
      </w:r>
    </w:p>
    <w:p w:rsidR="00E81B8A" w:rsidRPr="005216DF" w:rsidRDefault="00E81B8A" w:rsidP="005216DF">
      <w:pPr>
        <w:pStyle w:val="Heading71"/>
        <w:rPr>
          <w:rFonts w:ascii="Times New Roman" w:hAnsi="Times New Roman" w:cs="Times New Roman"/>
          <w:b/>
          <w:sz w:val="24"/>
          <w:szCs w:val="24"/>
          <w:lang w:val="en-IN"/>
        </w:rPr>
      </w:pPr>
      <w:r w:rsidRPr="005216DF">
        <w:rPr>
          <w:rFonts w:ascii="Times New Roman" w:hAnsi="Times New Roman" w:cs="Times New Roman"/>
          <w:b/>
          <w:sz w:val="24"/>
          <w:szCs w:val="24"/>
          <w:lang w:val="en-IN"/>
        </w:rPr>
        <w:t>Astronomy &amp; Earth Sciences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All planets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All major moons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Over 500,000 asteroids and over 2,000 man-made satellites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Kuiper belt and Oort Cloud</w:t>
      </w:r>
    </w:p>
    <w:p w:rsidR="00E81B8A" w:rsidRPr="002F157B" w:rsidRDefault="00E81B8A" w:rsidP="005216DF">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Complete support of AMNH’s Digital Universe, including:</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Stars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Open Clusters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Nebulae</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Star-forming regions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Exoplanets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Globular Clusters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Galaxies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Galaxy Clusters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Quasars</w:t>
      </w:r>
    </w:p>
    <w:p w:rsidR="00E81B8A" w:rsidRPr="002F157B" w:rsidRDefault="00E81B8A" w:rsidP="005216DF">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Grids and reference graphics, including:</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ecliptic</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equator</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equinoxes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alt-az grid</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cardinal points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local meridian</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pole lines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lastRenderedPageBreak/>
        <w:t>long lat grid</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 xml:space="preserve">precession circle </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Proper motion for all Hipparcos catalog stars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Updated archive of all exoplanets in 3D position (ra, dec, dist) in Milky Way.</w:t>
      </w:r>
    </w:p>
    <w:p w:rsidR="00E81B8A" w:rsidRPr="002F157B" w:rsidRDefault="00E81B8A" w:rsidP="005216DF">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Highly detailed models of dozens of spacecrafts and robots, with supports for specular highlights, bump mapping and self-shadowing of models, including:</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The International Space Station</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Curiosity</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Hubble</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Kepler</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Messenger</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Cassini</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All-sky survey’s in a variety of filters, including WISE.</w:t>
      </w:r>
    </w:p>
    <w:p w:rsidR="00E81B8A" w:rsidRPr="002F157B" w:rsidRDefault="00E81B8A" w:rsidP="005216DF">
      <w:pPr>
        <w:pStyle w:val="BULLET1"/>
        <w:numPr>
          <w:ilvl w:val="0"/>
          <w:numId w:val="18"/>
        </w:numPr>
        <w:ind w:left="720" w:hanging="720"/>
        <w:rPr>
          <w:rFonts w:ascii="Times New Roman" w:hAnsi="Times New Roman" w:cs="Times New Roman"/>
          <w:sz w:val="24"/>
          <w:szCs w:val="24"/>
          <w:lang w:val="en-IN"/>
        </w:rPr>
      </w:pPr>
      <w:r w:rsidRPr="002F157B">
        <w:rPr>
          <w:rFonts w:ascii="Times New Roman" w:hAnsi="Times New Roman" w:cs="Times New Roman"/>
          <w:sz w:val="24"/>
          <w:szCs w:val="24"/>
          <w:lang w:val="en-IN"/>
        </w:rPr>
        <w:t>Streaming of planetary textures from the web, including extremely high resolution datasets with textures with up to 1m per pixel.</w:t>
      </w:r>
    </w:p>
    <w:p w:rsidR="00E81B8A" w:rsidRPr="002F157B" w:rsidRDefault="00E81B8A" w:rsidP="005216DF">
      <w:pPr>
        <w:ind w:left="0" w:firstLine="0"/>
        <w:rPr>
          <w:rFonts w:ascii="Times New Roman" w:hAnsi="Times New Roman" w:cs="Times New Roman"/>
          <w:b/>
          <w:bCs/>
          <w:sz w:val="24"/>
          <w:szCs w:val="24"/>
        </w:rPr>
      </w:pPr>
      <w:r w:rsidRPr="002F157B">
        <w:rPr>
          <w:rFonts w:ascii="Times New Roman" w:hAnsi="Times New Roman" w:cs="Times New Roman"/>
          <w:b/>
          <w:bCs/>
          <w:sz w:val="24"/>
          <w:szCs w:val="24"/>
        </w:rPr>
        <w:t xml:space="preserve">Full web server access to NASA Earth Observations data, made available in collaboration with NASA Earth Observations (NEO). </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Global mosaic of the Moon, with a spatial resolution of up to ~1 m/pixel</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 xml:space="preserve">Martian high resolution THEMIS </w:t>
      </w:r>
      <w:r w:rsidR="005216DF">
        <w:rPr>
          <w:rFonts w:ascii="Times New Roman" w:hAnsi="Times New Roman" w:cs="Times New Roman"/>
          <w:sz w:val="24"/>
          <w:szCs w:val="24"/>
          <w:lang w:val="en-IN"/>
        </w:rPr>
        <w:t>colour</w:t>
      </w:r>
      <w:r w:rsidR="005216DF" w:rsidRPr="002F157B">
        <w:rPr>
          <w:rFonts w:ascii="Times New Roman" w:hAnsi="Times New Roman" w:cs="Times New Roman"/>
          <w:sz w:val="24"/>
          <w:szCs w:val="24"/>
          <w:lang w:val="en-IN"/>
        </w:rPr>
        <w:t xml:space="preserve"> maps</w:t>
      </w:r>
      <w:r w:rsidRPr="002F157B">
        <w:rPr>
          <w:rFonts w:ascii="Times New Roman" w:hAnsi="Times New Roman" w:cs="Times New Roman"/>
          <w:sz w:val="24"/>
          <w:szCs w:val="24"/>
          <w:lang w:val="en-IN"/>
        </w:rPr>
        <w:t xml:space="preserve"> and terrain at 20 m/pixel.</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 xml:space="preserve">Sample Martian HiRISE DTM’s, including 16-bit terrain maps and ~1 m/pixel </w:t>
      </w:r>
      <w:r w:rsidR="002B235E">
        <w:rPr>
          <w:rFonts w:ascii="Times New Roman" w:hAnsi="Times New Roman" w:cs="Times New Roman"/>
          <w:sz w:val="24"/>
          <w:szCs w:val="24"/>
          <w:lang w:val="en-IN"/>
        </w:rPr>
        <w:t>colour</w:t>
      </w:r>
      <w:r w:rsidRPr="002F157B">
        <w:rPr>
          <w:rFonts w:ascii="Times New Roman" w:hAnsi="Times New Roman" w:cs="Times New Roman"/>
          <w:sz w:val="24"/>
          <w:szCs w:val="24"/>
          <w:lang w:val="en-IN"/>
        </w:rPr>
        <w:t>maps.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Full-degree panorama of Gale Crater.</w:t>
      </w:r>
    </w:p>
    <w:p w:rsidR="00E81B8A" w:rsidRPr="002F157B" w:rsidRDefault="00E81B8A" w:rsidP="005216DF">
      <w:pPr>
        <w:pStyle w:val="BULLET1"/>
        <w:numPr>
          <w:ilvl w:val="0"/>
          <w:numId w:val="18"/>
        </w:numPr>
        <w:ind w:left="720" w:hanging="720"/>
        <w:rPr>
          <w:rFonts w:ascii="Times New Roman" w:hAnsi="Times New Roman" w:cs="Times New Roman"/>
          <w:sz w:val="24"/>
          <w:szCs w:val="24"/>
          <w:lang w:val="en-IN"/>
        </w:rPr>
      </w:pPr>
      <w:r w:rsidRPr="002F157B">
        <w:rPr>
          <w:rFonts w:ascii="Times New Roman" w:hAnsi="Times New Roman" w:cs="Times New Roman"/>
          <w:sz w:val="24"/>
          <w:szCs w:val="24"/>
          <w:lang w:val="en-IN"/>
        </w:rPr>
        <w:t>580 000 dynamical asteroids, including trojans, greeks, cubewanos and TNO’s, for easy visualization of different orbital resonances.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USGS dataset of last 40 years of earthquakes, positioned accurately in 3D.</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Animate constellation lines over time</w:t>
      </w:r>
    </w:p>
    <w:p w:rsidR="00E81B8A" w:rsidRPr="002F157B" w:rsidRDefault="00E81B8A" w:rsidP="005216DF">
      <w:pPr>
        <w:pStyle w:val="BULLET1"/>
        <w:numPr>
          <w:ilvl w:val="0"/>
          <w:numId w:val="18"/>
        </w:numPr>
        <w:ind w:left="720" w:hanging="720"/>
        <w:rPr>
          <w:rFonts w:ascii="Times New Roman" w:hAnsi="Times New Roman" w:cs="Times New Roman"/>
          <w:sz w:val="24"/>
          <w:szCs w:val="24"/>
          <w:lang w:val="en-IN"/>
        </w:rPr>
      </w:pPr>
      <w:r w:rsidRPr="002F157B">
        <w:rPr>
          <w:rFonts w:ascii="Times New Roman" w:hAnsi="Times New Roman" w:cs="Times New Roman"/>
          <w:sz w:val="24"/>
          <w:szCs w:val="24"/>
          <w:lang w:val="en-IN"/>
        </w:rPr>
        <w:t>Havelius artwork for constellation figures (in collaboration with Denver Museum of Nature and Science)</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3D model of the sun, including sunspots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Volumetric models of Milky way and other spiral galaxies</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Brown Dwarf catalog</w:t>
      </w:r>
    </w:p>
    <w:p w:rsidR="00E81B8A" w:rsidRPr="002F157B" w:rsidRDefault="00E81B8A" w:rsidP="005216DF">
      <w:pPr>
        <w:pStyle w:val="BULLET1"/>
        <w:numPr>
          <w:ilvl w:val="0"/>
          <w:numId w:val="18"/>
        </w:numPr>
        <w:ind w:left="0" w:firstLine="0"/>
        <w:rPr>
          <w:rFonts w:ascii="Times New Roman" w:hAnsi="Times New Roman" w:cs="Times New Roman"/>
          <w:sz w:val="24"/>
          <w:szCs w:val="24"/>
          <w:lang w:val="en-IN"/>
        </w:rPr>
      </w:pPr>
      <w:r w:rsidRPr="002F157B">
        <w:rPr>
          <w:rFonts w:ascii="Times New Roman" w:hAnsi="Times New Roman" w:cs="Times New Roman"/>
          <w:sz w:val="24"/>
          <w:szCs w:val="24"/>
          <w:lang w:val="en-IN"/>
        </w:rPr>
        <w:t>Star orbits around galactic center for a handful of stars</w:t>
      </w:r>
    </w:p>
    <w:p w:rsidR="00E81B8A" w:rsidRPr="002F157B" w:rsidRDefault="00E81B8A" w:rsidP="005216DF">
      <w:pPr>
        <w:pStyle w:val="NoSpacing"/>
      </w:pPr>
    </w:p>
    <w:p w:rsidR="00E81B8A" w:rsidRPr="002F157B" w:rsidRDefault="00E81B8A" w:rsidP="005216DF">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1.4 Show Control System</w:t>
      </w:r>
    </w:p>
    <w:p w:rsidR="00E81B8A" w:rsidRPr="002F157B" w:rsidRDefault="00E81B8A" w:rsidP="005216D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The display environment should include an integrated Show Control System, capable of controlling all hardware, other equipment, including the display system, audio, media, cove,  lighting system, staircase lighting, exit and emergency exit signage lighting. The Show Control System should provide following features:</w:t>
      </w:r>
    </w:p>
    <w:p w:rsidR="00E81B8A" w:rsidRPr="002F157B" w:rsidRDefault="00E81B8A" w:rsidP="005216DF">
      <w:pPr>
        <w:spacing w:line="276" w:lineRule="auto"/>
        <w:ind w:left="0" w:firstLine="0"/>
        <w:rPr>
          <w:rFonts w:ascii="Times New Roman" w:hAnsi="Times New Roman" w:cs="Times New Roman"/>
          <w:b/>
          <w:sz w:val="24"/>
          <w:szCs w:val="24"/>
        </w:rPr>
      </w:pPr>
      <w:r w:rsidRPr="002F157B">
        <w:rPr>
          <w:rFonts w:ascii="Times New Roman" w:hAnsi="Times New Roman" w:cs="Times New Roman"/>
          <w:b/>
          <w:bCs/>
          <w:sz w:val="24"/>
          <w:szCs w:val="24"/>
        </w:rPr>
        <w:t>Table 1.4</w:t>
      </w:r>
    </w:p>
    <w:tbl>
      <w:tblPr>
        <w:tblpPr w:leftFromText="180" w:rightFromText="180" w:vertAnchor="text" w:horzAnchor="margin" w:tblpX="108" w:tblpY="74"/>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38"/>
      </w:tblGrid>
      <w:tr w:rsidR="00E81B8A" w:rsidRPr="002F157B" w:rsidTr="008269FD">
        <w:tc>
          <w:tcPr>
            <w:tcW w:w="10638"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8269FD">
        <w:tc>
          <w:tcPr>
            <w:tcW w:w="10638" w:type="dxa"/>
          </w:tcPr>
          <w:p w:rsidR="00E81B8A" w:rsidRPr="002F157B" w:rsidRDefault="00E81B8A" w:rsidP="005216DF">
            <w:pPr>
              <w:numPr>
                <w:ilvl w:val="0"/>
                <w:numId w:val="12"/>
              </w:numPr>
              <w:autoSpaceDE w:val="0"/>
              <w:autoSpaceDN w:val="0"/>
              <w:adjustRightInd w:val="0"/>
              <w:spacing w:after="0" w:line="276" w:lineRule="auto"/>
              <w:ind w:left="360" w:right="0"/>
              <w:rPr>
                <w:rFonts w:ascii="Times New Roman" w:hAnsi="Times New Roman" w:cs="Times New Roman"/>
                <w:sz w:val="24"/>
                <w:szCs w:val="24"/>
              </w:rPr>
            </w:pPr>
            <w:r w:rsidRPr="002F157B">
              <w:rPr>
                <w:rFonts w:ascii="Times New Roman" w:hAnsi="Times New Roman" w:cs="Times New Roman"/>
                <w:sz w:val="24"/>
                <w:szCs w:val="24"/>
              </w:rPr>
              <w:t xml:space="preserve">Table top minimum 12” </w:t>
            </w:r>
            <w:r w:rsidR="002B235E">
              <w:rPr>
                <w:rFonts w:ascii="Times New Roman" w:hAnsi="Times New Roman" w:cs="Times New Roman"/>
                <w:sz w:val="24"/>
                <w:szCs w:val="24"/>
              </w:rPr>
              <w:t>colour</w:t>
            </w:r>
            <w:r w:rsidRPr="002F157B">
              <w:rPr>
                <w:rFonts w:ascii="Times New Roman" w:hAnsi="Times New Roman" w:cs="Times New Roman"/>
                <w:sz w:val="24"/>
                <w:szCs w:val="24"/>
              </w:rPr>
              <w:t xml:space="preserve"> touch panel</w:t>
            </w:r>
          </w:p>
          <w:p w:rsidR="00E81B8A" w:rsidRPr="002F157B" w:rsidRDefault="00E81B8A" w:rsidP="005216DF">
            <w:pPr>
              <w:spacing w:line="276" w:lineRule="auto"/>
              <w:ind w:left="720" w:hanging="720"/>
              <w:rPr>
                <w:rFonts w:ascii="Times New Roman" w:hAnsi="Times New Roman" w:cs="Times New Roman"/>
                <w:sz w:val="24"/>
                <w:szCs w:val="24"/>
              </w:rPr>
            </w:pPr>
            <w:r w:rsidRPr="002F157B">
              <w:rPr>
                <w:rFonts w:ascii="Times New Roman" w:hAnsi="Times New Roman" w:cs="Times New Roman"/>
                <w:i/>
                <w:iCs/>
                <w:sz w:val="24"/>
                <w:szCs w:val="24"/>
              </w:rPr>
              <w:t xml:space="preserve">      </w:t>
            </w:r>
            <w:r w:rsidRPr="002F157B">
              <w:rPr>
                <w:rFonts w:ascii="Times New Roman" w:hAnsi="Times New Roman" w:cs="Times New Roman"/>
                <w:sz w:val="24"/>
                <w:szCs w:val="24"/>
              </w:rPr>
              <w:t>Communication protocols: RS 232, TCP/IP, IR.</w:t>
            </w:r>
          </w:p>
          <w:p w:rsidR="00E81B8A" w:rsidRPr="002F157B" w:rsidRDefault="00E81B8A" w:rsidP="005216DF">
            <w:pPr>
              <w:spacing w:line="276" w:lineRule="auto"/>
              <w:ind w:left="720" w:hanging="720"/>
              <w:rPr>
                <w:rFonts w:ascii="Times New Roman" w:hAnsi="Times New Roman" w:cs="Times New Roman"/>
                <w:b/>
                <w:sz w:val="24"/>
                <w:szCs w:val="24"/>
              </w:rPr>
            </w:pPr>
            <w:r w:rsidRPr="002F157B">
              <w:rPr>
                <w:rFonts w:ascii="Times New Roman" w:hAnsi="Times New Roman" w:cs="Times New Roman"/>
                <w:i/>
                <w:iCs/>
                <w:sz w:val="24"/>
                <w:szCs w:val="24"/>
              </w:rPr>
              <w:t xml:space="preserve">      </w:t>
            </w:r>
            <w:r w:rsidRPr="002F157B">
              <w:rPr>
                <w:rFonts w:ascii="Times New Roman" w:hAnsi="Times New Roman" w:cs="Times New Roman"/>
                <w:sz w:val="24"/>
                <w:szCs w:val="24"/>
              </w:rPr>
              <w:t>On/Off Control: Projectors, Illumination,  Audio and Dimmer control for COVE  lighting</w:t>
            </w:r>
          </w:p>
        </w:tc>
      </w:tr>
      <w:tr w:rsidR="00E81B8A" w:rsidRPr="002F157B" w:rsidTr="008269FD">
        <w:trPr>
          <w:trHeight w:val="543"/>
        </w:trPr>
        <w:tc>
          <w:tcPr>
            <w:tcW w:w="10638" w:type="dxa"/>
            <w:tcBorders>
              <w:bottom w:val="single" w:sz="4" w:space="0" w:color="auto"/>
            </w:tcBorders>
          </w:tcPr>
          <w:p w:rsidR="00E81B8A" w:rsidRPr="002F157B" w:rsidRDefault="00E81B8A" w:rsidP="004B2F18">
            <w:pPr>
              <w:pStyle w:val="ListParagraph"/>
              <w:widowControl w:val="0"/>
              <w:numPr>
                <w:ilvl w:val="0"/>
                <w:numId w:val="6"/>
              </w:numPr>
              <w:autoSpaceDE w:val="0"/>
              <w:autoSpaceDN w:val="0"/>
              <w:adjustRightInd w:val="0"/>
              <w:spacing w:after="0" w:line="276" w:lineRule="auto"/>
              <w:ind w:left="360" w:right="0"/>
              <w:contextualSpacing w:val="0"/>
              <w:rPr>
                <w:rFonts w:ascii="Times New Roman" w:hAnsi="Times New Roman" w:cs="Times New Roman"/>
                <w:b/>
                <w:sz w:val="24"/>
                <w:szCs w:val="24"/>
              </w:rPr>
            </w:pPr>
            <w:r w:rsidRPr="002F157B">
              <w:rPr>
                <w:rFonts w:ascii="Times New Roman" w:hAnsi="Times New Roman" w:cs="Times New Roman"/>
                <w:sz w:val="24"/>
                <w:szCs w:val="24"/>
              </w:rPr>
              <w:lastRenderedPageBreak/>
              <w:t>Interactive touch screen for controlling DIGITAL IMMERSIVE FULLDOME  PROJECTION SYSTEM</w:t>
            </w:r>
          </w:p>
        </w:tc>
      </w:tr>
      <w:tr w:rsidR="00E81B8A" w:rsidRPr="002F157B" w:rsidTr="008269FD">
        <w:trPr>
          <w:trHeight w:val="653"/>
        </w:trPr>
        <w:tc>
          <w:tcPr>
            <w:tcW w:w="10638" w:type="dxa"/>
            <w:tcBorders>
              <w:top w:val="single" w:sz="4" w:space="0" w:color="auto"/>
              <w:bottom w:val="single" w:sz="4" w:space="0" w:color="auto"/>
            </w:tcBorders>
          </w:tcPr>
          <w:p w:rsidR="00E81B8A" w:rsidRPr="002F157B" w:rsidRDefault="00E81B8A" w:rsidP="004B2F18">
            <w:pPr>
              <w:pStyle w:val="ListParagraph"/>
              <w:widowControl w:val="0"/>
              <w:numPr>
                <w:ilvl w:val="0"/>
                <w:numId w:val="6"/>
              </w:numPr>
              <w:autoSpaceDE w:val="0"/>
              <w:autoSpaceDN w:val="0"/>
              <w:adjustRightInd w:val="0"/>
              <w:spacing w:after="0" w:line="276" w:lineRule="auto"/>
              <w:ind w:left="360" w:right="0"/>
              <w:contextualSpacing w:val="0"/>
              <w:rPr>
                <w:rFonts w:ascii="Times New Roman" w:hAnsi="Times New Roman" w:cs="Times New Roman"/>
                <w:sz w:val="24"/>
                <w:szCs w:val="24"/>
              </w:rPr>
            </w:pPr>
            <w:r w:rsidRPr="002F157B">
              <w:rPr>
                <w:rFonts w:ascii="Times New Roman" w:hAnsi="Times New Roman" w:cs="Times New Roman"/>
                <w:sz w:val="24"/>
                <w:szCs w:val="24"/>
              </w:rPr>
              <w:t>Touch screen controller should be installed along with a table top screen and configured to run the entire digital immersive fulldome 2D/3D projection system</w:t>
            </w:r>
          </w:p>
        </w:tc>
      </w:tr>
      <w:tr w:rsidR="00E81B8A" w:rsidRPr="002F157B" w:rsidTr="008269FD">
        <w:trPr>
          <w:trHeight w:val="713"/>
        </w:trPr>
        <w:tc>
          <w:tcPr>
            <w:tcW w:w="10638" w:type="dxa"/>
            <w:tcBorders>
              <w:top w:val="single" w:sz="4" w:space="0" w:color="auto"/>
            </w:tcBorders>
          </w:tcPr>
          <w:p w:rsidR="00E81B8A" w:rsidRPr="002F157B" w:rsidRDefault="00E81B8A" w:rsidP="004B2F18">
            <w:pPr>
              <w:pStyle w:val="ListParagraph"/>
              <w:numPr>
                <w:ilvl w:val="0"/>
                <w:numId w:val="6"/>
              </w:numPr>
              <w:autoSpaceDE w:val="0"/>
              <w:autoSpaceDN w:val="0"/>
              <w:adjustRightInd w:val="0"/>
              <w:spacing w:after="0" w:line="276" w:lineRule="auto"/>
              <w:ind w:left="360" w:right="0"/>
              <w:contextualSpacing w:val="0"/>
              <w:rPr>
                <w:rFonts w:ascii="Times New Roman" w:hAnsi="Times New Roman" w:cs="Times New Roman"/>
                <w:sz w:val="24"/>
                <w:szCs w:val="24"/>
              </w:rPr>
            </w:pPr>
            <w:r w:rsidRPr="002F157B">
              <w:rPr>
                <w:rFonts w:ascii="Times New Roman" w:hAnsi="Times New Roman" w:cs="Times New Roman"/>
                <w:sz w:val="24"/>
                <w:szCs w:val="24"/>
              </w:rPr>
              <w:t>The touch screen should have following: Display size: 32 inch (diagonal), Display Resolution: Upto 1920X1080 or better</w:t>
            </w:r>
          </w:p>
        </w:tc>
      </w:tr>
    </w:tbl>
    <w:p w:rsidR="008D3C6D" w:rsidRPr="002F157B" w:rsidRDefault="008D3C6D" w:rsidP="004B2F18">
      <w:pPr>
        <w:pStyle w:val="NoSpacing"/>
      </w:pPr>
    </w:p>
    <w:p w:rsidR="00E81B8A" w:rsidRPr="002F157B" w:rsidRDefault="00E81B8A" w:rsidP="004B2F18">
      <w:pPr>
        <w:spacing w:line="276" w:lineRule="auto"/>
        <w:ind w:left="0" w:firstLine="0"/>
        <w:rPr>
          <w:rFonts w:ascii="Times New Roman" w:hAnsi="Times New Roman" w:cs="Times New Roman"/>
          <w:sz w:val="24"/>
          <w:szCs w:val="24"/>
        </w:rPr>
      </w:pPr>
      <w:r w:rsidRPr="002F157B">
        <w:rPr>
          <w:rFonts w:ascii="Times New Roman" w:hAnsi="Times New Roman" w:cs="Times New Roman"/>
          <w:b/>
          <w:bCs/>
          <w:sz w:val="24"/>
          <w:szCs w:val="24"/>
        </w:rPr>
        <w:t>1.5 Calibration and Alignment</w:t>
      </w:r>
    </w:p>
    <w:p w:rsidR="00E81B8A" w:rsidRPr="002F157B" w:rsidRDefault="00E81B8A" w:rsidP="004B2F18">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For Fulldome Projection System with multiple projectors, manual adjustments for calibration and alignment are not feasible and </w:t>
      </w:r>
      <w:r w:rsidR="004B2F18">
        <w:rPr>
          <w:rFonts w:ascii="Times New Roman" w:hAnsi="Times New Roman" w:cs="Times New Roman"/>
          <w:sz w:val="24"/>
          <w:szCs w:val="24"/>
        </w:rPr>
        <w:t xml:space="preserve">hence </w:t>
      </w:r>
      <w:r w:rsidRPr="002F157B">
        <w:rPr>
          <w:rFonts w:ascii="Times New Roman" w:hAnsi="Times New Roman" w:cs="Times New Roman"/>
          <w:sz w:val="24"/>
          <w:szCs w:val="24"/>
        </w:rPr>
        <w:t>automatic features are required to maintain calibration and alignment as per table 1.5.1 &amp; 1.5.2.</w:t>
      </w:r>
    </w:p>
    <w:p w:rsidR="009A07C9" w:rsidRDefault="009A07C9" w:rsidP="004B2F18">
      <w:pPr>
        <w:spacing w:line="276" w:lineRule="auto"/>
        <w:ind w:left="0" w:firstLine="0"/>
        <w:rPr>
          <w:rFonts w:ascii="Times New Roman" w:hAnsi="Times New Roman" w:cs="Times New Roman"/>
          <w:b/>
          <w:bCs/>
          <w:sz w:val="24"/>
          <w:szCs w:val="24"/>
        </w:rPr>
      </w:pPr>
    </w:p>
    <w:p w:rsidR="00E81B8A" w:rsidRPr="002F157B" w:rsidRDefault="00E81B8A" w:rsidP="004B2F18">
      <w:pPr>
        <w:spacing w:line="276" w:lineRule="auto"/>
        <w:ind w:left="0" w:firstLine="0"/>
        <w:rPr>
          <w:rFonts w:ascii="Times New Roman" w:hAnsi="Times New Roman" w:cs="Times New Roman"/>
          <w:b/>
          <w:sz w:val="24"/>
          <w:szCs w:val="24"/>
        </w:rPr>
      </w:pPr>
      <w:r w:rsidRPr="002F157B">
        <w:rPr>
          <w:rFonts w:ascii="Times New Roman" w:hAnsi="Times New Roman" w:cs="Times New Roman"/>
          <w:b/>
          <w:bCs/>
          <w:sz w:val="24"/>
          <w:szCs w:val="24"/>
        </w:rPr>
        <w:t>Table 1.5.1</w:t>
      </w:r>
    </w:p>
    <w:tbl>
      <w:tblPr>
        <w:tblpPr w:leftFromText="180" w:rightFromText="180" w:vertAnchor="text" w:horzAnchor="margin" w:tblpX="108" w:tblpY="74"/>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8190"/>
      </w:tblGrid>
      <w:tr w:rsidR="00E81B8A" w:rsidRPr="002F157B" w:rsidTr="004B2F18">
        <w:trPr>
          <w:trHeight w:val="353"/>
        </w:trPr>
        <w:tc>
          <w:tcPr>
            <w:tcW w:w="2448" w:type="dxa"/>
          </w:tcPr>
          <w:p w:rsidR="00E81B8A" w:rsidRPr="002F157B" w:rsidRDefault="00E81B8A" w:rsidP="004B2F18">
            <w:pPr>
              <w:spacing w:line="276" w:lineRule="auto"/>
              <w:ind w:left="720" w:right="-50" w:hanging="810"/>
              <w:jc w:val="center"/>
              <w:rPr>
                <w:rFonts w:ascii="Times New Roman" w:hAnsi="Times New Roman" w:cs="Times New Roman"/>
                <w:b/>
                <w:sz w:val="24"/>
                <w:szCs w:val="24"/>
              </w:rPr>
            </w:pPr>
            <w:r w:rsidRPr="002F157B">
              <w:rPr>
                <w:rFonts w:ascii="Times New Roman" w:hAnsi="Times New Roman" w:cs="Times New Roman"/>
                <w:b/>
                <w:sz w:val="24"/>
                <w:szCs w:val="24"/>
              </w:rPr>
              <w:t>Specifications</w:t>
            </w:r>
          </w:p>
        </w:tc>
        <w:tc>
          <w:tcPr>
            <w:tcW w:w="8190" w:type="dxa"/>
          </w:tcPr>
          <w:p w:rsidR="00E81B8A" w:rsidRPr="002F157B" w:rsidRDefault="00E81B8A" w:rsidP="004B2F18">
            <w:pPr>
              <w:spacing w:line="276" w:lineRule="auto"/>
              <w:ind w:left="720" w:right="-50" w:hanging="72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4B2F18">
        <w:tc>
          <w:tcPr>
            <w:tcW w:w="2448" w:type="dxa"/>
            <w:vMerge w:val="restart"/>
          </w:tcPr>
          <w:p w:rsidR="00E81B8A" w:rsidRPr="002F157B" w:rsidRDefault="00E81B8A" w:rsidP="004B2F18">
            <w:pPr>
              <w:spacing w:line="276" w:lineRule="auto"/>
              <w:ind w:left="270" w:hanging="270"/>
              <w:rPr>
                <w:rFonts w:ascii="Times New Roman" w:hAnsi="Times New Roman" w:cs="Times New Roman"/>
                <w:sz w:val="24"/>
                <w:szCs w:val="24"/>
              </w:rPr>
            </w:pPr>
            <w:r w:rsidRPr="002F157B">
              <w:rPr>
                <w:rFonts w:ascii="Times New Roman" w:hAnsi="Times New Roman" w:cs="Times New Roman"/>
                <w:sz w:val="24"/>
                <w:szCs w:val="24"/>
              </w:rPr>
              <w:t>Auto alignment</w:t>
            </w:r>
            <w:r w:rsidR="008269FD" w:rsidRPr="002F157B">
              <w:rPr>
                <w:rFonts w:ascii="Times New Roman" w:hAnsi="Times New Roman" w:cs="Times New Roman"/>
                <w:sz w:val="24"/>
                <w:szCs w:val="24"/>
              </w:rPr>
              <w:t xml:space="preserve"> </w:t>
            </w:r>
            <w:r w:rsidRPr="002F157B">
              <w:rPr>
                <w:rFonts w:ascii="Times New Roman" w:hAnsi="Times New Roman" w:cs="Times New Roman"/>
                <w:sz w:val="24"/>
                <w:szCs w:val="24"/>
              </w:rPr>
              <w:t>and</w:t>
            </w:r>
          </w:p>
          <w:p w:rsidR="00E81B8A" w:rsidRPr="002F157B" w:rsidRDefault="00E81B8A" w:rsidP="004B2F18">
            <w:pPr>
              <w:spacing w:line="276" w:lineRule="auto"/>
              <w:ind w:left="270" w:hanging="270"/>
              <w:rPr>
                <w:rFonts w:ascii="Times New Roman" w:hAnsi="Times New Roman" w:cs="Times New Roman"/>
                <w:sz w:val="24"/>
                <w:szCs w:val="24"/>
              </w:rPr>
            </w:pPr>
            <w:r w:rsidRPr="002F157B">
              <w:rPr>
                <w:rFonts w:ascii="Times New Roman" w:hAnsi="Times New Roman" w:cs="Times New Roman"/>
                <w:sz w:val="24"/>
                <w:szCs w:val="24"/>
              </w:rPr>
              <w:t>calibration</w:t>
            </w:r>
          </w:p>
          <w:p w:rsidR="00E81B8A" w:rsidRPr="002F157B" w:rsidRDefault="00E81B8A" w:rsidP="008269FD">
            <w:pPr>
              <w:spacing w:line="276" w:lineRule="auto"/>
              <w:ind w:left="270" w:firstLine="0"/>
              <w:rPr>
                <w:rFonts w:ascii="Times New Roman" w:hAnsi="Times New Roman" w:cs="Times New Roman"/>
                <w:sz w:val="24"/>
                <w:szCs w:val="24"/>
              </w:rPr>
            </w:pPr>
          </w:p>
        </w:tc>
        <w:tc>
          <w:tcPr>
            <w:tcW w:w="8190" w:type="dxa"/>
          </w:tcPr>
          <w:p w:rsidR="00E81B8A" w:rsidRPr="002F157B" w:rsidRDefault="00E81B8A" w:rsidP="004B2F18">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Software, hardware and multi-camera based mechanisms to be included in order to ensure error free edge blending / geometric correction on screen as well as to maintain uniform </w:t>
            </w:r>
            <w:r w:rsidR="002B235E">
              <w:rPr>
                <w:rFonts w:ascii="Times New Roman" w:hAnsi="Times New Roman" w:cs="Times New Roman"/>
                <w:sz w:val="24"/>
                <w:szCs w:val="24"/>
              </w:rPr>
              <w:t>colour</w:t>
            </w:r>
            <w:r w:rsidRPr="002F157B">
              <w:rPr>
                <w:rFonts w:ascii="Times New Roman" w:hAnsi="Times New Roman" w:cs="Times New Roman"/>
                <w:sz w:val="24"/>
                <w:szCs w:val="24"/>
              </w:rPr>
              <w:t>, brightness and contrast on projectors and dome screen.</w:t>
            </w:r>
          </w:p>
        </w:tc>
      </w:tr>
      <w:tr w:rsidR="00E81B8A" w:rsidRPr="002F157B" w:rsidTr="004B2F18">
        <w:tc>
          <w:tcPr>
            <w:tcW w:w="2448" w:type="dxa"/>
            <w:vMerge/>
          </w:tcPr>
          <w:p w:rsidR="00E81B8A" w:rsidRPr="002F157B" w:rsidRDefault="00E81B8A" w:rsidP="008269FD">
            <w:pPr>
              <w:spacing w:line="276" w:lineRule="auto"/>
              <w:ind w:left="270" w:firstLine="0"/>
              <w:rPr>
                <w:rFonts w:ascii="Times New Roman" w:hAnsi="Times New Roman" w:cs="Times New Roman"/>
                <w:sz w:val="24"/>
                <w:szCs w:val="24"/>
              </w:rPr>
            </w:pPr>
          </w:p>
        </w:tc>
        <w:tc>
          <w:tcPr>
            <w:tcW w:w="8190" w:type="dxa"/>
          </w:tcPr>
          <w:p w:rsidR="00E81B8A" w:rsidRPr="002F157B" w:rsidRDefault="00E81B8A" w:rsidP="004B2F18">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Auto alignment and correction system shall be available on table top touch panel through GUI.</w:t>
            </w:r>
          </w:p>
        </w:tc>
      </w:tr>
      <w:tr w:rsidR="00E81B8A" w:rsidRPr="002F157B" w:rsidTr="004B2F18">
        <w:tc>
          <w:tcPr>
            <w:tcW w:w="2448" w:type="dxa"/>
            <w:vMerge/>
          </w:tcPr>
          <w:p w:rsidR="00E81B8A" w:rsidRPr="002F157B" w:rsidRDefault="00E81B8A" w:rsidP="008269FD">
            <w:pPr>
              <w:spacing w:line="276" w:lineRule="auto"/>
              <w:ind w:left="270" w:firstLine="0"/>
              <w:rPr>
                <w:rFonts w:ascii="Times New Roman" w:hAnsi="Times New Roman" w:cs="Times New Roman"/>
                <w:sz w:val="24"/>
                <w:szCs w:val="24"/>
              </w:rPr>
            </w:pPr>
          </w:p>
        </w:tc>
        <w:tc>
          <w:tcPr>
            <w:tcW w:w="8190" w:type="dxa"/>
          </w:tcPr>
          <w:p w:rsidR="00E81B8A" w:rsidRPr="002F157B" w:rsidRDefault="00E81B8A" w:rsidP="004B2F18">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Software Preset to manage optimum brightness levels of Projectors in 2D &amp; 3D modes.</w:t>
            </w:r>
          </w:p>
        </w:tc>
      </w:tr>
    </w:tbl>
    <w:p w:rsidR="008D3C6D" w:rsidRPr="002F157B" w:rsidRDefault="008D3C6D" w:rsidP="004B2F18">
      <w:pPr>
        <w:pStyle w:val="NoSpacing"/>
      </w:pPr>
    </w:p>
    <w:p w:rsidR="00E81B8A" w:rsidRPr="002F157B" w:rsidRDefault="00E81B8A" w:rsidP="004B2F18">
      <w:pPr>
        <w:spacing w:line="276" w:lineRule="auto"/>
        <w:ind w:left="720" w:hanging="720"/>
        <w:rPr>
          <w:rFonts w:ascii="Times New Roman" w:hAnsi="Times New Roman" w:cs="Times New Roman"/>
          <w:b/>
          <w:sz w:val="24"/>
          <w:szCs w:val="24"/>
        </w:rPr>
      </w:pPr>
      <w:r w:rsidRPr="002F157B">
        <w:rPr>
          <w:rFonts w:ascii="Times New Roman" w:hAnsi="Times New Roman" w:cs="Times New Roman"/>
          <w:b/>
          <w:bCs/>
          <w:sz w:val="24"/>
          <w:szCs w:val="24"/>
        </w:rPr>
        <w:t>Table 1.5.2</w:t>
      </w:r>
    </w:p>
    <w:tbl>
      <w:tblPr>
        <w:tblpPr w:leftFromText="180" w:rightFromText="180" w:vertAnchor="text" w:horzAnchor="margin" w:tblpX="108" w:tblpY="7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8100"/>
      </w:tblGrid>
      <w:tr w:rsidR="00E81B8A" w:rsidRPr="002F157B" w:rsidTr="004B2F18">
        <w:tc>
          <w:tcPr>
            <w:tcW w:w="2448" w:type="dxa"/>
          </w:tcPr>
          <w:p w:rsidR="00E81B8A" w:rsidRPr="002F157B" w:rsidRDefault="00E81B8A" w:rsidP="004B2F18">
            <w:pPr>
              <w:spacing w:line="276" w:lineRule="auto"/>
              <w:ind w:left="720" w:right="-50" w:hanging="720"/>
              <w:rPr>
                <w:rFonts w:ascii="Times New Roman" w:hAnsi="Times New Roman" w:cs="Times New Roman"/>
                <w:b/>
                <w:sz w:val="24"/>
                <w:szCs w:val="24"/>
              </w:rPr>
            </w:pPr>
            <w:r w:rsidRPr="002F157B">
              <w:rPr>
                <w:rFonts w:ascii="Times New Roman" w:hAnsi="Times New Roman" w:cs="Times New Roman"/>
                <w:b/>
                <w:sz w:val="24"/>
                <w:szCs w:val="24"/>
              </w:rPr>
              <w:t>Specifications</w:t>
            </w:r>
          </w:p>
        </w:tc>
        <w:tc>
          <w:tcPr>
            <w:tcW w:w="8100" w:type="dxa"/>
          </w:tcPr>
          <w:p w:rsidR="00E81B8A" w:rsidRPr="002F157B" w:rsidRDefault="00E81B8A" w:rsidP="004B2F18">
            <w:pPr>
              <w:spacing w:line="276" w:lineRule="auto"/>
              <w:ind w:left="720" w:right="-50" w:hanging="72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4B2F18">
        <w:tc>
          <w:tcPr>
            <w:tcW w:w="2448" w:type="dxa"/>
          </w:tcPr>
          <w:p w:rsidR="00E81B8A" w:rsidRPr="002F157B" w:rsidRDefault="00E81B8A" w:rsidP="004B2F18">
            <w:pPr>
              <w:spacing w:line="276" w:lineRule="auto"/>
              <w:ind w:left="720" w:hanging="720"/>
              <w:rPr>
                <w:rFonts w:ascii="Times New Roman" w:hAnsi="Times New Roman" w:cs="Times New Roman"/>
                <w:sz w:val="24"/>
                <w:szCs w:val="24"/>
              </w:rPr>
            </w:pPr>
            <w:r w:rsidRPr="002F157B">
              <w:rPr>
                <w:rFonts w:ascii="Times New Roman" w:hAnsi="Times New Roman" w:cs="Times New Roman"/>
                <w:sz w:val="24"/>
                <w:szCs w:val="24"/>
              </w:rPr>
              <w:t>Tools for Verification</w:t>
            </w:r>
          </w:p>
          <w:p w:rsidR="00E81B8A" w:rsidRPr="002F157B" w:rsidRDefault="00E81B8A" w:rsidP="004B2F18">
            <w:pPr>
              <w:spacing w:line="276" w:lineRule="auto"/>
              <w:ind w:left="720" w:hanging="720"/>
              <w:rPr>
                <w:rFonts w:ascii="Times New Roman" w:hAnsi="Times New Roman" w:cs="Times New Roman"/>
                <w:sz w:val="24"/>
                <w:szCs w:val="24"/>
              </w:rPr>
            </w:pPr>
            <w:r w:rsidRPr="002F157B">
              <w:rPr>
                <w:rFonts w:ascii="Times New Roman" w:hAnsi="Times New Roman" w:cs="Times New Roman"/>
                <w:sz w:val="24"/>
                <w:szCs w:val="24"/>
              </w:rPr>
              <w:t xml:space="preserve">of calibration and </w:t>
            </w:r>
          </w:p>
          <w:p w:rsidR="00E81B8A" w:rsidRPr="002F157B" w:rsidRDefault="00E81B8A" w:rsidP="004B2F18">
            <w:pPr>
              <w:spacing w:line="276" w:lineRule="auto"/>
              <w:ind w:left="720" w:hanging="720"/>
              <w:rPr>
                <w:rFonts w:ascii="Times New Roman" w:hAnsi="Times New Roman" w:cs="Times New Roman"/>
                <w:sz w:val="24"/>
                <w:szCs w:val="24"/>
              </w:rPr>
            </w:pPr>
            <w:r w:rsidRPr="002F157B">
              <w:rPr>
                <w:rFonts w:ascii="Times New Roman" w:hAnsi="Times New Roman" w:cs="Times New Roman"/>
                <w:sz w:val="24"/>
                <w:szCs w:val="24"/>
              </w:rPr>
              <w:t>alignment</w:t>
            </w:r>
          </w:p>
        </w:tc>
        <w:tc>
          <w:tcPr>
            <w:tcW w:w="8100" w:type="dxa"/>
          </w:tcPr>
          <w:p w:rsidR="00E81B8A" w:rsidRPr="002F157B" w:rsidRDefault="00E81B8A" w:rsidP="004B2F18">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Set of Instruments and software for verification of calibration and alignment parameters at site as per table 1.5.1.</w:t>
            </w:r>
          </w:p>
          <w:p w:rsidR="00E81B8A" w:rsidRPr="002F157B" w:rsidRDefault="00E81B8A" w:rsidP="004B2F18">
            <w:pPr>
              <w:spacing w:line="276" w:lineRule="auto"/>
              <w:ind w:left="720" w:hanging="720"/>
              <w:rPr>
                <w:rFonts w:ascii="Times New Roman" w:hAnsi="Times New Roman" w:cs="Times New Roman"/>
                <w:sz w:val="24"/>
                <w:szCs w:val="24"/>
              </w:rPr>
            </w:pPr>
          </w:p>
        </w:tc>
      </w:tr>
    </w:tbl>
    <w:p w:rsidR="00E81B8A" w:rsidRPr="002F157B" w:rsidRDefault="00E81B8A" w:rsidP="004B2F18">
      <w:pPr>
        <w:pStyle w:val="NoSpacing"/>
      </w:pPr>
    </w:p>
    <w:p w:rsidR="00E81B8A" w:rsidRPr="002F157B" w:rsidRDefault="00E81B8A" w:rsidP="004B2F18">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1.6. Integrated Audio System</w:t>
      </w:r>
    </w:p>
    <w:p w:rsidR="00E81B8A" w:rsidRPr="002F157B" w:rsidRDefault="00E81B8A" w:rsidP="004B2F18">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A 7.1 surround audio system of </w:t>
      </w:r>
      <w:r w:rsidRPr="002F157B">
        <w:rPr>
          <w:rFonts w:ascii="Times New Roman" w:hAnsi="Times New Roman" w:cs="Times New Roman"/>
          <w:b/>
          <w:sz w:val="24"/>
          <w:szCs w:val="24"/>
        </w:rPr>
        <w:t>JBL, BOSE, Sony, AKG, Yamaha or equivalent approved brand</w:t>
      </w:r>
      <w:r w:rsidRPr="002F157B">
        <w:rPr>
          <w:rFonts w:ascii="Times New Roman" w:hAnsi="Times New Roman" w:cs="Times New Roman"/>
          <w:sz w:val="24"/>
          <w:szCs w:val="24"/>
        </w:rPr>
        <w:t xml:space="preserve"> shall be an integrated part of the overall system. It shall be fully controlled under the </w:t>
      </w:r>
      <w:r w:rsidRPr="002F157B">
        <w:rPr>
          <w:rFonts w:ascii="Times New Roman" w:hAnsi="Times New Roman" w:cs="Times New Roman"/>
          <w:b/>
          <w:sz w:val="24"/>
          <w:szCs w:val="24"/>
        </w:rPr>
        <w:t>Show Control System</w:t>
      </w:r>
      <w:r w:rsidRPr="002F157B">
        <w:rPr>
          <w:rFonts w:ascii="Times New Roman" w:hAnsi="Times New Roman" w:cs="Times New Roman"/>
          <w:sz w:val="24"/>
          <w:szCs w:val="24"/>
        </w:rPr>
        <w:t xml:space="preserve"> as per table 1.6 and needs to be supplied and installed and it shall address the requirements of fulldome projection environment to ensure maximum immersive experience.  The system shall also provide public address system inside the theatre.</w:t>
      </w:r>
    </w:p>
    <w:p w:rsidR="00E81B8A" w:rsidRPr="002F157B" w:rsidRDefault="00E81B8A" w:rsidP="004B2F18">
      <w:pPr>
        <w:spacing w:line="276" w:lineRule="auto"/>
        <w:ind w:left="720" w:hanging="720"/>
        <w:rPr>
          <w:rFonts w:ascii="Times New Roman" w:hAnsi="Times New Roman" w:cs="Times New Roman"/>
          <w:b/>
          <w:sz w:val="24"/>
          <w:szCs w:val="24"/>
        </w:rPr>
      </w:pPr>
      <w:r w:rsidRPr="002F157B">
        <w:rPr>
          <w:rFonts w:ascii="Times New Roman" w:hAnsi="Times New Roman" w:cs="Times New Roman"/>
          <w:b/>
          <w:bCs/>
          <w:sz w:val="24"/>
          <w:szCs w:val="24"/>
        </w:rPr>
        <w:t>Table 1.6</w:t>
      </w:r>
    </w:p>
    <w:tbl>
      <w:tblPr>
        <w:tblpPr w:leftFromText="180" w:rightFromText="180" w:vertAnchor="text" w:horzAnchor="margin" w:tblpX="108" w:tblpY="7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8"/>
        <w:gridCol w:w="7110"/>
      </w:tblGrid>
      <w:tr w:rsidR="00E81B8A" w:rsidRPr="002F157B" w:rsidTr="002D7EB1">
        <w:tc>
          <w:tcPr>
            <w:tcW w:w="3438" w:type="dxa"/>
          </w:tcPr>
          <w:p w:rsidR="00E81B8A" w:rsidRPr="002F157B" w:rsidRDefault="00E81B8A" w:rsidP="004317C0">
            <w:pPr>
              <w:spacing w:line="276" w:lineRule="auto"/>
              <w:ind w:left="720" w:right="-50" w:firstLine="0"/>
              <w:rPr>
                <w:rFonts w:ascii="Times New Roman" w:hAnsi="Times New Roman" w:cs="Times New Roman"/>
                <w:b/>
                <w:sz w:val="24"/>
                <w:szCs w:val="24"/>
              </w:rPr>
            </w:pPr>
            <w:r w:rsidRPr="002F157B">
              <w:rPr>
                <w:rFonts w:ascii="Times New Roman" w:hAnsi="Times New Roman" w:cs="Times New Roman"/>
                <w:b/>
                <w:sz w:val="24"/>
                <w:szCs w:val="24"/>
              </w:rPr>
              <w:t>Specification</w:t>
            </w:r>
          </w:p>
        </w:tc>
        <w:tc>
          <w:tcPr>
            <w:tcW w:w="7110"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2D7EB1">
        <w:trPr>
          <w:trHeight w:val="1436"/>
        </w:trPr>
        <w:tc>
          <w:tcPr>
            <w:tcW w:w="3438" w:type="dxa"/>
          </w:tcPr>
          <w:p w:rsidR="00E81B8A" w:rsidRPr="007B0985" w:rsidRDefault="00E81B8A" w:rsidP="002D4C31">
            <w:pPr>
              <w:spacing w:line="276" w:lineRule="auto"/>
              <w:ind w:left="0" w:firstLine="0"/>
              <w:rPr>
                <w:rFonts w:ascii="Times New Roman" w:hAnsi="Times New Roman" w:cs="Times New Roman"/>
                <w:b/>
                <w:bCs/>
                <w:sz w:val="24"/>
                <w:szCs w:val="24"/>
              </w:rPr>
            </w:pPr>
            <w:r w:rsidRPr="002D7EB1">
              <w:rPr>
                <w:rFonts w:ascii="Times New Roman" w:hAnsi="Times New Roman" w:cs="Times New Roman"/>
                <w:bCs/>
                <w:sz w:val="24"/>
                <w:szCs w:val="24"/>
              </w:rPr>
              <w:t>7</w:t>
            </w:r>
            <w:r w:rsidRPr="007B0985">
              <w:rPr>
                <w:rFonts w:ascii="Times New Roman" w:hAnsi="Times New Roman" w:cs="Times New Roman"/>
                <w:b/>
                <w:bCs/>
                <w:sz w:val="24"/>
                <w:szCs w:val="24"/>
              </w:rPr>
              <w:t xml:space="preserve">.1 channel surround audio system </w:t>
            </w:r>
          </w:p>
        </w:tc>
        <w:tc>
          <w:tcPr>
            <w:tcW w:w="7110" w:type="dxa"/>
          </w:tcPr>
          <w:p w:rsidR="00E81B8A" w:rsidRPr="002F157B" w:rsidRDefault="00E81B8A" w:rsidP="002D4C31">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The audio system shall be fully integrated with the show control system</w:t>
            </w:r>
            <w:r w:rsidRPr="002F157B">
              <w:rPr>
                <w:rFonts w:ascii="Times New Roman" w:hAnsi="Times New Roman" w:cs="Times New Roman"/>
                <w:color w:val="FF0000"/>
                <w:sz w:val="24"/>
                <w:szCs w:val="24"/>
              </w:rPr>
              <w:t xml:space="preserve">. </w:t>
            </w:r>
            <w:r w:rsidRPr="002F157B">
              <w:rPr>
                <w:rFonts w:ascii="Times New Roman" w:hAnsi="Times New Roman" w:cs="Times New Roman"/>
                <w:sz w:val="24"/>
                <w:szCs w:val="24"/>
              </w:rPr>
              <w:t xml:space="preserve">Audio system shall consist of </w:t>
            </w:r>
            <w:r w:rsidR="00BA3C69" w:rsidRPr="002F157B">
              <w:rPr>
                <w:rFonts w:ascii="Times New Roman" w:hAnsi="Times New Roman" w:cs="Times New Roman"/>
                <w:sz w:val="24"/>
                <w:szCs w:val="24"/>
              </w:rPr>
              <w:t>7</w:t>
            </w:r>
            <w:r w:rsidRPr="002F157B">
              <w:rPr>
                <w:rFonts w:ascii="Times New Roman" w:hAnsi="Times New Roman" w:cs="Times New Roman"/>
                <w:sz w:val="24"/>
                <w:szCs w:val="24"/>
              </w:rPr>
              <w:t xml:space="preserve"> speakers </w:t>
            </w:r>
            <w:r w:rsidR="00BA3C69" w:rsidRPr="002F157B">
              <w:rPr>
                <w:rFonts w:ascii="Times New Roman" w:hAnsi="Times New Roman" w:cs="Times New Roman"/>
                <w:sz w:val="24"/>
                <w:szCs w:val="24"/>
              </w:rPr>
              <w:t>with</w:t>
            </w:r>
            <w:r w:rsidRPr="002F157B">
              <w:rPr>
                <w:rFonts w:ascii="Times New Roman" w:hAnsi="Times New Roman" w:cs="Times New Roman"/>
                <w:sz w:val="24"/>
                <w:szCs w:val="24"/>
              </w:rPr>
              <w:t xml:space="preserve"> dual subwoofer system mounted suitably above the viewing platform or else at suitable locations as may be required.  Amplifiers are to be solid state and </w:t>
            </w:r>
            <w:r w:rsidRPr="002F157B">
              <w:rPr>
                <w:rFonts w:ascii="Times New Roman" w:hAnsi="Times New Roman" w:cs="Times New Roman"/>
                <w:sz w:val="24"/>
                <w:szCs w:val="24"/>
              </w:rPr>
              <w:lastRenderedPageBreak/>
              <w:t>network controlled</w:t>
            </w:r>
          </w:p>
        </w:tc>
      </w:tr>
      <w:tr w:rsidR="00E81B8A" w:rsidRPr="002F157B" w:rsidTr="002D7EB1">
        <w:trPr>
          <w:trHeight w:val="1610"/>
        </w:trPr>
        <w:tc>
          <w:tcPr>
            <w:tcW w:w="3438" w:type="dxa"/>
          </w:tcPr>
          <w:p w:rsidR="00E81B8A" w:rsidRPr="002F157B" w:rsidRDefault="00E81B8A" w:rsidP="002D4C31">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lastRenderedPageBreak/>
              <w:t>Front Left/Front Right/</w:t>
            </w:r>
            <w:r w:rsidR="002D7EB1" w:rsidRPr="002F157B">
              <w:rPr>
                <w:rFonts w:ascii="Times New Roman" w:hAnsi="Times New Roman" w:cs="Times New Roman"/>
                <w:b/>
                <w:bCs/>
                <w:sz w:val="24"/>
                <w:szCs w:val="24"/>
              </w:rPr>
              <w:t>Centre</w:t>
            </w:r>
            <w:r w:rsidRPr="002F157B">
              <w:rPr>
                <w:rFonts w:ascii="Times New Roman" w:hAnsi="Times New Roman" w:cs="Times New Roman"/>
                <w:b/>
                <w:bCs/>
                <w:sz w:val="24"/>
                <w:szCs w:val="24"/>
              </w:rPr>
              <w:t xml:space="preserve"> Speakers</w:t>
            </w:r>
          </w:p>
        </w:tc>
        <w:tc>
          <w:tcPr>
            <w:tcW w:w="7110" w:type="dxa"/>
          </w:tcPr>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Large Format 12" High Power Cinema Surround.</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Power Rating1: 400 Watts continuous pink noise, 1600 Watts peak</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Sensitivity (1W/1m)2: 98 dB-SPL half space/ wall mounted</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Maximum Peak SPL3: 124 dB/1m</w:t>
            </w:r>
          </w:p>
          <w:p w:rsidR="00E81B8A" w:rsidRPr="002F157B" w:rsidRDefault="00E81B8A" w:rsidP="002D7EB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Nominal Impedance: 8 ohms</w:t>
            </w:r>
          </w:p>
        </w:tc>
      </w:tr>
      <w:tr w:rsidR="00E81B8A" w:rsidRPr="002F157B" w:rsidTr="002D7EB1">
        <w:trPr>
          <w:trHeight w:val="1565"/>
        </w:trPr>
        <w:tc>
          <w:tcPr>
            <w:tcW w:w="3438" w:type="dxa"/>
          </w:tcPr>
          <w:p w:rsidR="00E81B8A" w:rsidRPr="002F157B" w:rsidRDefault="00E81B8A" w:rsidP="002D4C31">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Surround</w:t>
            </w:r>
          </w:p>
          <w:p w:rsidR="00E81B8A" w:rsidRPr="002F157B" w:rsidRDefault="00E81B8A" w:rsidP="002D7EB1">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 xml:space="preserve">Speakers </w:t>
            </w:r>
            <w:r w:rsidR="002D7EB1" w:rsidRPr="002F157B">
              <w:rPr>
                <w:rFonts w:ascii="Times New Roman" w:hAnsi="Times New Roman" w:cs="Times New Roman"/>
                <w:b/>
                <w:bCs/>
                <w:sz w:val="24"/>
                <w:szCs w:val="24"/>
              </w:rPr>
              <w:t>with</w:t>
            </w:r>
            <w:r w:rsidR="002D7EB1" w:rsidRPr="002D7EB1">
              <w:rPr>
                <w:rFonts w:ascii="Times New Roman" w:hAnsi="Times New Roman" w:cs="Times New Roman"/>
                <w:b/>
                <w:bCs/>
                <w:sz w:val="24"/>
                <w:szCs w:val="24"/>
              </w:rPr>
              <w:t>)</w:t>
            </w:r>
            <w:r w:rsidR="002D7EB1">
              <w:rPr>
                <w:rFonts w:ascii="Times New Roman" w:hAnsi="Times New Roman" w:cs="Times New Roman"/>
                <w:b/>
                <w:bCs/>
                <w:sz w:val="24"/>
                <w:szCs w:val="24"/>
              </w:rPr>
              <w:t xml:space="preserve"> </w:t>
            </w:r>
            <w:r w:rsidR="002D7EB1" w:rsidRPr="002D7EB1">
              <w:rPr>
                <w:rFonts w:ascii="Times New Roman" w:hAnsi="Times New Roman" w:cs="Times New Roman"/>
                <w:sz w:val="24"/>
                <w:szCs w:val="24"/>
                <w:lang w:bidi="bn-IN"/>
              </w:rPr>
              <w:t>w</w:t>
            </w:r>
            <w:r w:rsidRPr="002F157B">
              <w:rPr>
                <w:rFonts w:ascii="Times New Roman" w:hAnsi="Times New Roman" w:cs="Times New Roman"/>
                <w:sz w:val="24"/>
                <w:szCs w:val="24"/>
                <w:lang w:bidi="bn-IN"/>
              </w:rPr>
              <w:t>all Mount U-Brackets for all Speakers.</w:t>
            </w:r>
          </w:p>
        </w:tc>
        <w:tc>
          <w:tcPr>
            <w:tcW w:w="7110" w:type="dxa"/>
          </w:tcPr>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Very High Power Cinema Surround Speaker for Digital Applications</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Frequency Range (-10 dB): 60 Hz - 19 kHz</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Frequency Response (±3 dB): 75 Hz - 17 kHz</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Power Rating1: 350 watts continuous pink noise, 1400 watts peak</w:t>
            </w:r>
          </w:p>
          <w:p w:rsidR="00E81B8A" w:rsidRPr="002F157B" w:rsidRDefault="00E81B8A" w:rsidP="002D7EB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Nominal Impedance: 8 ohms</w:t>
            </w:r>
          </w:p>
        </w:tc>
      </w:tr>
      <w:tr w:rsidR="00E81B8A" w:rsidRPr="002F157B" w:rsidTr="002D7EB1">
        <w:trPr>
          <w:trHeight w:val="1745"/>
        </w:trPr>
        <w:tc>
          <w:tcPr>
            <w:tcW w:w="3438" w:type="dxa"/>
          </w:tcPr>
          <w:p w:rsidR="00E81B8A" w:rsidRPr="002F157B" w:rsidRDefault="00E81B8A" w:rsidP="00C73B1A">
            <w:pPr>
              <w:spacing w:line="276" w:lineRule="auto"/>
              <w:ind w:left="351"/>
              <w:rPr>
                <w:rFonts w:ascii="Times New Roman" w:hAnsi="Times New Roman" w:cs="Times New Roman"/>
                <w:b/>
                <w:bCs/>
                <w:sz w:val="24"/>
                <w:szCs w:val="24"/>
              </w:rPr>
            </w:pPr>
            <w:r w:rsidRPr="002F157B">
              <w:rPr>
                <w:rFonts w:ascii="Times New Roman" w:hAnsi="Times New Roman" w:cs="Times New Roman"/>
                <w:b/>
                <w:bCs/>
                <w:sz w:val="24"/>
                <w:szCs w:val="24"/>
                <w:lang w:bidi="bn-IN"/>
              </w:rPr>
              <w:t>Subwoofer :</w:t>
            </w:r>
          </w:p>
        </w:tc>
        <w:tc>
          <w:tcPr>
            <w:tcW w:w="7110" w:type="dxa"/>
          </w:tcPr>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Dual 460 mm (18 in) Subwoofer System</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Rated Impedance: 4 ohms</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Minimum Impedance: 3.2 ohms</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POWER HANDLING CAPABILITY:</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Continuous Pink Noise1: 1200 Watts</w:t>
            </w:r>
          </w:p>
          <w:p w:rsidR="00E81B8A" w:rsidRPr="002F157B" w:rsidRDefault="00E81B8A" w:rsidP="002D4C3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Continuous Program2: 2400 Watts</w:t>
            </w:r>
          </w:p>
          <w:p w:rsidR="00E81B8A" w:rsidRPr="002F157B" w:rsidRDefault="00E81B8A" w:rsidP="002D7EB1">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Peak Power3: 4800 Watts</w:t>
            </w:r>
          </w:p>
        </w:tc>
      </w:tr>
      <w:tr w:rsidR="00E81B8A" w:rsidRPr="002F157B" w:rsidTr="002D7EB1">
        <w:trPr>
          <w:trHeight w:val="1745"/>
        </w:trPr>
        <w:tc>
          <w:tcPr>
            <w:tcW w:w="3438" w:type="dxa"/>
          </w:tcPr>
          <w:p w:rsidR="00E81B8A" w:rsidRPr="002F157B" w:rsidRDefault="00E81B8A" w:rsidP="00C73B1A">
            <w:pPr>
              <w:ind w:left="0" w:firstLine="0"/>
              <w:rPr>
                <w:rFonts w:ascii="Times New Roman" w:hAnsi="Times New Roman" w:cs="Times New Roman"/>
                <w:b/>
                <w:bCs/>
                <w:sz w:val="24"/>
                <w:szCs w:val="24"/>
                <w:lang w:bidi="bn-IN"/>
              </w:rPr>
            </w:pPr>
            <w:r w:rsidRPr="002F157B">
              <w:rPr>
                <w:rFonts w:ascii="Times New Roman" w:hAnsi="Times New Roman" w:cs="Times New Roman"/>
                <w:b/>
                <w:bCs/>
                <w:sz w:val="24"/>
                <w:szCs w:val="24"/>
                <w:lang w:bidi="bn-IN"/>
              </w:rPr>
              <w:t>Power Amplifiers for Speakers:</w:t>
            </w:r>
          </w:p>
          <w:p w:rsidR="00E81B8A" w:rsidRPr="002F157B" w:rsidRDefault="002D7EB1" w:rsidP="00C73B1A">
            <w:pPr>
              <w:ind w:left="0" w:firstLine="0"/>
              <w:rPr>
                <w:rFonts w:ascii="Times New Roman" w:hAnsi="Times New Roman" w:cs="Times New Roman"/>
                <w:b/>
                <w:bCs/>
                <w:sz w:val="24"/>
                <w:szCs w:val="24"/>
                <w:lang w:bidi="bn-IN"/>
              </w:rPr>
            </w:pPr>
            <w:r w:rsidRPr="002F157B">
              <w:rPr>
                <w:rFonts w:ascii="Times New Roman" w:hAnsi="Times New Roman" w:cs="Times New Roman"/>
                <w:b/>
                <w:bCs/>
                <w:sz w:val="24"/>
                <w:szCs w:val="24"/>
                <w:lang w:bidi="bn-IN"/>
              </w:rPr>
              <w:t>Centre</w:t>
            </w:r>
            <w:r>
              <w:rPr>
                <w:rFonts w:ascii="Times New Roman" w:hAnsi="Times New Roman" w:cs="Times New Roman"/>
                <w:b/>
                <w:bCs/>
                <w:sz w:val="24"/>
                <w:szCs w:val="24"/>
                <w:lang w:bidi="bn-IN"/>
              </w:rPr>
              <w:t xml:space="preserve"> </w:t>
            </w:r>
            <w:r w:rsidR="00E81B8A" w:rsidRPr="002F157B">
              <w:rPr>
                <w:rFonts w:ascii="Times New Roman" w:hAnsi="Times New Roman" w:cs="Times New Roman"/>
                <w:b/>
                <w:bCs/>
                <w:sz w:val="24"/>
                <w:szCs w:val="24"/>
                <w:lang w:bidi="bn-IN"/>
              </w:rPr>
              <w:t>/</w:t>
            </w:r>
            <w:r>
              <w:rPr>
                <w:rFonts w:ascii="Times New Roman" w:hAnsi="Times New Roman" w:cs="Times New Roman"/>
                <w:b/>
                <w:bCs/>
                <w:sz w:val="24"/>
                <w:szCs w:val="24"/>
                <w:lang w:bidi="bn-IN"/>
              </w:rPr>
              <w:t xml:space="preserve"> </w:t>
            </w:r>
            <w:r w:rsidR="00E81B8A" w:rsidRPr="002F157B">
              <w:rPr>
                <w:rFonts w:ascii="Times New Roman" w:hAnsi="Times New Roman" w:cs="Times New Roman"/>
                <w:b/>
                <w:bCs/>
                <w:sz w:val="24"/>
                <w:szCs w:val="24"/>
                <w:lang w:bidi="bn-IN"/>
              </w:rPr>
              <w:t>Front</w:t>
            </w:r>
            <w:r>
              <w:rPr>
                <w:rFonts w:ascii="Times New Roman" w:hAnsi="Times New Roman" w:cs="Times New Roman"/>
                <w:b/>
                <w:bCs/>
                <w:sz w:val="24"/>
                <w:szCs w:val="24"/>
                <w:lang w:bidi="bn-IN"/>
              </w:rPr>
              <w:t xml:space="preserve"> </w:t>
            </w:r>
            <w:r w:rsidR="00E81B8A" w:rsidRPr="002F157B">
              <w:rPr>
                <w:rFonts w:ascii="Times New Roman" w:hAnsi="Times New Roman" w:cs="Times New Roman"/>
                <w:b/>
                <w:bCs/>
                <w:sz w:val="24"/>
                <w:szCs w:val="24"/>
                <w:lang w:bidi="bn-IN"/>
              </w:rPr>
              <w:t>/</w:t>
            </w:r>
            <w:r>
              <w:rPr>
                <w:rFonts w:ascii="Times New Roman" w:hAnsi="Times New Roman" w:cs="Times New Roman"/>
                <w:b/>
                <w:bCs/>
                <w:sz w:val="24"/>
                <w:szCs w:val="24"/>
                <w:lang w:bidi="bn-IN"/>
              </w:rPr>
              <w:t xml:space="preserve"> </w:t>
            </w:r>
            <w:r w:rsidR="00E81B8A" w:rsidRPr="002F157B">
              <w:rPr>
                <w:rFonts w:ascii="Times New Roman" w:hAnsi="Times New Roman" w:cs="Times New Roman"/>
                <w:b/>
                <w:bCs/>
                <w:sz w:val="24"/>
                <w:szCs w:val="24"/>
                <w:lang w:bidi="bn-IN"/>
              </w:rPr>
              <w:t>Surround</w:t>
            </w:r>
          </w:p>
          <w:p w:rsidR="00E81B8A" w:rsidRPr="002F157B" w:rsidRDefault="00E81B8A" w:rsidP="004317C0">
            <w:pPr>
              <w:spacing w:line="276" w:lineRule="auto"/>
              <w:ind w:left="720" w:firstLine="0"/>
              <w:rPr>
                <w:rFonts w:ascii="Times New Roman" w:hAnsi="Times New Roman" w:cs="Times New Roman"/>
                <w:b/>
                <w:bCs/>
                <w:sz w:val="24"/>
                <w:szCs w:val="24"/>
                <w:lang w:bidi="bn-IN"/>
              </w:rPr>
            </w:pPr>
          </w:p>
        </w:tc>
        <w:tc>
          <w:tcPr>
            <w:tcW w:w="7110" w:type="dxa"/>
          </w:tcPr>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Minimum Guaranteed Power, 1 kHz:- 650Watts.Streo,8 ohms</w:t>
            </w:r>
            <w:r w:rsidR="002D7EB1">
              <w:rPr>
                <w:rFonts w:ascii="Times New Roman" w:hAnsi="Times New Roman" w:cs="Times New Roman"/>
                <w:sz w:val="24"/>
                <w:szCs w:val="24"/>
              </w:rPr>
              <w:t xml:space="preserve"> </w:t>
            </w:r>
            <w:r w:rsidRPr="002D7EB1">
              <w:rPr>
                <w:rFonts w:ascii="Times New Roman" w:hAnsi="Times New Roman" w:cs="Times New Roman"/>
                <w:sz w:val="24"/>
                <w:szCs w:val="24"/>
              </w:rPr>
              <w:t>(per ch.)</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Frequency Response</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(At 1 watt into 4 ohms, 20Hz - 20 kHz)</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Crosstalk (below rated power, A-weighted)</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20 Hz to 1 kHz</w:t>
            </w:r>
          </w:p>
          <w:p w:rsidR="00E81B8A" w:rsidRPr="002F157B" w:rsidRDefault="00E81B8A" w:rsidP="002D7EB1">
            <w:pPr>
              <w:pStyle w:val="NoSpacing"/>
              <w:ind w:hanging="497"/>
            </w:pPr>
            <w:r w:rsidRPr="002D7EB1">
              <w:rPr>
                <w:rFonts w:ascii="Times New Roman" w:hAnsi="Times New Roman" w:cs="Times New Roman"/>
                <w:sz w:val="24"/>
                <w:szCs w:val="24"/>
              </w:rPr>
              <w:t>&gt;70 dB</w:t>
            </w:r>
          </w:p>
        </w:tc>
      </w:tr>
      <w:tr w:rsidR="00E81B8A" w:rsidRPr="002F157B" w:rsidTr="002D7EB1">
        <w:trPr>
          <w:trHeight w:val="1745"/>
        </w:trPr>
        <w:tc>
          <w:tcPr>
            <w:tcW w:w="3438" w:type="dxa"/>
          </w:tcPr>
          <w:p w:rsidR="00E81B8A" w:rsidRPr="002F157B" w:rsidRDefault="00E81B8A" w:rsidP="00C73B1A">
            <w:pPr>
              <w:ind w:left="0" w:firstLine="0"/>
              <w:rPr>
                <w:rFonts w:ascii="Times New Roman" w:hAnsi="Times New Roman" w:cs="Times New Roman"/>
                <w:b/>
                <w:bCs/>
                <w:sz w:val="24"/>
                <w:szCs w:val="24"/>
                <w:lang w:bidi="bn-IN"/>
              </w:rPr>
            </w:pPr>
            <w:r w:rsidRPr="002F157B">
              <w:rPr>
                <w:rFonts w:ascii="Times New Roman" w:hAnsi="Times New Roman" w:cs="Times New Roman"/>
                <w:b/>
                <w:bCs/>
                <w:sz w:val="24"/>
                <w:szCs w:val="24"/>
                <w:lang w:bidi="bn-IN"/>
              </w:rPr>
              <w:t>Power Amplifiers for Subwoofer</w:t>
            </w:r>
          </w:p>
          <w:p w:rsidR="00E81B8A" w:rsidRPr="002F157B" w:rsidRDefault="00E81B8A" w:rsidP="004317C0">
            <w:pPr>
              <w:ind w:left="720" w:firstLine="0"/>
              <w:rPr>
                <w:rFonts w:ascii="Times New Roman" w:hAnsi="Times New Roman" w:cs="Times New Roman"/>
                <w:b/>
                <w:bCs/>
                <w:sz w:val="24"/>
                <w:szCs w:val="24"/>
                <w:lang w:bidi="bn-IN"/>
              </w:rPr>
            </w:pPr>
          </w:p>
        </w:tc>
        <w:tc>
          <w:tcPr>
            <w:tcW w:w="7110" w:type="dxa"/>
          </w:tcPr>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Minimum Guaranteed Power, 1 kHz:-</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1600 Watts.Bridge-Mono.8 Ohms</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Frequency Response</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(At 1 watt into 4 ohms, 20Hz - 20 kHz)</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Crosstalk (below rated power, A-weighted)</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20 Hz to 1 kHz</w:t>
            </w:r>
          </w:p>
          <w:p w:rsidR="00E81B8A" w:rsidRPr="002D7EB1" w:rsidRDefault="00E81B8A" w:rsidP="002D7EB1">
            <w:pPr>
              <w:pStyle w:val="NoSpacing"/>
              <w:ind w:hanging="497"/>
              <w:rPr>
                <w:rFonts w:ascii="Times New Roman" w:hAnsi="Times New Roman" w:cs="Times New Roman"/>
                <w:sz w:val="24"/>
                <w:szCs w:val="24"/>
              </w:rPr>
            </w:pPr>
            <w:r w:rsidRPr="002D7EB1">
              <w:rPr>
                <w:rFonts w:ascii="Times New Roman" w:hAnsi="Times New Roman" w:cs="Times New Roman"/>
                <w:sz w:val="24"/>
                <w:szCs w:val="24"/>
              </w:rPr>
              <w:t>&gt;70 dB</w:t>
            </w:r>
          </w:p>
          <w:p w:rsidR="00E81B8A" w:rsidRPr="002F157B" w:rsidRDefault="00E81B8A" w:rsidP="002D7EB1">
            <w:pPr>
              <w:pStyle w:val="NoSpacing"/>
              <w:ind w:left="0" w:firstLine="0"/>
            </w:pPr>
            <w:r w:rsidRPr="002D7EB1">
              <w:rPr>
                <w:rFonts w:ascii="Times New Roman" w:hAnsi="Times New Roman" w:cs="Times New Roman"/>
                <w:sz w:val="24"/>
                <w:szCs w:val="24"/>
              </w:rPr>
              <w:t>Input Impedance (nominal) 20 kilohms balanced, 10 kilohms unbalanced</w:t>
            </w:r>
          </w:p>
        </w:tc>
      </w:tr>
      <w:tr w:rsidR="00E81B8A" w:rsidRPr="002F157B" w:rsidTr="002D7EB1">
        <w:trPr>
          <w:trHeight w:val="440"/>
        </w:trPr>
        <w:tc>
          <w:tcPr>
            <w:tcW w:w="3438" w:type="dxa"/>
          </w:tcPr>
          <w:p w:rsidR="00E81B8A" w:rsidRPr="002F157B" w:rsidRDefault="00E81B8A" w:rsidP="00C73B1A">
            <w:pPr>
              <w:ind w:left="0" w:firstLine="0"/>
              <w:rPr>
                <w:rFonts w:ascii="Times New Roman" w:hAnsi="Times New Roman" w:cs="Times New Roman"/>
                <w:b/>
                <w:bCs/>
                <w:sz w:val="24"/>
                <w:szCs w:val="24"/>
                <w:lang w:bidi="bn-IN"/>
              </w:rPr>
            </w:pPr>
            <w:r w:rsidRPr="002F157B">
              <w:rPr>
                <w:rFonts w:ascii="Times New Roman" w:hAnsi="Times New Roman" w:cs="Times New Roman"/>
                <w:b/>
                <w:bCs/>
                <w:sz w:val="24"/>
                <w:szCs w:val="24"/>
                <w:lang w:bidi="bn-IN"/>
              </w:rPr>
              <w:t>Audio Mixer</w:t>
            </w:r>
          </w:p>
        </w:tc>
        <w:tc>
          <w:tcPr>
            <w:tcW w:w="7110" w:type="dxa"/>
          </w:tcPr>
          <w:p w:rsidR="00E81B8A" w:rsidRPr="002D7EB1" w:rsidRDefault="00E81B8A" w:rsidP="002D7EB1">
            <w:pPr>
              <w:pStyle w:val="NoSpacing"/>
              <w:ind w:hanging="515"/>
              <w:rPr>
                <w:rFonts w:ascii="Times New Roman" w:hAnsi="Times New Roman" w:cs="Times New Roman"/>
                <w:sz w:val="24"/>
                <w:szCs w:val="24"/>
              </w:rPr>
            </w:pPr>
            <w:r w:rsidRPr="002D7EB1">
              <w:rPr>
                <w:rFonts w:ascii="Times New Roman" w:hAnsi="Times New Roman" w:cs="Times New Roman"/>
                <w:sz w:val="24"/>
                <w:szCs w:val="24"/>
              </w:rPr>
              <w:t>40-input channel</w:t>
            </w:r>
          </w:p>
          <w:p w:rsidR="00E81B8A" w:rsidRPr="002D7EB1" w:rsidRDefault="00E81B8A" w:rsidP="002D7EB1">
            <w:pPr>
              <w:pStyle w:val="NoSpacing"/>
              <w:ind w:hanging="515"/>
              <w:rPr>
                <w:rFonts w:ascii="Times New Roman" w:hAnsi="Times New Roman" w:cs="Times New Roman"/>
                <w:sz w:val="24"/>
                <w:szCs w:val="24"/>
              </w:rPr>
            </w:pPr>
            <w:r w:rsidRPr="002D7EB1">
              <w:rPr>
                <w:rFonts w:ascii="Times New Roman" w:hAnsi="Times New Roman" w:cs="Times New Roman"/>
                <w:sz w:val="24"/>
                <w:szCs w:val="24"/>
              </w:rPr>
              <w:t>25-bus digital mixing</w:t>
            </w:r>
          </w:p>
          <w:p w:rsidR="00E81B8A" w:rsidRPr="002D7EB1" w:rsidRDefault="00E81B8A" w:rsidP="002D7EB1">
            <w:pPr>
              <w:pStyle w:val="NoSpacing"/>
              <w:ind w:hanging="515"/>
              <w:rPr>
                <w:rFonts w:ascii="Times New Roman" w:hAnsi="Times New Roman" w:cs="Times New Roman"/>
                <w:sz w:val="24"/>
                <w:szCs w:val="24"/>
              </w:rPr>
            </w:pPr>
            <w:r w:rsidRPr="002D7EB1">
              <w:rPr>
                <w:rFonts w:ascii="Times New Roman" w:hAnsi="Times New Roman" w:cs="Times New Roman"/>
                <w:sz w:val="24"/>
                <w:szCs w:val="24"/>
              </w:rPr>
              <w:t>8 XLR outputs plus 6 additional line in/outputs</w:t>
            </w:r>
          </w:p>
          <w:p w:rsidR="00E81B8A" w:rsidRPr="002D7EB1" w:rsidRDefault="00E81B8A" w:rsidP="002D7EB1">
            <w:pPr>
              <w:pStyle w:val="NoSpacing"/>
              <w:ind w:hanging="515"/>
              <w:rPr>
                <w:rFonts w:ascii="Times New Roman" w:hAnsi="Times New Roman" w:cs="Times New Roman"/>
                <w:sz w:val="24"/>
                <w:szCs w:val="24"/>
              </w:rPr>
            </w:pPr>
            <w:r w:rsidRPr="002D7EB1">
              <w:rPr>
                <w:rFonts w:ascii="Times New Roman" w:hAnsi="Times New Roman" w:cs="Times New Roman"/>
                <w:sz w:val="24"/>
                <w:szCs w:val="24"/>
              </w:rPr>
              <w:t>32 x 32 channel USB 2.0 audio interface</w:t>
            </w:r>
          </w:p>
          <w:p w:rsidR="00E81B8A" w:rsidRPr="002F157B" w:rsidRDefault="00E81B8A" w:rsidP="002D7EB1">
            <w:pPr>
              <w:pStyle w:val="NoSpacing"/>
              <w:ind w:hanging="515"/>
            </w:pPr>
            <w:r w:rsidRPr="002D7EB1">
              <w:rPr>
                <w:rFonts w:ascii="Times New Roman" w:hAnsi="Times New Roman" w:cs="Times New Roman"/>
                <w:sz w:val="24"/>
                <w:szCs w:val="24"/>
              </w:rPr>
              <w:t>Motorised Faders</w:t>
            </w:r>
          </w:p>
        </w:tc>
      </w:tr>
      <w:tr w:rsidR="00E81B8A" w:rsidRPr="002F157B" w:rsidTr="002D7EB1">
        <w:tc>
          <w:tcPr>
            <w:tcW w:w="3438" w:type="dxa"/>
          </w:tcPr>
          <w:p w:rsidR="00E81B8A" w:rsidRPr="004A507E" w:rsidRDefault="00E81B8A" w:rsidP="00C73B1A">
            <w:pPr>
              <w:spacing w:line="276" w:lineRule="auto"/>
              <w:ind w:left="0" w:firstLine="0"/>
              <w:rPr>
                <w:rFonts w:ascii="Times New Roman" w:hAnsi="Times New Roman" w:cs="Times New Roman"/>
                <w:b/>
                <w:bCs/>
                <w:sz w:val="24"/>
                <w:szCs w:val="24"/>
              </w:rPr>
            </w:pPr>
            <w:r w:rsidRPr="004A507E">
              <w:rPr>
                <w:rFonts w:ascii="Times New Roman" w:hAnsi="Times New Roman" w:cs="Times New Roman"/>
                <w:b/>
                <w:bCs/>
                <w:sz w:val="24"/>
                <w:szCs w:val="24"/>
              </w:rPr>
              <w:t>Microphones</w:t>
            </w:r>
          </w:p>
          <w:p w:rsidR="00E81B8A" w:rsidRPr="002F157B" w:rsidRDefault="00E81B8A" w:rsidP="004317C0">
            <w:pPr>
              <w:spacing w:line="276" w:lineRule="auto"/>
              <w:ind w:left="720" w:firstLine="0"/>
              <w:rPr>
                <w:rFonts w:ascii="Times New Roman" w:hAnsi="Times New Roman" w:cs="Times New Roman"/>
                <w:sz w:val="24"/>
                <w:szCs w:val="24"/>
              </w:rPr>
            </w:pPr>
          </w:p>
        </w:tc>
        <w:tc>
          <w:tcPr>
            <w:tcW w:w="7110" w:type="dxa"/>
          </w:tcPr>
          <w:p w:rsidR="00E81B8A" w:rsidRPr="002F157B" w:rsidRDefault="00E81B8A" w:rsidP="002D7EB1">
            <w:pPr>
              <w:spacing w:line="276" w:lineRule="auto"/>
              <w:ind w:left="-18" w:firstLine="18"/>
              <w:rPr>
                <w:rFonts w:ascii="Times New Roman" w:hAnsi="Times New Roman" w:cs="Times New Roman"/>
                <w:sz w:val="24"/>
                <w:szCs w:val="24"/>
              </w:rPr>
            </w:pPr>
            <w:r w:rsidRPr="002F157B">
              <w:rPr>
                <w:rFonts w:ascii="Times New Roman" w:hAnsi="Times New Roman" w:cs="Times New Roman"/>
                <w:sz w:val="24"/>
                <w:szCs w:val="24"/>
              </w:rPr>
              <w:t>The audio system should be integrated with microphones (2 numbers or more). It is to be mounted in the console area and 2 or more numbers wireless collar microphones are to be integrated.</w:t>
            </w:r>
          </w:p>
        </w:tc>
      </w:tr>
    </w:tbl>
    <w:p w:rsidR="00E81B8A" w:rsidRPr="002F157B" w:rsidRDefault="00E81B8A" w:rsidP="002D7EB1">
      <w:pPr>
        <w:pStyle w:val="NoSpacing"/>
      </w:pPr>
    </w:p>
    <w:p w:rsidR="00E81B8A" w:rsidRPr="002F157B" w:rsidRDefault="00E81B8A" w:rsidP="00C73B1A">
      <w:pPr>
        <w:spacing w:line="276" w:lineRule="auto"/>
        <w:ind w:left="0" w:right="-50" w:firstLine="0"/>
        <w:rPr>
          <w:rFonts w:ascii="Times New Roman" w:hAnsi="Times New Roman" w:cs="Times New Roman"/>
          <w:b/>
          <w:sz w:val="24"/>
          <w:szCs w:val="24"/>
        </w:rPr>
      </w:pPr>
      <w:r w:rsidRPr="002F157B">
        <w:rPr>
          <w:rFonts w:ascii="Times New Roman" w:hAnsi="Times New Roman" w:cs="Times New Roman"/>
          <w:b/>
          <w:sz w:val="24"/>
          <w:szCs w:val="24"/>
        </w:rPr>
        <w:t xml:space="preserve">1.7 </w:t>
      </w:r>
      <w:r w:rsidR="002D7EB1">
        <w:rPr>
          <w:rFonts w:ascii="Times New Roman" w:hAnsi="Times New Roman" w:cs="Times New Roman"/>
          <w:b/>
          <w:sz w:val="24"/>
          <w:szCs w:val="24"/>
        </w:rPr>
        <w:t xml:space="preserve"> </w:t>
      </w:r>
      <w:r w:rsidRPr="002F157B">
        <w:rPr>
          <w:rFonts w:ascii="Times New Roman" w:hAnsi="Times New Roman" w:cs="Times New Roman"/>
          <w:b/>
          <w:sz w:val="24"/>
          <w:szCs w:val="24"/>
        </w:rPr>
        <w:t>U.P.S system with parallel redundancy</w:t>
      </w:r>
    </w:p>
    <w:p w:rsidR="00E81B8A" w:rsidRPr="002F157B" w:rsidRDefault="00E81B8A" w:rsidP="00C73B1A">
      <w:pPr>
        <w:spacing w:line="276" w:lineRule="auto"/>
        <w:ind w:left="0" w:right="-50" w:firstLine="0"/>
        <w:rPr>
          <w:rFonts w:ascii="Times New Roman" w:hAnsi="Times New Roman" w:cs="Times New Roman"/>
          <w:b/>
          <w:sz w:val="24"/>
          <w:szCs w:val="24"/>
        </w:rPr>
      </w:pPr>
      <w:r w:rsidRPr="002D7EB1">
        <w:rPr>
          <w:rFonts w:ascii="Times New Roman" w:hAnsi="Times New Roman" w:cs="Times New Roman"/>
          <w:sz w:val="24"/>
          <w:szCs w:val="24"/>
        </w:rPr>
        <w:t xml:space="preserve">A UPS system </w:t>
      </w:r>
      <w:r w:rsidRPr="002D7EB1">
        <w:rPr>
          <w:rFonts w:ascii="Times New Roman" w:hAnsi="Times New Roman" w:cs="Times New Roman"/>
          <w:bCs/>
          <w:sz w:val="24"/>
          <w:szCs w:val="24"/>
        </w:rPr>
        <w:t>with parallel redundancy</w:t>
      </w:r>
      <w:r w:rsidRPr="002F157B">
        <w:rPr>
          <w:rFonts w:ascii="Times New Roman" w:hAnsi="Times New Roman" w:cs="Times New Roman"/>
          <w:bCs/>
          <w:sz w:val="24"/>
          <w:szCs w:val="24"/>
        </w:rPr>
        <w:t xml:space="preserve"> of reputed make and having backup time of 3</w:t>
      </w:r>
      <w:r w:rsidRPr="002F157B">
        <w:rPr>
          <w:rFonts w:ascii="Times New Roman" w:hAnsi="Times New Roman" w:cs="Times New Roman"/>
          <w:b/>
          <w:bCs/>
          <w:sz w:val="24"/>
          <w:szCs w:val="24"/>
        </w:rPr>
        <w:t>0 minutes</w:t>
      </w:r>
      <w:r w:rsidRPr="002F157B">
        <w:rPr>
          <w:rFonts w:ascii="Times New Roman" w:hAnsi="Times New Roman" w:cs="Times New Roman"/>
          <w:bCs/>
          <w:sz w:val="24"/>
          <w:szCs w:val="24"/>
        </w:rPr>
        <w:t xml:space="preserve"> to be provided by the </w:t>
      </w:r>
      <w:r w:rsidR="006E2CC9">
        <w:rPr>
          <w:rFonts w:ascii="Times New Roman" w:hAnsi="Times New Roman" w:cs="Times New Roman"/>
          <w:bCs/>
          <w:sz w:val="24"/>
          <w:szCs w:val="24"/>
        </w:rPr>
        <w:t>bidder</w:t>
      </w:r>
      <w:r w:rsidRPr="002F157B">
        <w:rPr>
          <w:rFonts w:ascii="Times New Roman" w:hAnsi="Times New Roman" w:cs="Times New Roman"/>
          <w:bCs/>
          <w:sz w:val="24"/>
          <w:szCs w:val="24"/>
        </w:rPr>
        <w:t xml:space="preserve"> for digital immersive fulldome 2D/3D projection system as per table 1.7 given below</w:t>
      </w:r>
      <w:r w:rsidRPr="002F157B">
        <w:rPr>
          <w:rFonts w:ascii="Times New Roman" w:hAnsi="Times New Roman" w:cs="Times New Roman"/>
          <w:b/>
          <w:sz w:val="24"/>
          <w:szCs w:val="24"/>
        </w:rPr>
        <w:t>.</w:t>
      </w:r>
    </w:p>
    <w:p w:rsidR="00E81B8A" w:rsidRPr="002F157B" w:rsidRDefault="00E81B8A" w:rsidP="00C73B1A">
      <w:pPr>
        <w:spacing w:line="276" w:lineRule="auto"/>
        <w:ind w:left="0" w:firstLine="0"/>
        <w:rPr>
          <w:rFonts w:ascii="Times New Roman" w:hAnsi="Times New Roman" w:cs="Times New Roman"/>
          <w:b/>
          <w:sz w:val="24"/>
          <w:szCs w:val="24"/>
        </w:rPr>
      </w:pPr>
      <w:r w:rsidRPr="002F157B">
        <w:rPr>
          <w:rFonts w:ascii="Times New Roman" w:hAnsi="Times New Roman" w:cs="Times New Roman"/>
          <w:b/>
          <w:bCs/>
          <w:sz w:val="24"/>
          <w:szCs w:val="24"/>
        </w:rPr>
        <w:t>Table 1.7</w:t>
      </w:r>
    </w:p>
    <w:tbl>
      <w:tblPr>
        <w:tblpPr w:leftFromText="180" w:rightFromText="180" w:vertAnchor="text" w:horzAnchor="margin" w:tblpX="108" w:tblpY="7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8"/>
        <w:gridCol w:w="6120"/>
      </w:tblGrid>
      <w:tr w:rsidR="00E81B8A" w:rsidRPr="002F157B" w:rsidTr="002D7EB1">
        <w:tc>
          <w:tcPr>
            <w:tcW w:w="4608" w:type="dxa"/>
          </w:tcPr>
          <w:p w:rsidR="00E81B8A" w:rsidRPr="002F157B" w:rsidRDefault="00E81B8A" w:rsidP="004317C0">
            <w:pPr>
              <w:spacing w:line="276" w:lineRule="auto"/>
              <w:ind w:left="720" w:right="-50" w:firstLine="0"/>
              <w:rPr>
                <w:rFonts w:ascii="Times New Roman" w:hAnsi="Times New Roman" w:cs="Times New Roman"/>
                <w:b/>
                <w:sz w:val="24"/>
                <w:szCs w:val="24"/>
              </w:rPr>
            </w:pPr>
            <w:r w:rsidRPr="002F157B">
              <w:rPr>
                <w:rFonts w:ascii="Times New Roman" w:hAnsi="Times New Roman" w:cs="Times New Roman"/>
                <w:b/>
                <w:sz w:val="24"/>
                <w:szCs w:val="24"/>
              </w:rPr>
              <w:lastRenderedPageBreak/>
              <w:t>Specification</w:t>
            </w:r>
          </w:p>
        </w:tc>
        <w:tc>
          <w:tcPr>
            <w:tcW w:w="6120"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2D7EB1">
        <w:tc>
          <w:tcPr>
            <w:tcW w:w="4608" w:type="dxa"/>
          </w:tcPr>
          <w:p w:rsidR="00E81B8A" w:rsidRPr="002F157B" w:rsidRDefault="00E81B8A" w:rsidP="002D7EB1">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U.P.S system (True IGBT with parallel  redundancy) with 30 minutes backup time</w:t>
            </w:r>
          </w:p>
        </w:tc>
        <w:tc>
          <w:tcPr>
            <w:tcW w:w="6120" w:type="dxa"/>
          </w:tcPr>
          <w:p w:rsidR="00E81B8A" w:rsidRPr="002F157B" w:rsidRDefault="00E81B8A" w:rsidP="002D7EB1">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Please provide specifications of the U.P.S system including make and model.</w:t>
            </w:r>
          </w:p>
        </w:tc>
      </w:tr>
      <w:tr w:rsidR="00E81B8A" w:rsidRPr="002F157B" w:rsidTr="002D7EB1">
        <w:tc>
          <w:tcPr>
            <w:tcW w:w="4608" w:type="dxa"/>
          </w:tcPr>
          <w:p w:rsidR="00E81B8A" w:rsidRPr="002F157B" w:rsidRDefault="00E81B8A" w:rsidP="002D7EB1">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Battery bank with suitable rack</w:t>
            </w:r>
          </w:p>
        </w:tc>
        <w:tc>
          <w:tcPr>
            <w:tcW w:w="6120" w:type="dxa"/>
          </w:tcPr>
          <w:p w:rsidR="00E81B8A" w:rsidRPr="002F157B" w:rsidRDefault="00E81B8A" w:rsidP="002D7EB1">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Please specify number of SMF batteries with detailed specifications.</w:t>
            </w:r>
          </w:p>
        </w:tc>
      </w:tr>
    </w:tbl>
    <w:p w:rsidR="00E81B8A" w:rsidRPr="002F157B" w:rsidRDefault="00E81B8A" w:rsidP="002D7EB1">
      <w:pPr>
        <w:pStyle w:val="NoSpacing"/>
      </w:pPr>
    </w:p>
    <w:p w:rsidR="00E81B8A" w:rsidRPr="002F157B" w:rsidRDefault="00E81B8A" w:rsidP="00CD10F0">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1.8 Seating Arrangement</w:t>
      </w:r>
      <w:r w:rsidR="00947A6F" w:rsidRPr="002F157B">
        <w:rPr>
          <w:rFonts w:ascii="Times New Roman" w:hAnsi="Times New Roman" w:cs="Times New Roman"/>
          <w:b/>
          <w:bCs/>
          <w:sz w:val="24"/>
          <w:szCs w:val="24"/>
        </w:rPr>
        <w:t xml:space="preserve"> ( 360 chairs)</w:t>
      </w:r>
    </w:p>
    <w:p w:rsidR="00E81B8A" w:rsidRPr="002F157B" w:rsidRDefault="00E81B8A" w:rsidP="00CD10F0">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shall submit</w:t>
      </w:r>
      <w:r w:rsidRPr="002F157B">
        <w:rPr>
          <w:rFonts w:ascii="Times New Roman" w:hAnsi="Times New Roman" w:cs="Times New Roman"/>
          <w:bCs/>
          <w:sz w:val="24"/>
          <w:szCs w:val="24"/>
        </w:rPr>
        <w:t xml:space="preserve"> scheme including sight line drawings for layout of </w:t>
      </w:r>
      <w:r w:rsidR="00CD10F0" w:rsidRPr="002F157B">
        <w:rPr>
          <w:rFonts w:ascii="Times New Roman" w:hAnsi="Times New Roman" w:cs="Times New Roman"/>
          <w:bCs/>
          <w:sz w:val="24"/>
          <w:szCs w:val="24"/>
        </w:rPr>
        <w:t xml:space="preserve">seats, and detailed engineering </w:t>
      </w:r>
      <w:r w:rsidRPr="002F157B">
        <w:rPr>
          <w:rFonts w:ascii="Times New Roman" w:hAnsi="Times New Roman" w:cs="Times New Roman"/>
          <w:bCs/>
          <w:sz w:val="24"/>
          <w:szCs w:val="24"/>
        </w:rPr>
        <w:t>drawings for change of existing layout if required. Specification of the chairs is given in table below.</w:t>
      </w:r>
    </w:p>
    <w:p w:rsidR="00E81B8A" w:rsidRPr="002F157B" w:rsidRDefault="00E81B8A" w:rsidP="00CD10F0">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Table 1.8</w:t>
      </w:r>
    </w:p>
    <w:tbl>
      <w:tblPr>
        <w:tblpPr w:leftFromText="180" w:rightFromText="180" w:vertAnchor="text" w:horzAnchor="margin" w:tblpX="108" w:tblpY="74"/>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7290"/>
      </w:tblGrid>
      <w:tr w:rsidR="00E81B8A" w:rsidRPr="002F157B" w:rsidTr="00D215B4">
        <w:tc>
          <w:tcPr>
            <w:tcW w:w="3348" w:type="dxa"/>
          </w:tcPr>
          <w:p w:rsidR="00E81B8A" w:rsidRPr="002F157B" w:rsidRDefault="00E81B8A" w:rsidP="004317C0">
            <w:pPr>
              <w:spacing w:line="276" w:lineRule="auto"/>
              <w:ind w:left="720" w:right="-50" w:firstLine="0"/>
              <w:rPr>
                <w:rFonts w:ascii="Times New Roman" w:hAnsi="Times New Roman" w:cs="Times New Roman"/>
                <w:b/>
                <w:sz w:val="24"/>
                <w:szCs w:val="24"/>
              </w:rPr>
            </w:pPr>
            <w:r w:rsidRPr="002F157B">
              <w:rPr>
                <w:rFonts w:ascii="Times New Roman" w:hAnsi="Times New Roman" w:cs="Times New Roman"/>
                <w:b/>
                <w:sz w:val="24"/>
                <w:szCs w:val="24"/>
              </w:rPr>
              <w:t>Specification</w:t>
            </w:r>
          </w:p>
        </w:tc>
        <w:tc>
          <w:tcPr>
            <w:tcW w:w="7290"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D215B4">
        <w:tc>
          <w:tcPr>
            <w:tcW w:w="3348" w:type="dxa"/>
          </w:tcPr>
          <w:p w:rsidR="00E81B8A" w:rsidRPr="002F157B" w:rsidRDefault="00E81B8A" w:rsidP="00D215B4">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Reclining chair</w:t>
            </w:r>
          </w:p>
        </w:tc>
        <w:tc>
          <w:tcPr>
            <w:tcW w:w="7290" w:type="dxa"/>
          </w:tcPr>
          <w:p w:rsidR="00E81B8A" w:rsidRPr="00677C3E" w:rsidRDefault="00E81B8A" w:rsidP="00677C3E">
            <w:pPr>
              <w:pStyle w:val="NoSpacing"/>
              <w:ind w:left="432" w:hanging="432"/>
              <w:rPr>
                <w:rFonts w:ascii="Times New Roman" w:hAnsi="Times New Roman" w:cs="Times New Roman"/>
                <w:sz w:val="24"/>
                <w:szCs w:val="24"/>
              </w:rPr>
            </w:pPr>
            <w:r w:rsidRPr="00677C3E">
              <w:rPr>
                <w:rFonts w:ascii="Times New Roman" w:hAnsi="Times New Roman" w:cs="Times New Roman"/>
                <w:sz w:val="24"/>
                <w:szCs w:val="24"/>
              </w:rPr>
              <w:t>1. Tip-up and back push reclined chair</w:t>
            </w:r>
          </w:p>
          <w:p w:rsidR="00E81B8A" w:rsidRPr="00677C3E" w:rsidRDefault="00E81B8A" w:rsidP="00677C3E">
            <w:pPr>
              <w:pStyle w:val="NoSpacing"/>
              <w:ind w:left="432" w:hanging="432"/>
              <w:rPr>
                <w:rFonts w:ascii="Times New Roman" w:hAnsi="Times New Roman" w:cs="Times New Roman"/>
                <w:sz w:val="24"/>
                <w:szCs w:val="24"/>
              </w:rPr>
            </w:pPr>
            <w:r w:rsidRPr="00677C3E">
              <w:rPr>
                <w:rFonts w:ascii="Times New Roman" w:hAnsi="Times New Roman" w:cs="Times New Roman"/>
                <w:sz w:val="24"/>
                <w:szCs w:val="24"/>
              </w:rPr>
              <w:t>2. Center to center 20”.</w:t>
            </w:r>
          </w:p>
          <w:p w:rsidR="00E81B8A" w:rsidRPr="00677C3E" w:rsidRDefault="00E81B8A" w:rsidP="00677C3E">
            <w:pPr>
              <w:pStyle w:val="NoSpacing"/>
              <w:ind w:left="432" w:hanging="432"/>
              <w:rPr>
                <w:rFonts w:ascii="Times New Roman" w:hAnsi="Times New Roman" w:cs="Times New Roman"/>
                <w:sz w:val="24"/>
                <w:szCs w:val="24"/>
              </w:rPr>
            </w:pPr>
            <w:r w:rsidRPr="00677C3E">
              <w:rPr>
                <w:rFonts w:ascii="Times New Roman" w:hAnsi="Times New Roman" w:cs="Times New Roman"/>
                <w:sz w:val="24"/>
                <w:szCs w:val="24"/>
              </w:rPr>
              <w:t>3. ABS molded housing for seat &amp; back cushions</w:t>
            </w:r>
          </w:p>
          <w:p w:rsidR="00E81B8A" w:rsidRPr="00677C3E" w:rsidRDefault="00E81B8A" w:rsidP="00677C3E">
            <w:pPr>
              <w:pStyle w:val="NoSpacing"/>
              <w:ind w:left="432" w:hanging="432"/>
              <w:rPr>
                <w:rFonts w:ascii="Times New Roman" w:hAnsi="Times New Roman" w:cs="Times New Roman"/>
                <w:sz w:val="24"/>
                <w:szCs w:val="24"/>
              </w:rPr>
            </w:pPr>
            <w:r w:rsidRPr="00677C3E">
              <w:rPr>
                <w:rFonts w:ascii="Times New Roman" w:hAnsi="Times New Roman" w:cs="Times New Roman"/>
                <w:sz w:val="24"/>
                <w:szCs w:val="24"/>
              </w:rPr>
              <w:t>4. All sheet metal parts with powder coated</w:t>
            </w:r>
          </w:p>
          <w:p w:rsidR="00E81B8A" w:rsidRPr="00677C3E" w:rsidRDefault="00E81B8A" w:rsidP="00677C3E">
            <w:pPr>
              <w:pStyle w:val="NoSpacing"/>
              <w:ind w:left="432" w:hanging="432"/>
              <w:rPr>
                <w:rFonts w:ascii="Times New Roman" w:hAnsi="Times New Roman" w:cs="Times New Roman"/>
                <w:sz w:val="24"/>
                <w:szCs w:val="24"/>
              </w:rPr>
            </w:pPr>
            <w:r w:rsidRPr="00677C3E">
              <w:rPr>
                <w:rFonts w:ascii="Times New Roman" w:hAnsi="Times New Roman" w:cs="Times New Roman"/>
                <w:sz w:val="24"/>
                <w:szCs w:val="24"/>
              </w:rPr>
              <w:t>5. Arm rest in Polyurethane injection moulded.</w:t>
            </w:r>
          </w:p>
          <w:p w:rsidR="00E81B8A" w:rsidRPr="00677C3E" w:rsidRDefault="00677C3E" w:rsidP="00677C3E">
            <w:pPr>
              <w:pStyle w:val="NoSpacing"/>
              <w:ind w:left="342" w:hanging="432"/>
              <w:rPr>
                <w:rFonts w:ascii="Times New Roman" w:hAnsi="Times New Roman" w:cs="Times New Roman"/>
                <w:sz w:val="24"/>
                <w:szCs w:val="24"/>
              </w:rPr>
            </w:pPr>
            <w:r>
              <w:rPr>
                <w:rFonts w:ascii="Times New Roman" w:hAnsi="Times New Roman" w:cs="Times New Roman"/>
                <w:sz w:val="24"/>
                <w:szCs w:val="24"/>
              </w:rPr>
              <w:t xml:space="preserve">  </w:t>
            </w:r>
            <w:r w:rsidR="00E81B8A" w:rsidRPr="00677C3E">
              <w:rPr>
                <w:rFonts w:ascii="Times New Roman" w:hAnsi="Times New Roman" w:cs="Times New Roman"/>
                <w:sz w:val="24"/>
                <w:szCs w:val="24"/>
              </w:rPr>
              <w:t>6.</w:t>
            </w:r>
            <w:r>
              <w:rPr>
                <w:rFonts w:ascii="Times New Roman" w:hAnsi="Times New Roman" w:cs="Times New Roman"/>
                <w:sz w:val="24"/>
                <w:szCs w:val="24"/>
              </w:rPr>
              <w:t xml:space="preserve"> </w:t>
            </w:r>
            <w:r w:rsidR="00E81B8A" w:rsidRPr="00677C3E">
              <w:rPr>
                <w:rFonts w:ascii="Times New Roman" w:hAnsi="Times New Roman" w:cs="Times New Roman"/>
                <w:sz w:val="24"/>
                <w:szCs w:val="24"/>
              </w:rPr>
              <w:t>Seat numbering on inner both the side of the chair stands with silicon fluorescent thin stickers.</w:t>
            </w:r>
          </w:p>
          <w:p w:rsidR="00E81B8A" w:rsidRPr="00677C3E" w:rsidRDefault="00E81B8A" w:rsidP="00677C3E">
            <w:pPr>
              <w:pStyle w:val="NoSpacing"/>
              <w:ind w:left="432" w:hanging="432"/>
              <w:rPr>
                <w:rFonts w:ascii="Times New Roman" w:hAnsi="Times New Roman" w:cs="Times New Roman"/>
                <w:sz w:val="24"/>
                <w:szCs w:val="24"/>
              </w:rPr>
            </w:pPr>
            <w:r w:rsidRPr="00677C3E">
              <w:rPr>
                <w:rFonts w:ascii="Times New Roman" w:hAnsi="Times New Roman" w:cs="Times New Roman"/>
                <w:sz w:val="24"/>
                <w:szCs w:val="24"/>
              </w:rPr>
              <w:t>7. Row number for seat along the aisles.</w:t>
            </w:r>
          </w:p>
          <w:p w:rsidR="00E81B8A" w:rsidRPr="00677C3E" w:rsidRDefault="00E81B8A" w:rsidP="00677C3E">
            <w:pPr>
              <w:pStyle w:val="NoSpacing"/>
              <w:ind w:left="432" w:hanging="432"/>
              <w:rPr>
                <w:rFonts w:ascii="Times New Roman" w:hAnsi="Times New Roman" w:cs="Times New Roman"/>
                <w:sz w:val="24"/>
                <w:szCs w:val="24"/>
              </w:rPr>
            </w:pPr>
            <w:r w:rsidRPr="00677C3E">
              <w:rPr>
                <w:rFonts w:ascii="Times New Roman" w:hAnsi="Times New Roman" w:cs="Times New Roman"/>
                <w:sz w:val="24"/>
                <w:szCs w:val="24"/>
              </w:rPr>
              <w:t>8. Provision for LED lights on sides along with aisles with the row and the seat numbers display.</w:t>
            </w:r>
          </w:p>
          <w:p w:rsidR="00E81B8A" w:rsidRPr="002F157B" w:rsidRDefault="00E81B8A" w:rsidP="00677C3E">
            <w:pPr>
              <w:pStyle w:val="NoSpacing"/>
              <w:ind w:left="432" w:hanging="432"/>
            </w:pPr>
            <w:r w:rsidRPr="00677C3E">
              <w:rPr>
                <w:rFonts w:ascii="Times New Roman" w:hAnsi="Times New Roman" w:cs="Times New Roman"/>
                <w:sz w:val="24"/>
                <w:szCs w:val="24"/>
              </w:rPr>
              <w:t>9. For Noise Reduction Nylon 66 components on moving  parts</w:t>
            </w:r>
          </w:p>
        </w:tc>
      </w:tr>
      <w:tr w:rsidR="00E81B8A" w:rsidRPr="002F157B" w:rsidTr="00C73B1A">
        <w:tc>
          <w:tcPr>
            <w:tcW w:w="3348" w:type="dxa"/>
          </w:tcPr>
          <w:p w:rsidR="00E81B8A" w:rsidRPr="002F157B" w:rsidRDefault="00E81B8A" w:rsidP="00D215B4">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Frames</w:t>
            </w:r>
          </w:p>
        </w:tc>
        <w:tc>
          <w:tcPr>
            <w:tcW w:w="7290" w:type="dxa"/>
          </w:tcPr>
          <w:p w:rsidR="00E81B8A" w:rsidRPr="00677C3E" w:rsidRDefault="00E81B8A" w:rsidP="00677C3E">
            <w:pPr>
              <w:pStyle w:val="NoSpacing"/>
              <w:ind w:hanging="497"/>
              <w:rPr>
                <w:rFonts w:ascii="Times New Roman" w:hAnsi="Times New Roman" w:cs="Times New Roman"/>
                <w:sz w:val="24"/>
                <w:szCs w:val="24"/>
              </w:rPr>
            </w:pPr>
            <w:r w:rsidRPr="00677C3E">
              <w:rPr>
                <w:rFonts w:ascii="Times New Roman" w:hAnsi="Times New Roman" w:cs="Times New Roman"/>
                <w:sz w:val="24"/>
                <w:szCs w:val="24"/>
              </w:rPr>
              <w:t>15 mm thick high pressure steam pressed hard ply wood for seat</w:t>
            </w:r>
          </w:p>
          <w:p w:rsidR="00E81B8A" w:rsidRPr="002F157B" w:rsidRDefault="00E81B8A" w:rsidP="00677C3E">
            <w:pPr>
              <w:pStyle w:val="NoSpacing"/>
              <w:ind w:hanging="497"/>
            </w:pPr>
            <w:r w:rsidRPr="00677C3E">
              <w:rPr>
                <w:rFonts w:ascii="Times New Roman" w:hAnsi="Times New Roman" w:cs="Times New Roman"/>
                <w:sz w:val="24"/>
                <w:szCs w:val="24"/>
              </w:rPr>
              <w:t>and the back out of which the back is of 12mm the bent ply.</w:t>
            </w:r>
          </w:p>
        </w:tc>
      </w:tr>
      <w:tr w:rsidR="00E81B8A" w:rsidRPr="002F157B" w:rsidTr="00C73B1A">
        <w:tc>
          <w:tcPr>
            <w:tcW w:w="3348" w:type="dxa"/>
          </w:tcPr>
          <w:p w:rsidR="00E81B8A" w:rsidRPr="002F157B" w:rsidRDefault="00E81B8A" w:rsidP="00D215B4">
            <w:pPr>
              <w:spacing w:line="276" w:lineRule="auto"/>
              <w:ind w:left="180" w:firstLine="0"/>
              <w:rPr>
                <w:rFonts w:ascii="Times New Roman" w:hAnsi="Times New Roman" w:cs="Times New Roman"/>
                <w:sz w:val="24"/>
                <w:szCs w:val="24"/>
              </w:rPr>
            </w:pPr>
            <w:r w:rsidRPr="002F157B">
              <w:rPr>
                <w:rFonts w:ascii="Times New Roman" w:hAnsi="Times New Roman" w:cs="Times New Roman"/>
                <w:sz w:val="24"/>
                <w:szCs w:val="24"/>
              </w:rPr>
              <w:t>Fabric</w:t>
            </w:r>
          </w:p>
        </w:tc>
        <w:tc>
          <w:tcPr>
            <w:tcW w:w="7290" w:type="dxa"/>
          </w:tcPr>
          <w:p w:rsidR="00E81B8A" w:rsidRPr="002F157B" w:rsidRDefault="00E81B8A" w:rsidP="00677C3E">
            <w:pPr>
              <w:ind w:left="0" w:firstLine="0"/>
              <w:rPr>
                <w:rFonts w:ascii="Times New Roman" w:hAnsi="Times New Roman" w:cs="Times New Roman"/>
                <w:sz w:val="24"/>
                <w:szCs w:val="24"/>
              </w:rPr>
            </w:pPr>
            <w:r w:rsidRPr="002F157B">
              <w:rPr>
                <w:rFonts w:ascii="Times New Roman" w:hAnsi="Times New Roman" w:cs="Times New Roman"/>
                <w:sz w:val="24"/>
                <w:szCs w:val="24"/>
              </w:rPr>
              <w:t>Colour to be approved by Science City authorities. All fabric that shall be used shall be fire retardant. Test certificates shall be submitted</w:t>
            </w:r>
          </w:p>
        </w:tc>
      </w:tr>
      <w:tr w:rsidR="00E81B8A" w:rsidRPr="002F157B" w:rsidTr="00C73B1A">
        <w:tc>
          <w:tcPr>
            <w:tcW w:w="3348" w:type="dxa"/>
          </w:tcPr>
          <w:p w:rsidR="00E81B8A" w:rsidRPr="002F157B" w:rsidRDefault="00E81B8A" w:rsidP="00D215B4">
            <w:pPr>
              <w:ind w:left="180" w:firstLine="0"/>
              <w:rPr>
                <w:rFonts w:ascii="Times New Roman" w:hAnsi="Times New Roman" w:cs="Times New Roman"/>
                <w:sz w:val="24"/>
                <w:szCs w:val="24"/>
              </w:rPr>
            </w:pPr>
            <w:r w:rsidRPr="002F157B">
              <w:rPr>
                <w:rFonts w:ascii="Times New Roman" w:hAnsi="Times New Roman" w:cs="Times New Roman"/>
                <w:sz w:val="24"/>
                <w:szCs w:val="24"/>
              </w:rPr>
              <w:t>Spring</w:t>
            </w:r>
          </w:p>
        </w:tc>
        <w:tc>
          <w:tcPr>
            <w:tcW w:w="7290" w:type="dxa"/>
          </w:tcPr>
          <w:p w:rsidR="00E81B8A" w:rsidRPr="002F157B" w:rsidRDefault="00E81B8A" w:rsidP="00677C3E">
            <w:pPr>
              <w:ind w:left="0" w:firstLine="0"/>
              <w:rPr>
                <w:rFonts w:ascii="Times New Roman" w:hAnsi="Times New Roman" w:cs="Times New Roman"/>
                <w:sz w:val="24"/>
                <w:szCs w:val="24"/>
              </w:rPr>
            </w:pPr>
            <w:r w:rsidRPr="002F157B">
              <w:rPr>
                <w:rFonts w:ascii="Times New Roman" w:hAnsi="Times New Roman" w:cs="Times New Roman"/>
                <w:sz w:val="24"/>
                <w:szCs w:val="24"/>
              </w:rPr>
              <w:t>Spring for tip-up and back push mechanism torsion spring/spring steel IS:44541981 grade III</w:t>
            </w:r>
          </w:p>
        </w:tc>
      </w:tr>
      <w:tr w:rsidR="00E81B8A" w:rsidRPr="002F157B" w:rsidTr="00677C3E">
        <w:trPr>
          <w:trHeight w:val="4016"/>
        </w:trPr>
        <w:tc>
          <w:tcPr>
            <w:tcW w:w="3348" w:type="dxa"/>
          </w:tcPr>
          <w:p w:rsidR="00E81B8A" w:rsidRPr="002F157B" w:rsidRDefault="00E81B8A" w:rsidP="00C73B1A">
            <w:pPr>
              <w:spacing w:after="120" w:line="240" w:lineRule="auto"/>
              <w:ind w:left="187" w:right="43" w:firstLine="0"/>
              <w:rPr>
                <w:rFonts w:ascii="Times New Roman" w:hAnsi="Times New Roman" w:cs="Times New Roman"/>
                <w:sz w:val="24"/>
                <w:szCs w:val="24"/>
              </w:rPr>
            </w:pPr>
            <w:r w:rsidRPr="002F157B">
              <w:rPr>
                <w:rFonts w:ascii="Times New Roman" w:hAnsi="Times New Roman" w:cs="Times New Roman"/>
                <w:sz w:val="24"/>
                <w:szCs w:val="24"/>
              </w:rPr>
              <w:t>Sheet</w:t>
            </w:r>
            <w:r w:rsidR="00C73B1A" w:rsidRPr="002F157B">
              <w:rPr>
                <w:rFonts w:ascii="Times New Roman" w:hAnsi="Times New Roman" w:cs="Times New Roman"/>
                <w:sz w:val="24"/>
                <w:szCs w:val="24"/>
              </w:rPr>
              <w:t>-</w:t>
            </w:r>
            <w:r w:rsidRPr="002F157B">
              <w:rPr>
                <w:rFonts w:ascii="Times New Roman" w:hAnsi="Times New Roman" w:cs="Times New Roman"/>
                <w:sz w:val="24"/>
                <w:szCs w:val="24"/>
              </w:rPr>
              <w:t>metal</w:t>
            </w:r>
            <w:r w:rsidR="00C73B1A" w:rsidRPr="002F157B">
              <w:rPr>
                <w:rFonts w:ascii="Times New Roman" w:hAnsi="Times New Roman" w:cs="Times New Roman"/>
                <w:sz w:val="24"/>
                <w:szCs w:val="24"/>
              </w:rPr>
              <w:t xml:space="preserve"> </w:t>
            </w:r>
            <w:r w:rsidRPr="002F157B">
              <w:rPr>
                <w:rFonts w:ascii="Times New Roman" w:hAnsi="Times New Roman" w:cs="Times New Roman"/>
                <w:sz w:val="24"/>
                <w:szCs w:val="24"/>
              </w:rPr>
              <w:t>components</w:t>
            </w:r>
          </w:p>
        </w:tc>
        <w:tc>
          <w:tcPr>
            <w:tcW w:w="7290" w:type="dxa"/>
          </w:tcPr>
          <w:p w:rsidR="00E81B8A" w:rsidRPr="00677C3E" w:rsidRDefault="00E81B8A" w:rsidP="00677C3E">
            <w:pPr>
              <w:pStyle w:val="NoSpacing"/>
              <w:ind w:left="252" w:hanging="252"/>
              <w:rPr>
                <w:rFonts w:ascii="Times New Roman" w:hAnsi="Times New Roman" w:cs="Times New Roman"/>
                <w:sz w:val="24"/>
                <w:szCs w:val="24"/>
              </w:rPr>
            </w:pPr>
            <w:r w:rsidRPr="00677C3E">
              <w:rPr>
                <w:rFonts w:ascii="Times New Roman" w:hAnsi="Times New Roman" w:cs="Times New Roman"/>
                <w:sz w:val="24"/>
                <w:szCs w:val="24"/>
              </w:rPr>
              <w:t>HRCA/CRCA Sheet metal IS:1079 1994</w:t>
            </w:r>
          </w:p>
          <w:p w:rsidR="00E81B8A" w:rsidRPr="00677C3E" w:rsidRDefault="00E81B8A" w:rsidP="00677C3E">
            <w:pPr>
              <w:pStyle w:val="NoSpacing"/>
              <w:ind w:left="252" w:hanging="252"/>
              <w:rPr>
                <w:rFonts w:ascii="Times New Roman" w:hAnsi="Times New Roman" w:cs="Times New Roman"/>
                <w:sz w:val="24"/>
                <w:szCs w:val="24"/>
              </w:rPr>
            </w:pPr>
            <w:r w:rsidRPr="00677C3E">
              <w:rPr>
                <w:rFonts w:ascii="Times New Roman" w:hAnsi="Times New Roman" w:cs="Times New Roman"/>
                <w:sz w:val="24"/>
                <w:szCs w:val="24"/>
              </w:rPr>
              <w:t>a) Side stand 3mm (+/- 0.2 mm) thick size: 415 mm(+/-5 mm) x</w:t>
            </w:r>
            <w:r w:rsidR="00677C3E">
              <w:rPr>
                <w:rFonts w:ascii="Times New Roman" w:hAnsi="Times New Roman" w:cs="Times New Roman"/>
                <w:sz w:val="24"/>
                <w:szCs w:val="24"/>
              </w:rPr>
              <w:t xml:space="preserve"> </w:t>
            </w:r>
            <w:r w:rsidRPr="00677C3E">
              <w:rPr>
                <w:rFonts w:ascii="Times New Roman" w:hAnsi="Times New Roman" w:cs="Times New Roman"/>
                <w:sz w:val="24"/>
                <w:szCs w:val="24"/>
              </w:rPr>
              <w:t>345 mm (+/-5mm) both side bottom circular cutting with 140 mm</w:t>
            </w:r>
            <w:r w:rsidR="00677C3E">
              <w:rPr>
                <w:rFonts w:ascii="Times New Roman" w:hAnsi="Times New Roman" w:cs="Times New Roman"/>
                <w:sz w:val="24"/>
                <w:szCs w:val="24"/>
              </w:rPr>
              <w:t xml:space="preserve"> </w:t>
            </w:r>
            <w:r w:rsidRPr="00677C3E">
              <w:rPr>
                <w:rFonts w:ascii="Times New Roman" w:hAnsi="Times New Roman" w:cs="Times New Roman"/>
                <w:sz w:val="24"/>
                <w:szCs w:val="24"/>
              </w:rPr>
              <w:t>radius.</w:t>
            </w:r>
          </w:p>
          <w:p w:rsidR="00E81B8A" w:rsidRPr="00677C3E" w:rsidRDefault="00E81B8A" w:rsidP="00677C3E">
            <w:pPr>
              <w:pStyle w:val="NoSpacing"/>
              <w:ind w:left="252" w:hanging="252"/>
              <w:rPr>
                <w:rFonts w:ascii="Times New Roman" w:hAnsi="Times New Roman" w:cs="Times New Roman"/>
                <w:sz w:val="24"/>
                <w:szCs w:val="24"/>
              </w:rPr>
            </w:pPr>
            <w:r w:rsidRPr="00677C3E">
              <w:rPr>
                <w:rFonts w:ascii="Times New Roman" w:hAnsi="Times New Roman" w:cs="Times New Roman"/>
                <w:sz w:val="24"/>
                <w:szCs w:val="24"/>
              </w:rPr>
              <w:t>b) 75 mmx25 mm 16g 190 mm length tubular pipe for the leg wielded</w:t>
            </w:r>
          </w:p>
          <w:p w:rsidR="00E81B8A" w:rsidRPr="00677C3E" w:rsidRDefault="00E81B8A" w:rsidP="00677C3E">
            <w:pPr>
              <w:pStyle w:val="NoSpacing"/>
              <w:ind w:left="252" w:hanging="252"/>
              <w:rPr>
                <w:rFonts w:ascii="Times New Roman" w:hAnsi="Times New Roman" w:cs="Times New Roman"/>
                <w:sz w:val="24"/>
                <w:szCs w:val="24"/>
              </w:rPr>
            </w:pPr>
            <w:r w:rsidRPr="00677C3E">
              <w:rPr>
                <w:rFonts w:ascii="Times New Roman" w:hAnsi="Times New Roman" w:cs="Times New Roman"/>
                <w:sz w:val="24"/>
                <w:szCs w:val="24"/>
              </w:rPr>
              <w:t xml:space="preserve">    to the 3 mm plate.</w:t>
            </w:r>
          </w:p>
          <w:p w:rsidR="00E81B8A" w:rsidRPr="00677C3E" w:rsidRDefault="00E81B8A" w:rsidP="00677C3E">
            <w:pPr>
              <w:pStyle w:val="NoSpacing"/>
              <w:ind w:left="252" w:hanging="252"/>
              <w:rPr>
                <w:rFonts w:ascii="Times New Roman" w:hAnsi="Times New Roman" w:cs="Times New Roman"/>
                <w:sz w:val="24"/>
                <w:szCs w:val="24"/>
              </w:rPr>
            </w:pPr>
            <w:r w:rsidRPr="00677C3E">
              <w:rPr>
                <w:rFonts w:ascii="Times New Roman" w:hAnsi="Times New Roman" w:cs="Times New Roman"/>
                <w:sz w:val="24"/>
                <w:szCs w:val="24"/>
              </w:rPr>
              <w:t>c) Flat for base of the stands 280 mm (+/-2 mm) length 50 mm (+/-</w:t>
            </w:r>
          </w:p>
          <w:p w:rsidR="00E81B8A" w:rsidRPr="00677C3E" w:rsidRDefault="00E81B8A" w:rsidP="00677C3E">
            <w:pPr>
              <w:pStyle w:val="NoSpacing"/>
              <w:ind w:left="252" w:hanging="252"/>
              <w:rPr>
                <w:rFonts w:ascii="Times New Roman" w:hAnsi="Times New Roman" w:cs="Times New Roman"/>
                <w:sz w:val="24"/>
                <w:szCs w:val="24"/>
              </w:rPr>
            </w:pPr>
            <w:r w:rsidRPr="00677C3E">
              <w:rPr>
                <w:rFonts w:ascii="Times New Roman" w:hAnsi="Times New Roman" w:cs="Times New Roman"/>
                <w:sz w:val="24"/>
                <w:szCs w:val="24"/>
              </w:rPr>
              <w:t xml:space="preserve">    2 mm) x 5 mm (+/-0.2mm).</w:t>
            </w:r>
          </w:p>
          <w:p w:rsidR="00E81B8A" w:rsidRPr="00677C3E" w:rsidRDefault="00E81B8A" w:rsidP="00677C3E">
            <w:pPr>
              <w:pStyle w:val="NoSpacing"/>
              <w:ind w:left="252" w:hanging="252"/>
              <w:rPr>
                <w:rFonts w:ascii="Times New Roman" w:hAnsi="Times New Roman" w:cs="Times New Roman"/>
                <w:sz w:val="24"/>
                <w:szCs w:val="24"/>
              </w:rPr>
            </w:pPr>
            <w:r w:rsidRPr="00677C3E">
              <w:rPr>
                <w:rFonts w:ascii="Times New Roman" w:hAnsi="Times New Roman" w:cs="Times New Roman"/>
                <w:sz w:val="24"/>
                <w:szCs w:val="24"/>
              </w:rPr>
              <w:t>d) Mechanism components 2 mm HRCA Back push box 180 mm(+/-2 mm) x 70 mm (+/-2 mm) &amp; height of</w:t>
            </w:r>
            <w:r w:rsidR="00677C3E">
              <w:rPr>
                <w:rFonts w:ascii="Times New Roman" w:hAnsi="Times New Roman" w:cs="Times New Roman"/>
                <w:sz w:val="24"/>
                <w:szCs w:val="24"/>
              </w:rPr>
              <w:t xml:space="preserve"> </w:t>
            </w:r>
            <w:r w:rsidRPr="00677C3E">
              <w:rPr>
                <w:rFonts w:ascii="Times New Roman" w:hAnsi="Times New Roman" w:cs="Times New Roman"/>
                <w:sz w:val="24"/>
                <w:szCs w:val="24"/>
              </w:rPr>
              <w:t xml:space="preserve">    the box 15 mm(+/-2 mm), ear “L” bracket attached to the box 190 mm (+/-2 mm) x 135 mm (+/-2 mm). With two slot holes for fixing</w:t>
            </w:r>
            <w:r w:rsidR="00677C3E">
              <w:rPr>
                <w:rFonts w:ascii="Times New Roman" w:hAnsi="Times New Roman" w:cs="Times New Roman"/>
                <w:sz w:val="24"/>
                <w:szCs w:val="24"/>
              </w:rPr>
              <w:t xml:space="preserve"> </w:t>
            </w:r>
            <w:r w:rsidRPr="00677C3E">
              <w:rPr>
                <w:rFonts w:ascii="Times New Roman" w:hAnsi="Times New Roman" w:cs="Times New Roman"/>
                <w:sz w:val="24"/>
                <w:szCs w:val="24"/>
              </w:rPr>
              <w:t>the back. Tip-up box 180 mm (+/-2 mm) x 70 mm (+/-2 mm) &amp; height of the box 15mm (+/-2mm), ear “L” bracket attached to the box 95mm (+/-2mm) x 125 mm (+/-2mm). With two slot holes to fix the seat.</w:t>
            </w:r>
          </w:p>
          <w:p w:rsidR="00E81B8A" w:rsidRPr="002F157B" w:rsidRDefault="00E81B8A" w:rsidP="00D215B4">
            <w:pPr>
              <w:ind w:left="180" w:firstLine="0"/>
              <w:rPr>
                <w:rFonts w:ascii="Times New Roman" w:hAnsi="Times New Roman" w:cs="Times New Roman"/>
                <w:sz w:val="24"/>
                <w:szCs w:val="24"/>
              </w:rPr>
            </w:pPr>
          </w:p>
        </w:tc>
      </w:tr>
      <w:tr w:rsidR="00E81B8A" w:rsidRPr="002F157B" w:rsidTr="00D215B4">
        <w:tc>
          <w:tcPr>
            <w:tcW w:w="3348" w:type="dxa"/>
          </w:tcPr>
          <w:p w:rsidR="00E81B8A" w:rsidRPr="002F157B" w:rsidRDefault="00E81B8A" w:rsidP="00800D5A">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Seat and Back</w:t>
            </w:r>
            <w:r w:rsidR="00800D5A" w:rsidRPr="002F157B">
              <w:rPr>
                <w:rFonts w:ascii="Times New Roman" w:hAnsi="Times New Roman" w:cs="Times New Roman"/>
                <w:sz w:val="24"/>
                <w:szCs w:val="24"/>
              </w:rPr>
              <w:t xml:space="preserve"> </w:t>
            </w:r>
            <w:r w:rsidRPr="002F157B">
              <w:rPr>
                <w:rFonts w:ascii="Times New Roman" w:hAnsi="Times New Roman" w:cs="Times New Roman"/>
                <w:sz w:val="24"/>
                <w:szCs w:val="24"/>
              </w:rPr>
              <w:t>cushion</w:t>
            </w:r>
            <w:r w:rsidR="00800D5A" w:rsidRPr="002F157B">
              <w:rPr>
                <w:rFonts w:ascii="Times New Roman" w:hAnsi="Times New Roman" w:cs="Times New Roman"/>
                <w:sz w:val="24"/>
                <w:szCs w:val="24"/>
              </w:rPr>
              <w:t xml:space="preserve"> </w:t>
            </w:r>
            <w:r w:rsidRPr="002F157B">
              <w:rPr>
                <w:rFonts w:ascii="Times New Roman" w:hAnsi="Times New Roman" w:cs="Times New Roman"/>
                <w:sz w:val="24"/>
                <w:szCs w:val="24"/>
              </w:rPr>
              <w:t>housing</w:t>
            </w:r>
          </w:p>
        </w:tc>
        <w:tc>
          <w:tcPr>
            <w:tcW w:w="7290" w:type="dxa"/>
          </w:tcPr>
          <w:p w:rsidR="00E81B8A" w:rsidRPr="002F157B" w:rsidRDefault="00E81B8A" w:rsidP="00D215B4">
            <w:pPr>
              <w:ind w:left="180" w:firstLine="0"/>
              <w:rPr>
                <w:rFonts w:ascii="Times New Roman" w:hAnsi="Times New Roman" w:cs="Times New Roman"/>
                <w:sz w:val="24"/>
                <w:szCs w:val="24"/>
              </w:rPr>
            </w:pPr>
            <w:r w:rsidRPr="002F157B">
              <w:rPr>
                <w:rFonts w:ascii="Times New Roman" w:hAnsi="Times New Roman" w:cs="Times New Roman"/>
                <w:sz w:val="24"/>
                <w:szCs w:val="24"/>
              </w:rPr>
              <w:t>ABS mo</w:t>
            </w:r>
            <w:r w:rsidR="00CC76E4">
              <w:rPr>
                <w:rFonts w:ascii="Times New Roman" w:hAnsi="Times New Roman" w:cs="Times New Roman"/>
                <w:sz w:val="24"/>
                <w:szCs w:val="24"/>
              </w:rPr>
              <w:t>u</w:t>
            </w:r>
            <w:r w:rsidRPr="002F157B">
              <w:rPr>
                <w:rFonts w:ascii="Times New Roman" w:hAnsi="Times New Roman" w:cs="Times New Roman"/>
                <w:sz w:val="24"/>
                <w:szCs w:val="24"/>
              </w:rPr>
              <w:t>lded vacuum forming out of 2mm sheet</w:t>
            </w:r>
          </w:p>
        </w:tc>
      </w:tr>
    </w:tbl>
    <w:p w:rsidR="008D3C6D" w:rsidRPr="002F157B" w:rsidRDefault="008D3C6D" w:rsidP="00677C3E">
      <w:pPr>
        <w:pStyle w:val="NoSpacing"/>
      </w:pPr>
    </w:p>
    <w:p w:rsidR="00E81B8A" w:rsidRPr="002F157B" w:rsidRDefault="00E81B8A" w:rsidP="00CD10F0">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1.9 A.  LED Cove light and staircase lighting</w:t>
      </w:r>
    </w:p>
    <w:p w:rsidR="00E81B8A" w:rsidRPr="002F157B" w:rsidRDefault="00E81B8A" w:rsidP="00CD10F0">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Cove lighting to be integrated with show control system.</w:t>
      </w:r>
    </w:p>
    <w:tbl>
      <w:tblPr>
        <w:tblpPr w:leftFromText="180" w:rightFromText="180" w:vertAnchor="text" w:horzAnchor="margin" w:tblpX="108" w:tblpY="7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7470"/>
      </w:tblGrid>
      <w:tr w:rsidR="00E81B8A" w:rsidRPr="002F157B" w:rsidTr="00677C3E">
        <w:tc>
          <w:tcPr>
            <w:tcW w:w="3348" w:type="dxa"/>
          </w:tcPr>
          <w:p w:rsidR="00E81B8A" w:rsidRPr="002F157B" w:rsidRDefault="00E81B8A" w:rsidP="004317C0">
            <w:pPr>
              <w:spacing w:line="276" w:lineRule="auto"/>
              <w:ind w:left="720" w:right="-50" w:firstLine="0"/>
              <w:rPr>
                <w:rFonts w:ascii="Times New Roman" w:hAnsi="Times New Roman" w:cs="Times New Roman"/>
                <w:b/>
                <w:sz w:val="24"/>
                <w:szCs w:val="24"/>
              </w:rPr>
            </w:pPr>
            <w:r w:rsidRPr="002F157B">
              <w:rPr>
                <w:rFonts w:ascii="Times New Roman" w:hAnsi="Times New Roman" w:cs="Times New Roman"/>
                <w:b/>
                <w:sz w:val="24"/>
                <w:szCs w:val="24"/>
              </w:rPr>
              <w:lastRenderedPageBreak/>
              <w:t>Specification</w:t>
            </w:r>
          </w:p>
        </w:tc>
        <w:tc>
          <w:tcPr>
            <w:tcW w:w="7470"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677C3E">
        <w:tc>
          <w:tcPr>
            <w:tcW w:w="3348" w:type="dxa"/>
          </w:tcPr>
          <w:p w:rsidR="00E81B8A" w:rsidRPr="002F157B" w:rsidRDefault="00E81B8A" w:rsidP="00677C3E">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Cove Light</w:t>
            </w:r>
          </w:p>
        </w:tc>
        <w:tc>
          <w:tcPr>
            <w:tcW w:w="7470" w:type="dxa"/>
          </w:tcPr>
          <w:p w:rsidR="00E81B8A" w:rsidRPr="002F157B" w:rsidRDefault="00E81B8A" w:rsidP="005B47BF">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Beam Angle 120° x 120°</w:t>
            </w:r>
          </w:p>
          <w:p w:rsidR="00E81B8A" w:rsidRPr="002F157B" w:rsidRDefault="00E81B8A" w:rsidP="005B47BF">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 xml:space="preserve">Lumens 7.4 </w:t>
            </w:r>
          </w:p>
          <w:p w:rsidR="00E81B8A" w:rsidRPr="002F157B" w:rsidRDefault="00E81B8A" w:rsidP="005B47BF">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LED Channels Red / Green / Blue</w:t>
            </w:r>
          </w:p>
          <w:p w:rsidR="00E81B8A" w:rsidRPr="002F157B" w:rsidRDefault="00E81B8A" w:rsidP="005B47BF">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Mixing Distance 2 in (51 mm) to uniform light</w:t>
            </w:r>
          </w:p>
          <w:p w:rsidR="00E81B8A" w:rsidRPr="002F157B" w:rsidRDefault="00E81B8A" w:rsidP="005B47BF">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Lumen Maintenance† 50,000 hours L50 @ 50° C (full output)</w:t>
            </w:r>
          </w:p>
        </w:tc>
      </w:tr>
      <w:tr w:rsidR="00E81B8A" w:rsidRPr="002F157B" w:rsidTr="00677C3E">
        <w:tc>
          <w:tcPr>
            <w:tcW w:w="3348" w:type="dxa"/>
          </w:tcPr>
          <w:p w:rsidR="00E81B8A" w:rsidRPr="002F157B" w:rsidRDefault="00E81B8A" w:rsidP="00677C3E">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Design </w:t>
            </w:r>
          </w:p>
        </w:tc>
        <w:tc>
          <w:tcPr>
            <w:tcW w:w="7470" w:type="dxa"/>
          </w:tcPr>
          <w:p w:rsidR="00E81B8A" w:rsidRPr="002F157B" w:rsidRDefault="00E81B8A" w:rsidP="002E2F45">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 xml:space="preserve">360° Layout in </w:t>
            </w:r>
            <w:r w:rsidR="002748B2" w:rsidRPr="002F157B">
              <w:rPr>
                <w:rFonts w:ascii="Times New Roman" w:hAnsi="Times New Roman" w:cs="Times New Roman"/>
                <w:sz w:val="24"/>
                <w:szCs w:val="24"/>
              </w:rPr>
              <w:t>Aluminium</w:t>
            </w:r>
            <w:r w:rsidRPr="002F157B">
              <w:rPr>
                <w:rFonts w:ascii="Times New Roman" w:hAnsi="Times New Roman" w:cs="Times New Roman"/>
                <w:sz w:val="24"/>
                <w:szCs w:val="24"/>
              </w:rPr>
              <w:t xml:space="preserve"> Cove Trough in aesthetical indirect lighting arrangement. Ample amount of LED Modules to be provided to avoid dark zones.</w:t>
            </w:r>
          </w:p>
          <w:p w:rsidR="00E81B8A" w:rsidRPr="002F157B" w:rsidRDefault="00E81B8A" w:rsidP="002E2F45">
            <w:pPr>
              <w:spacing w:after="0" w:line="240" w:lineRule="auto"/>
              <w:ind w:left="0" w:right="43" w:firstLine="0"/>
              <w:rPr>
                <w:rFonts w:ascii="Times New Roman" w:hAnsi="Times New Roman" w:cs="Times New Roman"/>
                <w:sz w:val="24"/>
                <w:szCs w:val="24"/>
              </w:rPr>
            </w:pPr>
            <w:r w:rsidRPr="002F157B">
              <w:rPr>
                <w:rFonts w:ascii="Times New Roman" w:hAnsi="Times New Roman" w:cs="Times New Roman"/>
                <w:sz w:val="24"/>
                <w:szCs w:val="24"/>
              </w:rPr>
              <w:t xml:space="preserve">Provision for software programmability of different modes and colour effects along with programmable hardware presets. </w:t>
            </w:r>
          </w:p>
        </w:tc>
      </w:tr>
      <w:tr w:rsidR="00E81B8A" w:rsidRPr="002F157B" w:rsidTr="00677C3E">
        <w:tc>
          <w:tcPr>
            <w:tcW w:w="3348" w:type="dxa"/>
          </w:tcPr>
          <w:p w:rsidR="00E81B8A" w:rsidRPr="002F157B" w:rsidRDefault="00E81B8A" w:rsidP="00677C3E">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Staircase case lighting,  Exit signage and  Emergency Exit signage</w:t>
            </w:r>
          </w:p>
        </w:tc>
        <w:tc>
          <w:tcPr>
            <w:tcW w:w="7470" w:type="dxa"/>
          </w:tcPr>
          <w:p w:rsidR="00E81B8A" w:rsidRPr="002F157B" w:rsidRDefault="00E81B8A" w:rsidP="00A14185">
            <w:pPr>
              <w:pStyle w:val="ListParagraph"/>
              <w:widowControl w:val="0"/>
              <w:numPr>
                <w:ilvl w:val="0"/>
                <w:numId w:val="23"/>
              </w:numPr>
              <w:autoSpaceDE w:val="0"/>
              <w:autoSpaceDN w:val="0"/>
              <w:adjustRightInd w:val="0"/>
              <w:spacing w:after="0" w:line="240" w:lineRule="auto"/>
              <w:ind w:left="252" w:right="0" w:hanging="252"/>
              <w:jc w:val="left"/>
              <w:rPr>
                <w:rFonts w:ascii="Times New Roman" w:hAnsi="Times New Roman" w:cs="Times New Roman"/>
                <w:bCs/>
                <w:sz w:val="24"/>
                <w:szCs w:val="24"/>
              </w:rPr>
            </w:pPr>
            <w:r w:rsidRPr="002F157B">
              <w:rPr>
                <w:rFonts w:ascii="Times New Roman" w:hAnsi="Times New Roman" w:cs="Times New Roman"/>
                <w:b/>
                <w:sz w:val="24"/>
                <w:szCs w:val="24"/>
              </w:rPr>
              <w:t>Step Lighting</w:t>
            </w:r>
            <w:r w:rsidRPr="002F157B">
              <w:rPr>
                <w:rFonts w:ascii="Times New Roman" w:hAnsi="Times New Roman" w:cs="Times New Roman"/>
                <w:bCs/>
                <w:sz w:val="24"/>
                <w:szCs w:val="24"/>
              </w:rPr>
              <w:t>: The lighting effect should be created using a fibre optic rod that is end-illuminated with high intensity LEDs with 50,000 hour life expectancy.</w:t>
            </w:r>
          </w:p>
          <w:p w:rsidR="00E81B8A" w:rsidRPr="002F157B" w:rsidRDefault="00E81B8A" w:rsidP="00A14185">
            <w:pPr>
              <w:pStyle w:val="ListParagraph"/>
              <w:widowControl w:val="0"/>
              <w:numPr>
                <w:ilvl w:val="0"/>
                <w:numId w:val="23"/>
              </w:numPr>
              <w:autoSpaceDE w:val="0"/>
              <w:autoSpaceDN w:val="0"/>
              <w:adjustRightInd w:val="0"/>
              <w:spacing w:after="0" w:line="240" w:lineRule="auto"/>
              <w:ind w:left="252" w:right="0" w:hanging="252"/>
              <w:jc w:val="left"/>
              <w:rPr>
                <w:rFonts w:ascii="Times New Roman" w:hAnsi="Times New Roman" w:cs="Times New Roman"/>
                <w:bCs/>
                <w:sz w:val="24"/>
                <w:szCs w:val="24"/>
              </w:rPr>
            </w:pPr>
            <w:r w:rsidRPr="002F157B">
              <w:rPr>
                <w:rFonts w:ascii="Times New Roman" w:hAnsi="Times New Roman" w:cs="Times New Roman"/>
                <w:bCs/>
                <w:sz w:val="24"/>
                <w:szCs w:val="24"/>
              </w:rPr>
              <w:t>The unit should flush with 6mm Carpet</w:t>
            </w:r>
          </w:p>
          <w:p w:rsidR="00E81B8A" w:rsidRPr="002F157B" w:rsidRDefault="00E81B8A" w:rsidP="00A14185">
            <w:pPr>
              <w:pStyle w:val="ListParagraph"/>
              <w:widowControl w:val="0"/>
              <w:numPr>
                <w:ilvl w:val="0"/>
                <w:numId w:val="23"/>
              </w:numPr>
              <w:autoSpaceDE w:val="0"/>
              <w:autoSpaceDN w:val="0"/>
              <w:adjustRightInd w:val="0"/>
              <w:spacing w:after="0" w:line="240" w:lineRule="auto"/>
              <w:ind w:left="252" w:right="0" w:hanging="252"/>
              <w:jc w:val="left"/>
              <w:rPr>
                <w:rFonts w:ascii="Times New Roman" w:hAnsi="Times New Roman" w:cs="Times New Roman"/>
                <w:b/>
                <w:sz w:val="24"/>
                <w:szCs w:val="24"/>
              </w:rPr>
            </w:pPr>
            <w:r w:rsidRPr="002F157B">
              <w:rPr>
                <w:rFonts w:ascii="Times New Roman" w:hAnsi="Times New Roman" w:cs="Times New Roman"/>
                <w:b/>
                <w:sz w:val="24"/>
                <w:szCs w:val="24"/>
              </w:rPr>
              <w:t xml:space="preserve">Entry &amp; Exit Ramps </w:t>
            </w:r>
            <w:r w:rsidR="00677C3E" w:rsidRPr="002F157B">
              <w:rPr>
                <w:rFonts w:ascii="Times New Roman" w:hAnsi="Times New Roman" w:cs="Times New Roman"/>
                <w:b/>
                <w:sz w:val="24"/>
                <w:szCs w:val="24"/>
              </w:rPr>
              <w:t>Lighting:</w:t>
            </w:r>
            <w:r w:rsidRPr="002F157B">
              <w:rPr>
                <w:rFonts w:ascii="Times New Roman" w:hAnsi="Times New Roman" w:cs="Times New Roman"/>
                <w:color w:val="333333"/>
                <w:sz w:val="24"/>
                <w:szCs w:val="24"/>
                <w:lang w:eastAsia="en-GB"/>
              </w:rPr>
              <w:t xml:space="preserve"> </w:t>
            </w:r>
            <w:r w:rsidRPr="002F157B">
              <w:rPr>
                <w:rFonts w:ascii="Times New Roman" w:hAnsi="Times New Roman" w:cs="Times New Roman"/>
                <w:bCs/>
                <w:sz w:val="24"/>
                <w:szCs w:val="24"/>
              </w:rPr>
              <w:t>LED wall light should provide 2.2 lux at 1.9m distance when mounted 300mm above floor.</w:t>
            </w:r>
          </w:p>
          <w:p w:rsidR="00E81B8A" w:rsidRPr="002F157B" w:rsidRDefault="00E81B8A" w:rsidP="00A14185">
            <w:pPr>
              <w:pStyle w:val="ListParagraph"/>
              <w:widowControl w:val="0"/>
              <w:numPr>
                <w:ilvl w:val="0"/>
                <w:numId w:val="23"/>
              </w:numPr>
              <w:autoSpaceDE w:val="0"/>
              <w:autoSpaceDN w:val="0"/>
              <w:adjustRightInd w:val="0"/>
              <w:spacing w:after="0" w:line="240" w:lineRule="auto"/>
              <w:ind w:left="252" w:right="0" w:hanging="252"/>
              <w:jc w:val="left"/>
              <w:rPr>
                <w:rFonts w:ascii="Times New Roman" w:hAnsi="Times New Roman" w:cs="Times New Roman"/>
                <w:bCs/>
                <w:sz w:val="24"/>
                <w:szCs w:val="24"/>
              </w:rPr>
            </w:pPr>
            <w:r w:rsidRPr="002F157B">
              <w:rPr>
                <w:rFonts w:ascii="Times New Roman" w:hAnsi="Times New Roman" w:cs="Times New Roman"/>
                <w:b/>
                <w:sz w:val="24"/>
                <w:szCs w:val="24"/>
              </w:rPr>
              <w:t xml:space="preserve">Seat Row Indicators: </w:t>
            </w:r>
            <w:r w:rsidRPr="002F157B">
              <w:rPr>
                <w:rFonts w:ascii="Times New Roman" w:hAnsi="Times New Roman" w:cs="Times New Roman"/>
                <w:bCs/>
                <w:sz w:val="24"/>
                <w:szCs w:val="24"/>
              </w:rPr>
              <w:t>Seat row indicators should be installed to identify the location of seating rows, to provide illumination for guidance (e.g. by emergency exits) or to illuminate the floor for safe movement in fulldome theatre when the main lighting is dimmed.</w:t>
            </w:r>
          </w:p>
        </w:tc>
      </w:tr>
    </w:tbl>
    <w:p w:rsidR="008D3C6D" w:rsidRPr="002F157B" w:rsidRDefault="008D3C6D" w:rsidP="00D215B4">
      <w:pPr>
        <w:spacing w:line="276" w:lineRule="auto"/>
        <w:ind w:left="0" w:firstLine="0"/>
        <w:rPr>
          <w:rFonts w:ascii="Times New Roman" w:hAnsi="Times New Roman" w:cs="Times New Roman"/>
          <w:b/>
          <w:bCs/>
          <w:sz w:val="24"/>
          <w:szCs w:val="24"/>
        </w:rPr>
      </w:pPr>
    </w:p>
    <w:p w:rsidR="00E81B8A" w:rsidRPr="002F157B" w:rsidRDefault="00E81B8A" w:rsidP="00677C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1.9 B.   Active 3D spectacles with storage and sterilization</w:t>
      </w:r>
      <w:r w:rsidR="00947A6F" w:rsidRPr="002F157B">
        <w:rPr>
          <w:rFonts w:ascii="Times New Roman" w:hAnsi="Times New Roman" w:cs="Times New Roman"/>
          <w:b/>
          <w:bCs/>
          <w:sz w:val="24"/>
          <w:szCs w:val="24"/>
        </w:rPr>
        <w:t xml:space="preserve"> </w:t>
      </w:r>
      <w:r w:rsidR="00677C3E" w:rsidRPr="002F157B">
        <w:rPr>
          <w:rFonts w:ascii="Times New Roman" w:hAnsi="Times New Roman" w:cs="Times New Roman"/>
          <w:b/>
          <w:bCs/>
          <w:sz w:val="24"/>
          <w:szCs w:val="24"/>
        </w:rPr>
        <w:t>(1000</w:t>
      </w:r>
      <w:r w:rsidR="00947A6F" w:rsidRPr="002F157B">
        <w:rPr>
          <w:rFonts w:ascii="Times New Roman" w:hAnsi="Times New Roman" w:cs="Times New Roman"/>
          <w:b/>
          <w:bCs/>
          <w:sz w:val="24"/>
          <w:szCs w:val="24"/>
        </w:rPr>
        <w:t xml:space="preserve"> active 3</w:t>
      </w:r>
      <w:r w:rsidR="00CF6C3B" w:rsidRPr="002F157B">
        <w:rPr>
          <w:rFonts w:ascii="Times New Roman" w:hAnsi="Times New Roman" w:cs="Times New Roman"/>
          <w:b/>
          <w:bCs/>
          <w:sz w:val="24"/>
          <w:szCs w:val="24"/>
        </w:rPr>
        <w:t>D spectacles)</w:t>
      </w:r>
    </w:p>
    <w:tbl>
      <w:tblPr>
        <w:tblpPr w:leftFromText="180" w:rightFromText="180" w:vertAnchor="text" w:horzAnchor="margin" w:tblpX="108" w:tblpY="7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7650"/>
      </w:tblGrid>
      <w:tr w:rsidR="00E81B8A" w:rsidRPr="002F157B" w:rsidTr="00677C3E">
        <w:tc>
          <w:tcPr>
            <w:tcW w:w="3168" w:type="dxa"/>
          </w:tcPr>
          <w:p w:rsidR="00E81B8A" w:rsidRPr="002F157B" w:rsidRDefault="00E81B8A" w:rsidP="004317C0">
            <w:pPr>
              <w:spacing w:line="276" w:lineRule="auto"/>
              <w:ind w:left="720" w:right="-50" w:firstLine="0"/>
              <w:rPr>
                <w:rFonts w:ascii="Times New Roman" w:hAnsi="Times New Roman" w:cs="Times New Roman"/>
                <w:b/>
                <w:sz w:val="24"/>
                <w:szCs w:val="24"/>
              </w:rPr>
            </w:pPr>
            <w:r w:rsidRPr="002F157B">
              <w:rPr>
                <w:rFonts w:ascii="Times New Roman" w:hAnsi="Times New Roman" w:cs="Times New Roman"/>
                <w:b/>
                <w:sz w:val="24"/>
                <w:szCs w:val="24"/>
              </w:rPr>
              <w:t>Specification</w:t>
            </w:r>
          </w:p>
        </w:tc>
        <w:tc>
          <w:tcPr>
            <w:tcW w:w="7650"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677C3E">
        <w:tc>
          <w:tcPr>
            <w:tcW w:w="3168" w:type="dxa"/>
          </w:tcPr>
          <w:p w:rsidR="00E81B8A" w:rsidRPr="002F157B" w:rsidRDefault="00E81B8A" w:rsidP="00677C3E">
            <w:pPr>
              <w:spacing w:line="276" w:lineRule="auto"/>
              <w:ind w:left="720" w:hanging="720"/>
              <w:rPr>
                <w:rFonts w:ascii="Times New Roman" w:hAnsi="Times New Roman" w:cs="Times New Roman"/>
                <w:sz w:val="24"/>
                <w:szCs w:val="24"/>
              </w:rPr>
            </w:pPr>
            <w:r w:rsidRPr="002F157B">
              <w:rPr>
                <w:rFonts w:ascii="Times New Roman" w:hAnsi="Times New Roman" w:cs="Times New Roman"/>
                <w:sz w:val="24"/>
                <w:szCs w:val="24"/>
              </w:rPr>
              <w:t>Active 3D spectacles</w:t>
            </w:r>
          </w:p>
        </w:tc>
        <w:tc>
          <w:tcPr>
            <w:tcW w:w="7650" w:type="dxa"/>
          </w:tcPr>
          <w:p w:rsidR="00E81B8A" w:rsidRPr="002F157B" w:rsidRDefault="00E81B8A" w:rsidP="00677C3E">
            <w:pPr>
              <w:widowControl w:val="0"/>
              <w:numPr>
                <w:ilvl w:val="0"/>
                <w:numId w:val="7"/>
              </w:numPr>
              <w:autoSpaceDE w:val="0"/>
              <w:autoSpaceDN w:val="0"/>
              <w:adjustRightInd w:val="0"/>
              <w:spacing w:after="0" w:line="276" w:lineRule="auto"/>
              <w:ind w:left="0" w:right="0" w:hanging="252"/>
              <w:rPr>
                <w:rFonts w:ascii="Times New Roman" w:hAnsi="Times New Roman" w:cs="Times New Roman"/>
                <w:sz w:val="24"/>
                <w:szCs w:val="24"/>
              </w:rPr>
            </w:pPr>
            <w:r w:rsidRPr="002F157B">
              <w:rPr>
                <w:rFonts w:ascii="Times New Roman" w:hAnsi="Times New Roman" w:cs="Times New Roman"/>
                <w:sz w:val="24"/>
                <w:szCs w:val="24"/>
              </w:rPr>
              <w:t xml:space="preserve">For high-quality images preserved at all seating positions </w:t>
            </w:r>
          </w:p>
          <w:p w:rsidR="00E81B8A" w:rsidRPr="002F157B" w:rsidRDefault="00E81B8A" w:rsidP="00677C3E">
            <w:pPr>
              <w:widowControl w:val="0"/>
              <w:numPr>
                <w:ilvl w:val="0"/>
                <w:numId w:val="7"/>
              </w:numPr>
              <w:autoSpaceDE w:val="0"/>
              <w:autoSpaceDN w:val="0"/>
              <w:adjustRightInd w:val="0"/>
              <w:spacing w:after="0" w:line="276" w:lineRule="auto"/>
              <w:ind w:left="0" w:right="0" w:hanging="252"/>
              <w:rPr>
                <w:rFonts w:ascii="Times New Roman" w:hAnsi="Times New Roman" w:cs="Times New Roman"/>
                <w:sz w:val="24"/>
                <w:szCs w:val="24"/>
              </w:rPr>
            </w:pPr>
            <w:r w:rsidRPr="002F157B">
              <w:rPr>
                <w:rFonts w:ascii="Times New Roman" w:hAnsi="Times New Roman" w:cs="Times New Roman"/>
                <w:sz w:val="24"/>
                <w:szCs w:val="24"/>
              </w:rPr>
              <w:t xml:space="preserve">Automatic power-off function saves energy </w:t>
            </w:r>
          </w:p>
          <w:p w:rsidR="00E81B8A" w:rsidRPr="002F157B" w:rsidRDefault="00E81B8A" w:rsidP="00677C3E">
            <w:pPr>
              <w:widowControl w:val="0"/>
              <w:numPr>
                <w:ilvl w:val="0"/>
                <w:numId w:val="7"/>
              </w:numPr>
              <w:autoSpaceDE w:val="0"/>
              <w:autoSpaceDN w:val="0"/>
              <w:adjustRightInd w:val="0"/>
              <w:spacing w:after="0" w:line="276" w:lineRule="auto"/>
              <w:ind w:left="0" w:right="0" w:hanging="252"/>
              <w:rPr>
                <w:rFonts w:ascii="Times New Roman" w:hAnsi="Times New Roman" w:cs="Times New Roman"/>
                <w:sz w:val="24"/>
                <w:szCs w:val="24"/>
              </w:rPr>
            </w:pPr>
            <w:r w:rsidRPr="002F157B">
              <w:rPr>
                <w:rFonts w:ascii="Times New Roman" w:hAnsi="Times New Roman" w:cs="Times New Roman"/>
                <w:sz w:val="24"/>
                <w:szCs w:val="24"/>
              </w:rPr>
              <w:t xml:space="preserve">Bright images and natural </w:t>
            </w:r>
            <w:r w:rsidR="002B235E">
              <w:rPr>
                <w:rFonts w:ascii="Times New Roman" w:hAnsi="Times New Roman" w:cs="Times New Roman"/>
                <w:sz w:val="24"/>
                <w:szCs w:val="24"/>
              </w:rPr>
              <w:t>colour</w:t>
            </w:r>
            <w:r w:rsidRPr="002F157B">
              <w:rPr>
                <w:rFonts w:ascii="Times New Roman" w:hAnsi="Times New Roman" w:cs="Times New Roman"/>
                <w:sz w:val="24"/>
                <w:szCs w:val="24"/>
              </w:rPr>
              <w:t xml:space="preserve">s  </w:t>
            </w:r>
          </w:p>
          <w:p w:rsidR="00E81B8A" w:rsidRPr="002F157B" w:rsidRDefault="00E81B8A" w:rsidP="00677C3E">
            <w:pPr>
              <w:widowControl w:val="0"/>
              <w:numPr>
                <w:ilvl w:val="0"/>
                <w:numId w:val="7"/>
              </w:numPr>
              <w:autoSpaceDE w:val="0"/>
              <w:autoSpaceDN w:val="0"/>
              <w:adjustRightInd w:val="0"/>
              <w:spacing w:after="0" w:line="276" w:lineRule="auto"/>
              <w:ind w:left="0" w:right="0" w:hanging="252"/>
              <w:rPr>
                <w:rFonts w:ascii="Times New Roman" w:hAnsi="Times New Roman" w:cs="Times New Roman"/>
                <w:sz w:val="24"/>
                <w:szCs w:val="24"/>
              </w:rPr>
            </w:pPr>
            <w:r w:rsidRPr="002F157B">
              <w:rPr>
                <w:rFonts w:ascii="Times New Roman" w:hAnsi="Times New Roman" w:cs="Times New Roman"/>
                <w:sz w:val="24"/>
                <w:szCs w:val="24"/>
              </w:rPr>
              <w:t>Automatic radio frequency(RF) synchronization, wide reception angle</w:t>
            </w:r>
          </w:p>
        </w:tc>
      </w:tr>
      <w:tr w:rsidR="00E81B8A" w:rsidRPr="002F157B" w:rsidTr="00677C3E">
        <w:tc>
          <w:tcPr>
            <w:tcW w:w="3168" w:type="dxa"/>
          </w:tcPr>
          <w:p w:rsidR="00E81B8A" w:rsidRPr="002F157B" w:rsidRDefault="00E81B8A" w:rsidP="00677C3E">
            <w:pPr>
              <w:spacing w:line="276" w:lineRule="auto"/>
              <w:ind w:left="720" w:hanging="720"/>
              <w:rPr>
                <w:rFonts w:ascii="Times New Roman" w:hAnsi="Times New Roman" w:cs="Times New Roman"/>
                <w:sz w:val="24"/>
                <w:szCs w:val="24"/>
              </w:rPr>
            </w:pPr>
            <w:r w:rsidRPr="002F157B">
              <w:rPr>
                <w:rFonts w:ascii="Times New Roman" w:hAnsi="Times New Roman" w:cs="Times New Roman"/>
                <w:sz w:val="24"/>
                <w:szCs w:val="24"/>
              </w:rPr>
              <w:t>Sterilization</w:t>
            </w:r>
          </w:p>
        </w:tc>
        <w:tc>
          <w:tcPr>
            <w:tcW w:w="7650" w:type="dxa"/>
          </w:tcPr>
          <w:p w:rsidR="00E81B8A" w:rsidRPr="002F157B" w:rsidRDefault="00E81B8A" w:rsidP="00677C3E">
            <w:pPr>
              <w:spacing w:line="276" w:lineRule="auto"/>
              <w:ind w:left="0" w:hanging="18"/>
              <w:rPr>
                <w:rFonts w:ascii="Times New Roman" w:hAnsi="Times New Roman" w:cs="Times New Roman"/>
                <w:sz w:val="24"/>
                <w:szCs w:val="24"/>
              </w:rPr>
            </w:pPr>
            <w:r w:rsidRPr="002F157B">
              <w:rPr>
                <w:rFonts w:ascii="Times New Roman" w:hAnsi="Times New Roman" w:cs="Times New Roman"/>
                <w:sz w:val="24"/>
                <w:szCs w:val="24"/>
              </w:rPr>
              <w:t>Machine suitable for sterilization of 3D spectacles working with AC 230 V.</w:t>
            </w:r>
          </w:p>
        </w:tc>
      </w:tr>
    </w:tbl>
    <w:p w:rsidR="00E81B8A" w:rsidRPr="002F157B" w:rsidRDefault="00E81B8A" w:rsidP="00677C3E">
      <w:pPr>
        <w:pStyle w:val="NoSpacing"/>
      </w:pPr>
    </w:p>
    <w:p w:rsidR="00E81B8A" w:rsidRPr="002F157B" w:rsidRDefault="00E81B8A" w:rsidP="00677C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2.0 Brochures and complete specifications</w:t>
      </w:r>
    </w:p>
    <w:p w:rsidR="00E81B8A" w:rsidRPr="002F157B" w:rsidRDefault="00305453" w:rsidP="00677C3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Bidder</w:t>
      </w:r>
      <w:r w:rsidR="00E81B8A" w:rsidRPr="002F157B">
        <w:rPr>
          <w:rFonts w:ascii="Times New Roman" w:hAnsi="Times New Roman" w:cs="Times New Roman"/>
          <w:sz w:val="24"/>
          <w:szCs w:val="24"/>
        </w:rPr>
        <w:t xml:space="preserve">s shall provide printed brochures and detailed specifications for various OEM products. The brochures, documents and engineering drawings as per Table 2.0 have to be provided along with the technical bid including compliance Table 2.0. The </w:t>
      </w:r>
      <w:r>
        <w:rPr>
          <w:rFonts w:ascii="Times New Roman" w:hAnsi="Times New Roman" w:cs="Times New Roman"/>
          <w:sz w:val="24"/>
          <w:szCs w:val="24"/>
        </w:rPr>
        <w:t>bidder</w:t>
      </w:r>
      <w:r w:rsidR="00E81B8A" w:rsidRPr="002F157B">
        <w:rPr>
          <w:rFonts w:ascii="Times New Roman" w:hAnsi="Times New Roman" w:cs="Times New Roman"/>
          <w:sz w:val="24"/>
          <w:szCs w:val="24"/>
        </w:rPr>
        <w:t xml:space="preserve">s have to respond within stipulated time for additional information/clarifications sought afterwards, if any. </w:t>
      </w:r>
    </w:p>
    <w:p w:rsidR="00E81B8A" w:rsidRPr="002F157B" w:rsidRDefault="00305453" w:rsidP="00677C3E">
      <w:pPr>
        <w:spacing w:line="276" w:lineRule="auto"/>
        <w:ind w:left="0" w:firstLine="0"/>
        <w:rPr>
          <w:rFonts w:ascii="Times New Roman" w:hAnsi="Times New Roman" w:cs="Times New Roman"/>
          <w:b/>
          <w:sz w:val="24"/>
          <w:szCs w:val="24"/>
        </w:rPr>
      </w:pPr>
      <w:r>
        <w:rPr>
          <w:rFonts w:ascii="Times New Roman" w:hAnsi="Times New Roman" w:cs="Times New Roman"/>
          <w:b/>
          <w:sz w:val="24"/>
          <w:szCs w:val="24"/>
        </w:rPr>
        <w:t>Bidder</w:t>
      </w:r>
      <w:r w:rsidR="00E81B8A" w:rsidRPr="002F157B">
        <w:rPr>
          <w:rFonts w:ascii="Times New Roman" w:hAnsi="Times New Roman" w:cs="Times New Roman"/>
          <w:b/>
          <w:sz w:val="24"/>
          <w:szCs w:val="24"/>
        </w:rPr>
        <w:t xml:space="preserve">s may be required to make technical presentations explaining their offered scheme after opening of </w:t>
      </w:r>
      <w:r w:rsidR="00677C3E" w:rsidRPr="002F157B">
        <w:rPr>
          <w:rFonts w:ascii="Times New Roman" w:hAnsi="Times New Roman" w:cs="Times New Roman"/>
          <w:b/>
          <w:sz w:val="24"/>
          <w:szCs w:val="24"/>
        </w:rPr>
        <w:t>Technical &amp;</w:t>
      </w:r>
      <w:r w:rsidR="00E81B8A" w:rsidRPr="002F157B">
        <w:rPr>
          <w:rFonts w:ascii="Times New Roman" w:hAnsi="Times New Roman" w:cs="Times New Roman"/>
          <w:b/>
          <w:sz w:val="24"/>
          <w:szCs w:val="24"/>
        </w:rPr>
        <w:t xml:space="preserve"> Commercial Bids (</w:t>
      </w:r>
      <w:r w:rsidR="00677C3E">
        <w:rPr>
          <w:rFonts w:ascii="Times New Roman" w:hAnsi="Times New Roman" w:cs="Times New Roman"/>
          <w:b/>
          <w:sz w:val="24"/>
          <w:szCs w:val="24"/>
        </w:rPr>
        <w:t>Cover</w:t>
      </w:r>
      <w:r w:rsidR="00E81B8A" w:rsidRPr="002F157B">
        <w:rPr>
          <w:rFonts w:ascii="Times New Roman" w:hAnsi="Times New Roman" w:cs="Times New Roman"/>
          <w:b/>
          <w:sz w:val="24"/>
          <w:szCs w:val="24"/>
        </w:rPr>
        <w:t>-</w:t>
      </w:r>
      <w:r w:rsidR="00677C3E">
        <w:rPr>
          <w:rFonts w:ascii="Times New Roman" w:hAnsi="Times New Roman" w:cs="Times New Roman"/>
          <w:b/>
          <w:sz w:val="24"/>
          <w:szCs w:val="24"/>
        </w:rPr>
        <w:t>1</w:t>
      </w:r>
      <w:r w:rsidR="00E81B8A" w:rsidRPr="002F157B">
        <w:rPr>
          <w:rFonts w:ascii="Times New Roman" w:hAnsi="Times New Roman" w:cs="Times New Roman"/>
          <w:b/>
          <w:sz w:val="24"/>
          <w:szCs w:val="24"/>
        </w:rPr>
        <w:t xml:space="preserve">), if decided by NCSM. The decision of the Council in respect of techno-commercial evaluation of </w:t>
      </w:r>
      <w:r w:rsidR="00677C3E">
        <w:rPr>
          <w:rFonts w:ascii="Times New Roman" w:hAnsi="Times New Roman" w:cs="Times New Roman"/>
          <w:b/>
          <w:sz w:val="24"/>
          <w:szCs w:val="24"/>
        </w:rPr>
        <w:t>Cover-1</w:t>
      </w:r>
      <w:r w:rsidR="00E81B8A" w:rsidRPr="002F157B">
        <w:rPr>
          <w:rFonts w:ascii="Times New Roman" w:hAnsi="Times New Roman" w:cs="Times New Roman"/>
          <w:b/>
          <w:sz w:val="24"/>
          <w:szCs w:val="24"/>
        </w:rPr>
        <w:t xml:space="preserve"> of the tender and selection of qualified and eligible vendors for opening of Financial Bid (</w:t>
      </w:r>
      <w:r w:rsidR="00677C3E">
        <w:rPr>
          <w:rFonts w:ascii="Times New Roman" w:hAnsi="Times New Roman" w:cs="Times New Roman"/>
          <w:b/>
          <w:sz w:val="24"/>
          <w:szCs w:val="24"/>
        </w:rPr>
        <w:t>Cover-2</w:t>
      </w:r>
      <w:r w:rsidR="00E81B8A" w:rsidRPr="002F157B">
        <w:rPr>
          <w:rFonts w:ascii="Times New Roman" w:hAnsi="Times New Roman" w:cs="Times New Roman"/>
          <w:b/>
          <w:sz w:val="24"/>
          <w:szCs w:val="24"/>
        </w:rPr>
        <w:t xml:space="preserve">) shall be final and binding on the </w:t>
      </w:r>
      <w:r>
        <w:rPr>
          <w:rFonts w:ascii="Times New Roman" w:hAnsi="Times New Roman" w:cs="Times New Roman"/>
          <w:b/>
          <w:sz w:val="24"/>
          <w:szCs w:val="24"/>
        </w:rPr>
        <w:t>bidder</w:t>
      </w:r>
      <w:r w:rsidR="00E81B8A" w:rsidRPr="002F157B">
        <w:rPr>
          <w:rFonts w:ascii="Times New Roman" w:hAnsi="Times New Roman" w:cs="Times New Roman"/>
          <w:b/>
          <w:sz w:val="24"/>
          <w:szCs w:val="24"/>
        </w:rPr>
        <w:t>s.</w:t>
      </w:r>
    </w:p>
    <w:p w:rsidR="00E81B8A" w:rsidRPr="002F157B" w:rsidRDefault="00E81B8A" w:rsidP="00677C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 xml:space="preserve">Table 2.0 Information to be submitted by the </w:t>
      </w:r>
      <w:r w:rsidR="00305453">
        <w:rPr>
          <w:rFonts w:ascii="Times New Roman" w:hAnsi="Times New Roman" w:cs="Times New Roman"/>
          <w:b/>
          <w:bCs/>
          <w:sz w:val="24"/>
          <w:szCs w:val="24"/>
        </w:rPr>
        <w:t>bidder</w:t>
      </w:r>
      <w:r w:rsidRPr="002F157B">
        <w:rPr>
          <w:rFonts w:ascii="Times New Roman" w:hAnsi="Times New Roman" w:cs="Times New Roman"/>
          <w:b/>
          <w:bCs/>
          <w:sz w:val="24"/>
          <w:szCs w:val="24"/>
        </w:rPr>
        <w:t xml:space="preserve">s in </w:t>
      </w:r>
      <w:r w:rsidR="00677C3E">
        <w:rPr>
          <w:rFonts w:ascii="Times New Roman" w:hAnsi="Times New Roman" w:cs="Times New Roman"/>
          <w:b/>
          <w:bCs/>
          <w:sz w:val="24"/>
          <w:szCs w:val="24"/>
        </w:rPr>
        <w:t>Cover-1</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E81B8A" w:rsidRPr="002F157B" w:rsidTr="00D215B4">
        <w:tc>
          <w:tcPr>
            <w:tcW w:w="10710" w:type="dxa"/>
          </w:tcPr>
          <w:p w:rsidR="00E81B8A" w:rsidRPr="002F157B" w:rsidRDefault="00E81B8A" w:rsidP="004317C0">
            <w:pPr>
              <w:spacing w:line="276" w:lineRule="auto"/>
              <w:ind w:left="720" w:right="-50" w:firstLine="0"/>
              <w:jc w:val="center"/>
              <w:rPr>
                <w:rFonts w:ascii="Times New Roman" w:hAnsi="Times New Roman" w:cs="Times New Roman"/>
                <w:b/>
                <w:sz w:val="24"/>
                <w:szCs w:val="24"/>
              </w:rPr>
            </w:pPr>
            <w:r w:rsidRPr="002F157B">
              <w:rPr>
                <w:rFonts w:ascii="Times New Roman" w:hAnsi="Times New Roman" w:cs="Times New Roman"/>
                <w:b/>
                <w:sz w:val="24"/>
                <w:szCs w:val="24"/>
              </w:rPr>
              <w:t>Detailed description</w:t>
            </w:r>
          </w:p>
        </w:tc>
      </w:tr>
      <w:tr w:rsidR="00E81B8A" w:rsidRPr="002F157B" w:rsidTr="00D215B4">
        <w:trPr>
          <w:trHeight w:val="440"/>
        </w:trPr>
        <w:tc>
          <w:tcPr>
            <w:tcW w:w="10710" w:type="dxa"/>
          </w:tcPr>
          <w:p w:rsidR="00E81B8A" w:rsidRPr="002F157B" w:rsidRDefault="00E81B8A" w:rsidP="00677C3E">
            <w:pPr>
              <w:widowControl w:val="0"/>
              <w:numPr>
                <w:ilvl w:val="0"/>
                <w:numId w:val="13"/>
              </w:numPr>
              <w:autoSpaceDE w:val="0"/>
              <w:autoSpaceDN w:val="0"/>
              <w:adjustRightInd w:val="0"/>
              <w:spacing w:after="0" w:line="276" w:lineRule="auto"/>
              <w:ind w:left="432" w:right="0" w:hanging="342"/>
              <w:rPr>
                <w:rFonts w:ascii="Times New Roman" w:hAnsi="Times New Roman" w:cs="Times New Roman"/>
                <w:b/>
                <w:sz w:val="24"/>
                <w:szCs w:val="24"/>
              </w:rPr>
            </w:pPr>
            <w:r w:rsidRPr="002F157B">
              <w:rPr>
                <w:rFonts w:ascii="Times New Roman" w:hAnsi="Times New Roman" w:cs="Times New Roman"/>
                <w:sz w:val="24"/>
                <w:szCs w:val="24"/>
              </w:rPr>
              <w:t>Detailed material specifications along with product catalogue for dome screen preparation</w:t>
            </w:r>
            <w:r w:rsidR="007B0985">
              <w:rPr>
                <w:rFonts w:ascii="Times New Roman" w:hAnsi="Times New Roman" w:cs="Times New Roman"/>
                <w:sz w:val="24"/>
                <w:szCs w:val="24"/>
              </w:rPr>
              <w:t>, insulation of inner surface of outer concrete dome and acoustic panelling below the dome screen.</w:t>
            </w:r>
          </w:p>
        </w:tc>
      </w:tr>
      <w:tr w:rsidR="00E81B8A" w:rsidRPr="002F157B" w:rsidTr="00D215B4">
        <w:tc>
          <w:tcPr>
            <w:tcW w:w="10710" w:type="dxa"/>
          </w:tcPr>
          <w:p w:rsidR="00E81B8A" w:rsidRPr="002F157B" w:rsidRDefault="00E81B8A" w:rsidP="00677C3E">
            <w:pPr>
              <w:numPr>
                <w:ilvl w:val="0"/>
                <w:numId w:val="13"/>
              </w:numPr>
              <w:autoSpaceDE w:val="0"/>
              <w:autoSpaceDN w:val="0"/>
              <w:adjustRightInd w:val="0"/>
              <w:spacing w:after="0" w:line="276" w:lineRule="auto"/>
              <w:ind w:left="432" w:right="0" w:hanging="342"/>
              <w:rPr>
                <w:rFonts w:ascii="Times New Roman" w:hAnsi="Times New Roman" w:cs="Times New Roman"/>
                <w:sz w:val="24"/>
                <w:szCs w:val="24"/>
              </w:rPr>
            </w:pPr>
            <w:r w:rsidRPr="002F157B">
              <w:rPr>
                <w:rFonts w:ascii="Times New Roman" w:hAnsi="Times New Roman" w:cs="Times New Roman"/>
                <w:sz w:val="24"/>
                <w:szCs w:val="24"/>
              </w:rPr>
              <w:t>Brochures and specifications for Projectors, Lenses, Mounts, Blending and Geometric Correction Units, Display Management System, etc.</w:t>
            </w:r>
          </w:p>
        </w:tc>
      </w:tr>
      <w:tr w:rsidR="00E81B8A" w:rsidRPr="002F157B" w:rsidTr="00D215B4">
        <w:tc>
          <w:tcPr>
            <w:tcW w:w="10710" w:type="dxa"/>
          </w:tcPr>
          <w:p w:rsidR="00E81B8A" w:rsidRPr="002F157B" w:rsidRDefault="00E81B8A" w:rsidP="00677C3E">
            <w:pPr>
              <w:numPr>
                <w:ilvl w:val="0"/>
                <w:numId w:val="13"/>
              </w:numPr>
              <w:autoSpaceDE w:val="0"/>
              <w:autoSpaceDN w:val="0"/>
              <w:adjustRightInd w:val="0"/>
              <w:spacing w:after="0" w:line="276" w:lineRule="auto"/>
              <w:ind w:left="432" w:right="0" w:hanging="342"/>
              <w:rPr>
                <w:rFonts w:ascii="Times New Roman" w:hAnsi="Times New Roman" w:cs="Times New Roman"/>
                <w:sz w:val="24"/>
                <w:szCs w:val="24"/>
              </w:rPr>
            </w:pPr>
            <w:r w:rsidRPr="002F157B">
              <w:rPr>
                <w:rFonts w:ascii="Times New Roman" w:hAnsi="Times New Roman" w:cs="Times New Roman"/>
                <w:sz w:val="24"/>
                <w:szCs w:val="24"/>
              </w:rPr>
              <w:lastRenderedPageBreak/>
              <w:t>Brochures and specifications for Image generator servers, Interactive planetarium software and fulldome configurator &amp; playback system and projection systems.</w:t>
            </w:r>
          </w:p>
        </w:tc>
      </w:tr>
      <w:tr w:rsidR="00E81B8A" w:rsidRPr="002F157B" w:rsidTr="00D215B4">
        <w:trPr>
          <w:trHeight w:val="395"/>
        </w:trPr>
        <w:tc>
          <w:tcPr>
            <w:tcW w:w="10710" w:type="dxa"/>
          </w:tcPr>
          <w:p w:rsidR="00E81B8A" w:rsidRPr="002F157B" w:rsidRDefault="00E81B8A" w:rsidP="00677C3E">
            <w:pPr>
              <w:numPr>
                <w:ilvl w:val="0"/>
                <w:numId w:val="13"/>
              </w:numPr>
              <w:autoSpaceDE w:val="0"/>
              <w:autoSpaceDN w:val="0"/>
              <w:adjustRightInd w:val="0"/>
              <w:spacing w:after="0" w:line="276" w:lineRule="auto"/>
              <w:ind w:left="432" w:right="0" w:hanging="342"/>
              <w:rPr>
                <w:rFonts w:ascii="Times New Roman" w:hAnsi="Times New Roman" w:cs="Times New Roman"/>
                <w:b/>
                <w:sz w:val="24"/>
                <w:szCs w:val="24"/>
              </w:rPr>
            </w:pPr>
            <w:r w:rsidRPr="002F157B">
              <w:rPr>
                <w:rFonts w:ascii="Times New Roman" w:hAnsi="Times New Roman" w:cs="Times New Roman"/>
                <w:sz w:val="24"/>
                <w:szCs w:val="24"/>
              </w:rPr>
              <w:t>Brochures and specifications for Show Control System.</w:t>
            </w:r>
          </w:p>
        </w:tc>
      </w:tr>
      <w:tr w:rsidR="00E81B8A" w:rsidRPr="002F157B" w:rsidTr="00D215B4">
        <w:trPr>
          <w:trHeight w:val="350"/>
        </w:trPr>
        <w:tc>
          <w:tcPr>
            <w:tcW w:w="10710" w:type="dxa"/>
          </w:tcPr>
          <w:p w:rsidR="00E81B8A" w:rsidRPr="002F157B" w:rsidRDefault="00E81B8A" w:rsidP="00677C3E">
            <w:pPr>
              <w:numPr>
                <w:ilvl w:val="0"/>
                <w:numId w:val="13"/>
              </w:numPr>
              <w:autoSpaceDE w:val="0"/>
              <w:autoSpaceDN w:val="0"/>
              <w:adjustRightInd w:val="0"/>
              <w:spacing w:after="0" w:line="276" w:lineRule="auto"/>
              <w:ind w:left="432" w:right="0" w:hanging="342"/>
              <w:rPr>
                <w:rFonts w:ascii="Times New Roman" w:hAnsi="Times New Roman" w:cs="Times New Roman"/>
                <w:b/>
                <w:sz w:val="24"/>
                <w:szCs w:val="24"/>
              </w:rPr>
            </w:pPr>
            <w:r w:rsidRPr="002F157B">
              <w:rPr>
                <w:rFonts w:ascii="Times New Roman" w:hAnsi="Times New Roman" w:cs="Times New Roman"/>
                <w:sz w:val="24"/>
                <w:szCs w:val="24"/>
              </w:rPr>
              <w:t>Brochures and specifications for Calibration and related instruments and software.</w:t>
            </w:r>
          </w:p>
        </w:tc>
      </w:tr>
      <w:tr w:rsidR="00E81B8A" w:rsidRPr="002F157B" w:rsidTr="00D215B4">
        <w:trPr>
          <w:trHeight w:val="350"/>
        </w:trPr>
        <w:tc>
          <w:tcPr>
            <w:tcW w:w="10710" w:type="dxa"/>
          </w:tcPr>
          <w:p w:rsidR="00E81B8A" w:rsidRPr="002F157B" w:rsidRDefault="00E81B8A" w:rsidP="00677C3E">
            <w:pPr>
              <w:numPr>
                <w:ilvl w:val="0"/>
                <w:numId w:val="13"/>
              </w:numPr>
              <w:autoSpaceDE w:val="0"/>
              <w:autoSpaceDN w:val="0"/>
              <w:adjustRightInd w:val="0"/>
              <w:spacing w:after="0" w:line="276" w:lineRule="auto"/>
              <w:ind w:left="432" w:right="0" w:hanging="342"/>
              <w:rPr>
                <w:rFonts w:ascii="Times New Roman" w:hAnsi="Times New Roman" w:cs="Times New Roman"/>
                <w:sz w:val="24"/>
                <w:szCs w:val="24"/>
              </w:rPr>
            </w:pPr>
            <w:r w:rsidRPr="002F157B">
              <w:rPr>
                <w:rFonts w:ascii="Times New Roman" w:hAnsi="Times New Roman" w:cs="Times New Roman"/>
                <w:sz w:val="24"/>
                <w:szCs w:val="24"/>
              </w:rPr>
              <w:t>Brochures and specifications for Software Elements along with licensing details.</w:t>
            </w:r>
          </w:p>
        </w:tc>
      </w:tr>
      <w:tr w:rsidR="00E81B8A" w:rsidRPr="002F157B" w:rsidTr="00D215B4">
        <w:trPr>
          <w:trHeight w:val="350"/>
        </w:trPr>
        <w:tc>
          <w:tcPr>
            <w:tcW w:w="10710" w:type="dxa"/>
          </w:tcPr>
          <w:p w:rsidR="00E81B8A" w:rsidRPr="002F157B" w:rsidRDefault="00E81B8A" w:rsidP="00677C3E">
            <w:pPr>
              <w:numPr>
                <w:ilvl w:val="0"/>
                <w:numId w:val="13"/>
              </w:numPr>
              <w:autoSpaceDE w:val="0"/>
              <w:autoSpaceDN w:val="0"/>
              <w:adjustRightInd w:val="0"/>
              <w:spacing w:after="0" w:line="276" w:lineRule="auto"/>
              <w:ind w:left="432" w:right="0" w:hanging="342"/>
              <w:rPr>
                <w:rFonts w:ascii="Times New Roman" w:hAnsi="Times New Roman" w:cs="Times New Roman"/>
                <w:b/>
                <w:sz w:val="24"/>
                <w:szCs w:val="24"/>
              </w:rPr>
            </w:pPr>
            <w:r w:rsidRPr="002F157B">
              <w:rPr>
                <w:rFonts w:ascii="Times New Roman" w:hAnsi="Times New Roman" w:cs="Times New Roman"/>
                <w:sz w:val="24"/>
                <w:szCs w:val="24"/>
              </w:rPr>
              <w:t>Brochures and specifications for Audio systems.</w:t>
            </w:r>
          </w:p>
        </w:tc>
      </w:tr>
      <w:tr w:rsidR="00E81B8A" w:rsidRPr="002F157B" w:rsidTr="00D215B4">
        <w:trPr>
          <w:trHeight w:val="350"/>
        </w:trPr>
        <w:tc>
          <w:tcPr>
            <w:tcW w:w="10710" w:type="dxa"/>
          </w:tcPr>
          <w:p w:rsidR="00E81B8A" w:rsidRPr="002F157B" w:rsidRDefault="00E81B8A" w:rsidP="00677C3E">
            <w:pPr>
              <w:numPr>
                <w:ilvl w:val="0"/>
                <w:numId w:val="13"/>
              </w:numPr>
              <w:autoSpaceDE w:val="0"/>
              <w:autoSpaceDN w:val="0"/>
              <w:adjustRightInd w:val="0"/>
              <w:spacing w:after="0" w:line="276" w:lineRule="auto"/>
              <w:ind w:left="432" w:right="0" w:hanging="342"/>
              <w:rPr>
                <w:rFonts w:ascii="Times New Roman" w:hAnsi="Times New Roman" w:cs="Times New Roman"/>
                <w:sz w:val="24"/>
                <w:szCs w:val="24"/>
              </w:rPr>
            </w:pPr>
            <w:r w:rsidRPr="002F157B">
              <w:rPr>
                <w:rFonts w:ascii="Times New Roman" w:hAnsi="Times New Roman" w:cs="Times New Roman"/>
                <w:sz w:val="24"/>
                <w:szCs w:val="24"/>
              </w:rPr>
              <w:t>Brochures and specifications for UPS system with 30 minutes backup.</w:t>
            </w:r>
          </w:p>
        </w:tc>
      </w:tr>
      <w:tr w:rsidR="00E81B8A" w:rsidRPr="002F157B" w:rsidTr="00D215B4">
        <w:tc>
          <w:tcPr>
            <w:tcW w:w="10710" w:type="dxa"/>
          </w:tcPr>
          <w:p w:rsidR="00E81B8A" w:rsidRPr="002F157B" w:rsidRDefault="00E81B8A" w:rsidP="00677C3E">
            <w:pPr>
              <w:numPr>
                <w:ilvl w:val="0"/>
                <w:numId w:val="13"/>
              </w:numPr>
              <w:autoSpaceDE w:val="0"/>
              <w:autoSpaceDN w:val="0"/>
              <w:adjustRightInd w:val="0"/>
              <w:spacing w:after="0" w:line="276" w:lineRule="auto"/>
              <w:ind w:left="432" w:right="0" w:hanging="342"/>
              <w:rPr>
                <w:rFonts w:ascii="Times New Roman" w:hAnsi="Times New Roman" w:cs="Times New Roman"/>
                <w:b/>
                <w:sz w:val="24"/>
                <w:szCs w:val="24"/>
              </w:rPr>
            </w:pPr>
            <w:r w:rsidRPr="002F157B">
              <w:rPr>
                <w:rFonts w:ascii="Times New Roman" w:hAnsi="Times New Roman" w:cs="Times New Roman"/>
                <w:sz w:val="24"/>
                <w:szCs w:val="24"/>
              </w:rPr>
              <w:t xml:space="preserve">Engineering drawing (plan, elevation and sectional views wherever necessary for viewer’s gallery and image servers room in pdf and AutoCAD file format), complete solution diagram, connectivity diagram, system deployment and foot print detail, electrical power requirement and location marked diagram/drawings, system cooling requirement (in BTU) with proper layout drawings. </w:t>
            </w:r>
          </w:p>
        </w:tc>
      </w:tr>
      <w:tr w:rsidR="00E81B8A" w:rsidRPr="002F157B" w:rsidTr="00D215B4">
        <w:tc>
          <w:tcPr>
            <w:tcW w:w="10710" w:type="dxa"/>
          </w:tcPr>
          <w:p w:rsidR="00E81B8A" w:rsidRPr="002F157B" w:rsidRDefault="00E81B8A" w:rsidP="00677C3E">
            <w:pPr>
              <w:numPr>
                <w:ilvl w:val="0"/>
                <w:numId w:val="13"/>
              </w:numPr>
              <w:autoSpaceDE w:val="0"/>
              <w:autoSpaceDN w:val="0"/>
              <w:adjustRightInd w:val="0"/>
              <w:spacing w:after="0" w:line="276" w:lineRule="auto"/>
              <w:ind w:left="432" w:right="0" w:hanging="342"/>
              <w:rPr>
                <w:rFonts w:ascii="Times New Roman" w:hAnsi="Times New Roman" w:cs="Times New Roman"/>
                <w:sz w:val="24"/>
                <w:szCs w:val="24"/>
              </w:rPr>
            </w:pPr>
            <w:r w:rsidRPr="002F157B">
              <w:rPr>
                <w:rFonts w:ascii="Times New Roman" w:hAnsi="Times New Roman" w:cs="Times New Roman"/>
                <w:sz w:val="24"/>
                <w:szCs w:val="24"/>
              </w:rPr>
              <w:t>Detailed write-up and specific system solution document explaining the integrated working of offered solution with the hardware and software describing various technical, interface and performance aspects, wiring / network diagram of the proposed solution. This has to explain how the proposed design or solution meets the specifications and overall requirements as mentioned in the tender document.</w:t>
            </w:r>
          </w:p>
        </w:tc>
      </w:tr>
      <w:tr w:rsidR="00E81B8A" w:rsidRPr="002F157B" w:rsidTr="00D215B4">
        <w:tc>
          <w:tcPr>
            <w:tcW w:w="10710" w:type="dxa"/>
            <w:vAlign w:val="center"/>
          </w:tcPr>
          <w:p w:rsidR="00E81B8A" w:rsidRPr="002F157B" w:rsidRDefault="00E81B8A" w:rsidP="00677C3E">
            <w:pPr>
              <w:widowControl w:val="0"/>
              <w:numPr>
                <w:ilvl w:val="0"/>
                <w:numId w:val="13"/>
              </w:numPr>
              <w:autoSpaceDE w:val="0"/>
              <w:autoSpaceDN w:val="0"/>
              <w:adjustRightInd w:val="0"/>
              <w:spacing w:after="0" w:line="276" w:lineRule="auto"/>
              <w:ind w:left="432" w:right="-50" w:hanging="342"/>
              <w:rPr>
                <w:rFonts w:ascii="Times New Roman" w:hAnsi="Times New Roman" w:cs="Times New Roman"/>
                <w:color w:val="0000FF"/>
                <w:sz w:val="24"/>
                <w:szCs w:val="24"/>
              </w:rPr>
            </w:pPr>
            <w:r w:rsidRPr="002F157B">
              <w:rPr>
                <w:rFonts w:ascii="Times New Roman" w:hAnsi="Times New Roman" w:cs="Times New Roman"/>
                <w:sz w:val="24"/>
                <w:szCs w:val="24"/>
              </w:rPr>
              <w:t>Schematic diagram and broad material specifications of the structure for mounting the projector array showing suggested location of the projectors including arrangement for accessibility to the projectors for maintenance.</w:t>
            </w:r>
            <w:r w:rsidRPr="002F157B">
              <w:rPr>
                <w:rFonts w:ascii="Times New Roman" w:hAnsi="Times New Roman" w:cs="Times New Roman"/>
                <w:color w:val="0000FF"/>
                <w:sz w:val="24"/>
                <w:szCs w:val="24"/>
              </w:rPr>
              <w:t xml:space="preserve"> </w:t>
            </w:r>
          </w:p>
        </w:tc>
      </w:tr>
      <w:tr w:rsidR="00E81B8A" w:rsidRPr="002F157B" w:rsidTr="00D215B4">
        <w:tc>
          <w:tcPr>
            <w:tcW w:w="10710" w:type="dxa"/>
            <w:vAlign w:val="center"/>
          </w:tcPr>
          <w:p w:rsidR="00E81B8A" w:rsidRPr="002F157B" w:rsidRDefault="004E4031" w:rsidP="00677C3E">
            <w:pPr>
              <w:widowControl w:val="0"/>
              <w:numPr>
                <w:ilvl w:val="0"/>
                <w:numId w:val="13"/>
              </w:numPr>
              <w:autoSpaceDE w:val="0"/>
              <w:autoSpaceDN w:val="0"/>
              <w:adjustRightInd w:val="0"/>
              <w:spacing w:after="0" w:line="276" w:lineRule="auto"/>
              <w:ind w:left="432" w:right="-50" w:hanging="342"/>
              <w:rPr>
                <w:rFonts w:ascii="Times New Roman" w:hAnsi="Times New Roman" w:cs="Times New Roman"/>
                <w:sz w:val="24"/>
                <w:szCs w:val="24"/>
              </w:rPr>
            </w:pPr>
            <w:r w:rsidRPr="002F157B">
              <w:rPr>
                <w:rFonts w:ascii="Times New Roman" w:hAnsi="Times New Roman" w:cs="Times New Roman"/>
                <w:sz w:val="24"/>
                <w:szCs w:val="24"/>
              </w:rPr>
              <w:t xml:space="preserve"> </w:t>
            </w:r>
            <w:r w:rsidR="00E81B8A" w:rsidRPr="002F157B">
              <w:rPr>
                <w:rFonts w:ascii="Times New Roman" w:hAnsi="Times New Roman" w:cs="Times New Roman"/>
                <w:sz w:val="24"/>
                <w:szCs w:val="24"/>
              </w:rPr>
              <w:t>Details</w:t>
            </w:r>
            <w:r w:rsidR="00973F78">
              <w:rPr>
                <w:rFonts w:ascii="Times New Roman" w:hAnsi="Times New Roman" w:cs="Times New Roman"/>
                <w:sz w:val="24"/>
                <w:szCs w:val="24"/>
              </w:rPr>
              <w:t xml:space="preserve"> and product catalogues</w:t>
            </w:r>
            <w:r w:rsidR="00E81B8A" w:rsidRPr="002F157B">
              <w:rPr>
                <w:rFonts w:ascii="Times New Roman" w:hAnsi="Times New Roman" w:cs="Times New Roman"/>
                <w:sz w:val="24"/>
                <w:szCs w:val="24"/>
              </w:rPr>
              <w:t xml:space="preserve"> of acoustic treatment</w:t>
            </w:r>
            <w:r w:rsidR="00973F78">
              <w:rPr>
                <w:rFonts w:ascii="Times New Roman" w:hAnsi="Times New Roman" w:cs="Times New Roman"/>
                <w:sz w:val="24"/>
                <w:szCs w:val="24"/>
              </w:rPr>
              <w:t xml:space="preserve"> of inner surface o concrete dome</w:t>
            </w:r>
            <w:r w:rsidR="00E81B8A" w:rsidRPr="002F157B">
              <w:rPr>
                <w:rFonts w:ascii="Times New Roman" w:hAnsi="Times New Roman" w:cs="Times New Roman"/>
                <w:sz w:val="24"/>
                <w:szCs w:val="24"/>
              </w:rPr>
              <w:t xml:space="preserve"> </w:t>
            </w:r>
            <w:r w:rsidR="00973F78">
              <w:rPr>
                <w:rFonts w:ascii="Times New Roman" w:hAnsi="Times New Roman" w:cs="Times New Roman"/>
                <w:sz w:val="24"/>
                <w:szCs w:val="24"/>
              </w:rPr>
              <w:t xml:space="preserve">and acoustic panelling below the aluminium dome inside the theatre </w:t>
            </w:r>
            <w:r w:rsidR="00E81B8A" w:rsidRPr="002F157B">
              <w:rPr>
                <w:rFonts w:ascii="Times New Roman" w:hAnsi="Times New Roman" w:cs="Times New Roman"/>
                <w:sz w:val="24"/>
                <w:szCs w:val="24"/>
              </w:rPr>
              <w:t>proposed and with relevant drawings, material specifications etc.</w:t>
            </w:r>
          </w:p>
        </w:tc>
      </w:tr>
      <w:tr w:rsidR="00E81B8A" w:rsidRPr="002F157B" w:rsidTr="00D215B4">
        <w:tc>
          <w:tcPr>
            <w:tcW w:w="10710" w:type="dxa"/>
            <w:vAlign w:val="center"/>
          </w:tcPr>
          <w:p w:rsidR="00E81B8A" w:rsidRPr="002F157B" w:rsidRDefault="00E81B8A" w:rsidP="00677C3E">
            <w:pPr>
              <w:widowControl w:val="0"/>
              <w:numPr>
                <w:ilvl w:val="0"/>
                <w:numId w:val="13"/>
              </w:numPr>
              <w:autoSpaceDE w:val="0"/>
              <w:autoSpaceDN w:val="0"/>
              <w:adjustRightInd w:val="0"/>
              <w:spacing w:after="0" w:line="276" w:lineRule="auto"/>
              <w:ind w:left="432" w:right="-50" w:hanging="342"/>
              <w:rPr>
                <w:rFonts w:ascii="Times New Roman" w:hAnsi="Times New Roman" w:cs="Times New Roman"/>
                <w:sz w:val="24"/>
                <w:szCs w:val="24"/>
              </w:rPr>
            </w:pPr>
            <w:r w:rsidRPr="002F157B">
              <w:rPr>
                <w:rFonts w:ascii="Times New Roman" w:hAnsi="Times New Roman" w:cs="Times New Roman"/>
                <w:sz w:val="24"/>
                <w:szCs w:val="24"/>
              </w:rPr>
              <w:t xml:space="preserve"> Details </w:t>
            </w:r>
            <w:r w:rsidR="00973F78">
              <w:rPr>
                <w:rFonts w:ascii="Times New Roman" w:hAnsi="Times New Roman" w:cs="Times New Roman"/>
                <w:sz w:val="24"/>
                <w:szCs w:val="24"/>
              </w:rPr>
              <w:t xml:space="preserve">and product catalogues </w:t>
            </w:r>
            <w:r w:rsidRPr="002F157B">
              <w:rPr>
                <w:rFonts w:ascii="Times New Roman" w:hAnsi="Times New Roman" w:cs="Times New Roman"/>
                <w:sz w:val="24"/>
                <w:szCs w:val="24"/>
              </w:rPr>
              <w:t xml:space="preserve">of LED Cove light, </w:t>
            </w:r>
            <w:r w:rsidRPr="002F157B">
              <w:rPr>
                <w:rFonts w:ascii="Times New Roman" w:hAnsi="Times New Roman" w:cs="Times New Roman"/>
                <w:bCs/>
                <w:sz w:val="24"/>
                <w:szCs w:val="24"/>
              </w:rPr>
              <w:t>exit signage and emergency exit signage lighting</w:t>
            </w:r>
            <w:r w:rsidRPr="002F157B">
              <w:rPr>
                <w:rFonts w:ascii="Times New Roman" w:hAnsi="Times New Roman" w:cs="Times New Roman"/>
                <w:b/>
                <w:color w:val="FF0000"/>
                <w:sz w:val="24"/>
                <w:szCs w:val="24"/>
              </w:rPr>
              <w:t xml:space="preserve"> </w:t>
            </w:r>
            <w:r w:rsidRPr="002F157B">
              <w:rPr>
                <w:rFonts w:ascii="Times New Roman" w:hAnsi="Times New Roman" w:cs="Times New Roman"/>
                <w:sz w:val="24"/>
                <w:szCs w:val="24"/>
              </w:rPr>
              <w:t>and staircase lighting scheme.</w:t>
            </w:r>
          </w:p>
        </w:tc>
      </w:tr>
      <w:tr w:rsidR="00E81B8A" w:rsidRPr="002F157B" w:rsidTr="00D215B4">
        <w:tc>
          <w:tcPr>
            <w:tcW w:w="10710" w:type="dxa"/>
            <w:vAlign w:val="center"/>
          </w:tcPr>
          <w:p w:rsidR="00E81B8A" w:rsidRPr="002F157B" w:rsidRDefault="00E81B8A" w:rsidP="00677C3E">
            <w:pPr>
              <w:widowControl w:val="0"/>
              <w:numPr>
                <w:ilvl w:val="0"/>
                <w:numId w:val="13"/>
              </w:numPr>
              <w:autoSpaceDE w:val="0"/>
              <w:autoSpaceDN w:val="0"/>
              <w:adjustRightInd w:val="0"/>
              <w:spacing w:after="0" w:line="276" w:lineRule="auto"/>
              <w:ind w:left="432" w:right="-50" w:hanging="342"/>
              <w:rPr>
                <w:rFonts w:ascii="Times New Roman" w:hAnsi="Times New Roman" w:cs="Times New Roman"/>
                <w:sz w:val="24"/>
                <w:szCs w:val="24"/>
              </w:rPr>
            </w:pPr>
            <w:r w:rsidRPr="002F157B">
              <w:rPr>
                <w:rFonts w:ascii="Times New Roman" w:hAnsi="Times New Roman" w:cs="Times New Roman"/>
                <w:sz w:val="24"/>
                <w:szCs w:val="24"/>
              </w:rPr>
              <w:t xml:space="preserve">Details regarding source of content development for planetarium shows using datasets/library of 3D models/cloud assets. </w:t>
            </w:r>
          </w:p>
        </w:tc>
      </w:tr>
      <w:tr w:rsidR="00E81B8A" w:rsidRPr="002F157B" w:rsidTr="00D215B4">
        <w:tc>
          <w:tcPr>
            <w:tcW w:w="10710" w:type="dxa"/>
            <w:vAlign w:val="center"/>
          </w:tcPr>
          <w:p w:rsidR="00E81B8A" w:rsidRPr="002F157B" w:rsidRDefault="00E81B8A" w:rsidP="00973F78">
            <w:pPr>
              <w:widowControl w:val="0"/>
              <w:numPr>
                <w:ilvl w:val="0"/>
                <w:numId w:val="13"/>
              </w:numPr>
              <w:autoSpaceDE w:val="0"/>
              <w:autoSpaceDN w:val="0"/>
              <w:adjustRightInd w:val="0"/>
              <w:spacing w:after="0" w:line="276" w:lineRule="auto"/>
              <w:ind w:left="432" w:right="-50" w:hanging="342"/>
              <w:rPr>
                <w:rFonts w:ascii="Times New Roman" w:hAnsi="Times New Roman" w:cs="Times New Roman"/>
                <w:sz w:val="24"/>
                <w:szCs w:val="24"/>
              </w:rPr>
            </w:pPr>
            <w:r w:rsidRPr="002F157B">
              <w:rPr>
                <w:rFonts w:ascii="Times New Roman" w:hAnsi="Times New Roman" w:cs="Times New Roman"/>
                <w:sz w:val="24"/>
                <w:szCs w:val="24"/>
              </w:rPr>
              <w:t xml:space="preserve">Details </w:t>
            </w:r>
            <w:r w:rsidR="00973F78">
              <w:rPr>
                <w:rFonts w:ascii="Times New Roman" w:hAnsi="Times New Roman" w:cs="Times New Roman"/>
                <w:sz w:val="24"/>
                <w:szCs w:val="24"/>
              </w:rPr>
              <w:t xml:space="preserve">and product catalogues </w:t>
            </w:r>
            <w:r w:rsidRPr="002F157B">
              <w:rPr>
                <w:rFonts w:ascii="Times New Roman" w:hAnsi="Times New Roman" w:cs="Times New Roman"/>
                <w:sz w:val="24"/>
                <w:szCs w:val="24"/>
              </w:rPr>
              <w:t xml:space="preserve">of 3D spectacles and storage and sterilization </w:t>
            </w:r>
            <w:r w:rsidR="00973F78">
              <w:rPr>
                <w:rFonts w:ascii="Times New Roman" w:hAnsi="Times New Roman" w:cs="Times New Roman"/>
                <w:sz w:val="24"/>
                <w:szCs w:val="24"/>
              </w:rPr>
              <w:t>equipment.</w:t>
            </w:r>
            <w:r w:rsidRPr="002F157B">
              <w:rPr>
                <w:rFonts w:ascii="Times New Roman" w:hAnsi="Times New Roman" w:cs="Times New Roman"/>
                <w:sz w:val="24"/>
                <w:szCs w:val="24"/>
              </w:rPr>
              <w:t xml:space="preserve"> </w:t>
            </w:r>
          </w:p>
        </w:tc>
      </w:tr>
    </w:tbl>
    <w:p w:rsidR="00E81B8A" w:rsidRPr="002F157B" w:rsidRDefault="00E81B8A" w:rsidP="00C95249">
      <w:pPr>
        <w:pStyle w:val="NoSpacing"/>
      </w:pPr>
    </w:p>
    <w:p w:rsidR="00E81B8A" w:rsidRPr="002F157B" w:rsidRDefault="00E81B8A" w:rsidP="00464306">
      <w:pPr>
        <w:spacing w:line="276" w:lineRule="auto"/>
        <w:ind w:left="0" w:firstLine="0"/>
        <w:rPr>
          <w:rFonts w:ascii="Times New Roman" w:hAnsi="Times New Roman" w:cs="Times New Roman"/>
          <w:sz w:val="24"/>
          <w:szCs w:val="24"/>
        </w:rPr>
      </w:pPr>
      <w:r w:rsidRPr="002F157B">
        <w:rPr>
          <w:rFonts w:ascii="Times New Roman" w:hAnsi="Times New Roman" w:cs="Times New Roman"/>
          <w:b/>
          <w:bCs/>
          <w:sz w:val="24"/>
          <w:szCs w:val="24"/>
        </w:rPr>
        <w:t>2.1 Write Ups Related to Design</w:t>
      </w:r>
    </w:p>
    <w:p w:rsidR="00E81B8A" w:rsidRPr="002F157B" w:rsidRDefault="00305453" w:rsidP="00464306">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Bidder</w:t>
      </w:r>
      <w:r w:rsidR="00E81B8A" w:rsidRPr="002F157B">
        <w:rPr>
          <w:rFonts w:ascii="Times New Roman" w:hAnsi="Times New Roman" w:cs="Times New Roman"/>
          <w:sz w:val="24"/>
          <w:szCs w:val="24"/>
        </w:rPr>
        <w:t xml:space="preserve">s shall provide following documents as per Table 2.1 along with technical bid. </w:t>
      </w:r>
    </w:p>
    <w:p w:rsidR="00E81B8A" w:rsidRPr="002F157B" w:rsidRDefault="00E81B8A" w:rsidP="00464306">
      <w:pPr>
        <w:spacing w:line="276" w:lineRule="auto"/>
        <w:ind w:left="0" w:firstLine="0"/>
        <w:rPr>
          <w:rFonts w:ascii="Times New Roman" w:hAnsi="Times New Roman" w:cs="Times New Roman"/>
          <w:sz w:val="24"/>
          <w:szCs w:val="24"/>
        </w:rPr>
      </w:pPr>
      <w:r w:rsidRPr="002F157B">
        <w:rPr>
          <w:rFonts w:ascii="Times New Roman" w:hAnsi="Times New Roman" w:cs="Times New Roman"/>
          <w:b/>
          <w:bCs/>
          <w:sz w:val="24"/>
          <w:szCs w:val="24"/>
        </w:rPr>
        <w:t>Table 2.1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77"/>
      </w:tblGrid>
      <w:tr w:rsidR="00E81B8A" w:rsidRPr="002F157B" w:rsidTr="00D215B4">
        <w:trPr>
          <w:trHeight w:val="323"/>
        </w:trPr>
        <w:tc>
          <w:tcPr>
            <w:tcW w:w="10710" w:type="dxa"/>
          </w:tcPr>
          <w:p w:rsidR="00E81B8A" w:rsidRPr="002F157B" w:rsidRDefault="00E81B8A" w:rsidP="00464306">
            <w:pPr>
              <w:spacing w:line="276" w:lineRule="auto"/>
              <w:ind w:left="0" w:firstLine="0"/>
              <w:jc w:val="center"/>
              <w:rPr>
                <w:rFonts w:ascii="Times New Roman" w:hAnsi="Times New Roman" w:cs="Times New Roman"/>
                <w:b/>
                <w:sz w:val="24"/>
                <w:szCs w:val="24"/>
              </w:rPr>
            </w:pPr>
            <w:r w:rsidRPr="002F157B">
              <w:rPr>
                <w:rFonts w:ascii="Times New Roman" w:hAnsi="Times New Roman" w:cs="Times New Roman"/>
                <w:b/>
                <w:sz w:val="24"/>
                <w:szCs w:val="24"/>
              </w:rPr>
              <w:t>Detail Description</w:t>
            </w:r>
          </w:p>
        </w:tc>
      </w:tr>
      <w:tr w:rsidR="00E81B8A" w:rsidRPr="002F157B" w:rsidTr="00C95249">
        <w:trPr>
          <w:trHeight w:val="971"/>
        </w:trPr>
        <w:tc>
          <w:tcPr>
            <w:tcW w:w="10710" w:type="dxa"/>
          </w:tcPr>
          <w:p w:rsidR="00E81B8A" w:rsidRPr="002F157B" w:rsidRDefault="00E81B8A" w:rsidP="00464306">
            <w:pPr>
              <w:spacing w:line="276" w:lineRule="auto"/>
              <w:ind w:left="0" w:firstLine="0"/>
              <w:rPr>
                <w:rFonts w:ascii="Times New Roman" w:hAnsi="Times New Roman" w:cs="Times New Roman"/>
                <w:b/>
                <w:sz w:val="24"/>
                <w:szCs w:val="24"/>
              </w:rPr>
            </w:pPr>
            <w:r w:rsidRPr="002F157B">
              <w:rPr>
                <w:rFonts w:ascii="Times New Roman" w:hAnsi="Times New Roman" w:cs="Times New Roman"/>
                <w:sz w:val="24"/>
                <w:szCs w:val="24"/>
              </w:rPr>
              <w:t>Document on design techniques highlighting how Fulldome Digital 2D/3D immersive projection system will be met by the offered solution using the proposed sub-systems. Detailed write-up of functional role of each subsystem in integrated solution shall be described.</w:t>
            </w:r>
          </w:p>
        </w:tc>
      </w:tr>
    </w:tbl>
    <w:p w:rsidR="00E81B8A" w:rsidRPr="002F157B" w:rsidRDefault="00E81B8A" w:rsidP="00C95249">
      <w:pPr>
        <w:pStyle w:val="NoSpacing"/>
      </w:pPr>
    </w:p>
    <w:p w:rsidR="00E81B8A" w:rsidRPr="002F157B" w:rsidRDefault="00E81B8A" w:rsidP="00AF1503">
      <w:pPr>
        <w:spacing w:line="276" w:lineRule="auto"/>
        <w:ind w:left="0" w:firstLine="0"/>
        <w:rPr>
          <w:rFonts w:ascii="Times New Roman" w:hAnsi="Times New Roman" w:cs="Times New Roman"/>
          <w:sz w:val="24"/>
          <w:szCs w:val="24"/>
        </w:rPr>
      </w:pPr>
      <w:r w:rsidRPr="002F157B">
        <w:rPr>
          <w:rFonts w:ascii="Times New Roman" w:hAnsi="Times New Roman" w:cs="Times New Roman"/>
          <w:b/>
          <w:bCs/>
          <w:sz w:val="24"/>
          <w:szCs w:val="24"/>
        </w:rPr>
        <w:t>3.1 User Training and Documentation</w:t>
      </w:r>
    </w:p>
    <w:p w:rsidR="00E81B8A" w:rsidRPr="002F157B" w:rsidRDefault="00E81B8A" w:rsidP="00AF1503">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Two levels of training are to be arranged – Basic training of two days for 5 executives and 10 days of technical training for 10 participants is required to be organized at Science City, Kolkata. </w:t>
      </w:r>
      <w:r w:rsidRPr="00C95249">
        <w:rPr>
          <w:rFonts w:ascii="Times New Roman" w:hAnsi="Times New Roman" w:cs="Times New Roman"/>
          <w:b/>
          <w:sz w:val="24"/>
          <w:szCs w:val="24"/>
        </w:rPr>
        <w:t xml:space="preserve">Training material </w:t>
      </w:r>
      <w:r w:rsidR="00C95249" w:rsidRPr="00C95249">
        <w:rPr>
          <w:rFonts w:ascii="Times New Roman" w:hAnsi="Times New Roman" w:cs="Times New Roman"/>
          <w:b/>
          <w:sz w:val="24"/>
          <w:szCs w:val="24"/>
        </w:rPr>
        <w:t xml:space="preserve">and complete installation manual in both hard and soft copies </w:t>
      </w:r>
      <w:r w:rsidRPr="00C95249">
        <w:rPr>
          <w:rFonts w:ascii="Times New Roman" w:hAnsi="Times New Roman" w:cs="Times New Roman"/>
          <w:b/>
          <w:sz w:val="24"/>
          <w:szCs w:val="24"/>
        </w:rPr>
        <w:t>is to be provided</w:t>
      </w:r>
      <w:r w:rsidR="004A527F">
        <w:rPr>
          <w:rFonts w:ascii="Times New Roman" w:hAnsi="Times New Roman" w:cs="Times New Roman"/>
          <w:b/>
          <w:sz w:val="24"/>
          <w:szCs w:val="24"/>
        </w:rPr>
        <w:t xml:space="preserve"> (two sets of each)</w:t>
      </w:r>
      <w:r w:rsidRPr="00C95249">
        <w:rPr>
          <w:rFonts w:ascii="Times New Roman" w:hAnsi="Times New Roman" w:cs="Times New Roman"/>
          <w:b/>
          <w:sz w:val="24"/>
          <w:szCs w:val="24"/>
        </w:rPr>
        <w:t>.</w:t>
      </w:r>
      <w:r w:rsidRPr="002F157B">
        <w:rPr>
          <w:rFonts w:ascii="Times New Roman" w:hAnsi="Times New Roman" w:cs="Times New Roman"/>
          <w:sz w:val="24"/>
          <w:szCs w:val="24"/>
        </w:rPr>
        <w:t xml:space="preserve"> The faculty should be certified from parent company (OEM) or technical and experienced persons from system integrator.</w:t>
      </w:r>
    </w:p>
    <w:p w:rsidR="00E81B8A" w:rsidRPr="002F157B" w:rsidRDefault="00E81B8A" w:rsidP="00AF1503">
      <w:pPr>
        <w:spacing w:line="276" w:lineRule="auto"/>
        <w:ind w:left="0" w:firstLine="0"/>
        <w:rPr>
          <w:rFonts w:ascii="Times New Roman" w:hAnsi="Times New Roman" w:cs="Times New Roman"/>
          <w:sz w:val="24"/>
          <w:szCs w:val="24"/>
        </w:rPr>
      </w:pPr>
      <w:r w:rsidRPr="002F157B">
        <w:rPr>
          <w:rFonts w:ascii="Times New Roman" w:hAnsi="Times New Roman" w:cs="Times New Roman"/>
          <w:b/>
          <w:bCs/>
          <w:sz w:val="24"/>
          <w:szCs w:val="24"/>
        </w:rPr>
        <w:t>Table 3.1 Training Topics on FULLDOME PROJECTION SYSTEM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9947"/>
      </w:tblGrid>
      <w:tr w:rsidR="00E81B8A" w:rsidRPr="002F157B" w:rsidTr="00E76BC1">
        <w:tc>
          <w:tcPr>
            <w:tcW w:w="630" w:type="dxa"/>
          </w:tcPr>
          <w:p w:rsidR="00E81B8A" w:rsidRPr="002F157B" w:rsidRDefault="00E81B8A" w:rsidP="00845B07">
            <w:pPr>
              <w:pStyle w:val="NoSpacing"/>
              <w:ind w:left="0" w:right="0" w:firstLine="0"/>
              <w:rPr>
                <w:rFonts w:ascii="Times New Roman" w:hAnsi="Times New Roman" w:cs="Times New Roman"/>
                <w:sz w:val="24"/>
                <w:szCs w:val="24"/>
              </w:rPr>
            </w:pPr>
            <w:r w:rsidRPr="002F157B">
              <w:rPr>
                <w:rFonts w:ascii="Times New Roman" w:hAnsi="Times New Roman" w:cs="Times New Roman"/>
                <w:sz w:val="24"/>
                <w:szCs w:val="24"/>
              </w:rPr>
              <w:t>Sl. No.</w:t>
            </w:r>
          </w:p>
        </w:tc>
        <w:tc>
          <w:tcPr>
            <w:tcW w:w="9947" w:type="dxa"/>
          </w:tcPr>
          <w:p w:rsidR="00E81B8A" w:rsidRPr="002F157B" w:rsidRDefault="00E81B8A" w:rsidP="00D215B4">
            <w:pPr>
              <w:pStyle w:val="NoSpacing"/>
              <w:rPr>
                <w:rFonts w:ascii="Times New Roman" w:hAnsi="Times New Roman" w:cs="Times New Roman"/>
                <w:sz w:val="24"/>
                <w:szCs w:val="24"/>
              </w:rPr>
            </w:pPr>
            <w:r w:rsidRPr="002F157B">
              <w:rPr>
                <w:rFonts w:ascii="Times New Roman" w:hAnsi="Times New Roman" w:cs="Times New Roman"/>
                <w:sz w:val="24"/>
                <w:szCs w:val="24"/>
              </w:rPr>
              <w:t>Detailed Description</w:t>
            </w:r>
          </w:p>
        </w:tc>
      </w:tr>
      <w:tr w:rsidR="00E81B8A" w:rsidRPr="002F157B" w:rsidTr="00E76BC1">
        <w:tc>
          <w:tcPr>
            <w:tcW w:w="630" w:type="dxa"/>
          </w:tcPr>
          <w:p w:rsidR="00E81B8A" w:rsidRPr="002F157B" w:rsidRDefault="00E81B8A" w:rsidP="00A14185">
            <w:pPr>
              <w:pStyle w:val="NoSpacing"/>
              <w:numPr>
                <w:ilvl w:val="0"/>
                <w:numId w:val="44"/>
              </w:numPr>
              <w:rPr>
                <w:rFonts w:ascii="Times New Roman" w:hAnsi="Times New Roman" w:cs="Times New Roman"/>
                <w:sz w:val="24"/>
                <w:szCs w:val="24"/>
              </w:rPr>
            </w:pPr>
          </w:p>
        </w:tc>
        <w:tc>
          <w:tcPr>
            <w:tcW w:w="9947" w:type="dxa"/>
          </w:tcPr>
          <w:p w:rsidR="00E81B8A" w:rsidRPr="002F157B" w:rsidRDefault="00E81B8A" w:rsidP="004A527F">
            <w:pPr>
              <w:pStyle w:val="NoSpacing"/>
              <w:ind w:left="72" w:firstLine="0"/>
              <w:rPr>
                <w:rFonts w:ascii="Times New Roman" w:hAnsi="Times New Roman" w:cs="Times New Roman"/>
                <w:sz w:val="24"/>
                <w:szCs w:val="24"/>
              </w:rPr>
            </w:pPr>
            <w:r w:rsidRPr="002F157B">
              <w:rPr>
                <w:rFonts w:ascii="Times New Roman" w:hAnsi="Times New Roman" w:cs="Times New Roman"/>
                <w:sz w:val="24"/>
                <w:szCs w:val="24"/>
              </w:rPr>
              <w:t>Architecture of  FULLDOME PROJECTION SYSTEM</w:t>
            </w:r>
          </w:p>
        </w:tc>
      </w:tr>
      <w:tr w:rsidR="00E81B8A" w:rsidRPr="002F157B" w:rsidTr="00E76BC1">
        <w:tc>
          <w:tcPr>
            <w:tcW w:w="630" w:type="dxa"/>
          </w:tcPr>
          <w:p w:rsidR="00E81B8A" w:rsidRPr="002F157B" w:rsidRDefault="00E81B8A" w:rsidP="00A14185">
            <w:pPr>
              <w:pStyle w:val="NoSpacing"/>
              <w:numPr>
                <w:ilvl w:val="0"/>
                <w:numId w:val="44"/>
              </w:numPr>
              <w:rPr>
                <w:rFonts w:ascii="Times New Roman" w:hAnsi="Times New Roman" w:cs="Times New Roman"/>
                <w:sz w:val="24"/>
                <w:szCs w:val="24"/>
              </w:rPr>
            </w:pPr>
          </w:p>
        </w:tc>
        <w:tc>
          <w:tcPr>
            <w:tcW w:w="9947" w:type="dxa"/>
          </w:tcPr>
          <w:p w:rsidR="00E81B8A" w:rsidRPr="002F157B" w:rsidRDefault="00E81B8A" w:rsidP="004A527F">
            <w:pPr>
              <w:pStyle w:val="NoSpacing"/>
              <w:ind w:left="72" w:firstLine="0"/>
              <w:rPr>
                <w:rFonts w:ascii="Times New Roman" w:hAnsi="Times New Roman" w:cs="Times New Roman"/>
                <w:sz w:val="24"/>
                <w:szCs w:val="24"/>
              </w:rPr>
            </w:pPr>
            <w:r w:rsidRPr="002F157B">
              <w:rPr>
                <w:rFonts w:ascii="Times New Roman" w:hAnsi="Times New Roman" w:cs="Times New Roman"/>
                <w:sz w:val="24"/>
                <w:szCs w:val="24"/>
              </w:rPr>
              <w:t>Hardware components of FULLDOME PROJECTION SYSTEM (Projectors, screen, controller, image servers, network elements, storage etc)</w:t>
            </w:r>
          </w:p>
        </w:tc>
      </w:tr>
      <w:tr w:rsidR="00E81B8A" w:rsidRPr="002F157B" w:rsidTr="00E76BC1">
        <w:tc>
          <w:tcPr>
            <w:tcW w:w="630" w:type="dxa"/>
          </w:tcPr>
          <w:p w:rsidR="00E81B8A" w:rsidRPr="002F157B" w:rsidRDefault="00E81B8A" w:rsidP="00A14185">
            <w:pPr>
              <w:pStyle w:val="NoSpacing"/>
              <w:numPr>
                <w:ilvl w:val="0"/>
                <w:numId w:val="44"/>
              </w:numPr>
              <w:rPr>
                <w:rFonts w:ascii="Times New Roman" w:hAnsi="Times New Roman" w:cs="Times New Roman"/>
                <w:sz w:val="24"/>
                <w:szCs w:val="24"/>
              </w:rPr>
            </w:pPr>
          </w:p>
        </w:tc>
        <w:tc>
          <w:tcPr>
            <w:tcW w:w="9947" w:type="dxa"/>
          </w:tcPr>
          <w:p w:rsidR="00E81B8A" w:rsidRPr="002F157B" w:rsidRDefault="00E81B8A" w:rsidP="004A527F">
            <w:pPr>
              <w:pStyle w:val="NoSpacing"/>
              <w:ind w:left="72" w:firstLine="0"/>
              <w:rPr>
                <w:rFonts w:ascii="Times New Roman" w:hAnsi="Times New Roman" w:cs="Times New Roman"/>
                <w:sz w:val="24"/>
                <w:szCs w:val="24"/>
              </w:rPr>
            </w:pPr>
            <w:r w:rsidRPr="002F157B">
              <w:rPr>
                <w:rFonts w:ascii="Times New Roman" w:hAnsi="Times New Roman" w:cs="Times New Roman"/>
                <w:sz w:val="24"/>
                <w:szCs w:val="24"/>
              </w:rPr>
              <w:t>FULLDOME PROJECTION SYSTEM Administration: Hardware and Software Installation, Configuration, Trouble-shooting and Maintenance procedure including preventative maintenance</w:t>
            </w:r>
          </w:p>
        </w:tc>
      </w:tr>
      <w:tr w:rsidR="00E81B8A" w:rsidRPr="002F157B" w:rsidTr="00E76BC1">
        <w:tc>
          <w:tcPr>
            <w:tcW w:w="630" w:type="dxa"/>
          </w:tcPr>
          <w:p w:rsidR="00E81B8A" w:rsidRPr="002F157B" w:rsidRDefault="00E81B8A" w:rsidP="00A14185">
            <w:pPr>
              <w:pStyle w:val="NoSpacing"/>
              <w:numPr>
                <w:ilvl w:val="0"/>
                <w:numId w:val="44"/>
              </w:numPr>
              <w:rPr>
                <w:rFonts w:ascii="Times New Roman" w:hAnsi="Times New Roman" w:cs="Times New Roman"/>
                <w:sz w:val="24"/>
                <w:szCs w:val="24"/>
              </w:rPr>
            </w:pPr>
          </w:p>
        </w:tc>
        <w:tc>
          <w:tcPr>
            <w:tcW w:w="9947" w:type="dxa"/>
          </w:tcPr>
          <w:p w:rsidR="00E81B8A" w:rsidRPr="002F157B" w:rsidRDefault="00E81B8A" w:rsidP="004A527F">
            <w:pPr>
              <w:pStyle w:val="NoSpacing"/>
              <w:ind w:left="72" w:firstLine="0"/>
              <w:rPr>
                <w:rFonts w:ascii="Times New Roman" w:hAnsi="Times New Roman" w:cs="Times New Roman"/>
                <w:sz w:val="24"/>
                <w:szCs w:val="24"/>
              </w:rPr>
            </w:pPr>
            <w:r w:rsidRPr="002F157B">
              <w:rPr>
                <w:rFonts w:ascii="Times New Roman" w:hAnsi="Times New Roman" w:cs="Times New Roman"/>
                <w:sz w:val="24"/>
                <w:szCs w:val="24"/>
              </w:rPr>
              <w:t>Alignment and Calibration with usage of instrument and tools</w:t>
            </w:r>
          </w:p>
        </w:tc>
      </w:tr>
      <w:tr w:rsidR="00E81B8A" w:rsidRPr="002F157B" w:rsidTr="00E76BC1">
        <w:tc>
          <w:tcPr>
            <w:tcW w:w="630" w:type="dxa"/>
          </w:tcPr>
          <w:p w:rsidR="00E81B8A" w:rsidRPr="002F157B" w:rsidRDefault="00E81B8A" w:rsidP="00A14185">
            <w:pPr>
              <w:pStyle w:val="NoSpacing"/>
              <w:numPr>
                <w:ilvl w:val="0"/>
                <w:numId w:val="44"/>
              </w:numPr>
              <w:rPr>
                <w:rFonts w:ascii="Times New Roman" w:hAnsi="Times New Roman" w:cs="Times New Roman"/>
                <w:sz w:val="24"/>
                <w:szCs w:val="24"/>
              </w:rPr>
            </w:pPr>
          </w:p>
        </w:tc>
        <w:tc>
          <w:tcPr>
            <w:tcW w:w="9947" w:type="dxa"/>
          </w:tcPr>
          <w:p w:rsidR="00E81B8A" w:rsidRPr="002F157B" w:rsidRDefault="00E81B8A" w:rsidP="004A527F">
            <w:pPr>
              <w:pStyle w:val="NoSpacing"/>
              <w:ind w:left="72" w:firstLine="0"/>
              <w:rPr>
                <w:rFonts w:ascii="Times New Roman" w:hAnsi="Times New Roman" w:cs="Times New Roman"/>
                <w:sz w:val="24"/>
                <w:szCs w:val="24"/>
              </w:rPr>
            </w:pPr>
            <w:r w:rsidRPr="002F157B">
              <w:rPr>
                <w:rFonts w:ascii="Times New Roman" w:hAnsi="Times New Roman" w:cs="Times New Roman"/>
                <w:sz w:val="24"/>
                <w:szCs w:val="24"/>
              </w:rPr>
              <w:t>Field replaceable components and applicable procedures for field replacement</w:t>
            </w:r>
          </w:p>
        </w:tc>
      </w:tr>
      <w:tr w:rsidR="00E81B8A" w:rsidRPr="002F157B" w:rsidTr="00E76BC1">
        <w:tc>
          <w:tcPr>
            <w:tcW w:w="630" w:type="dxa"/>
          </w:tcPr>
          <w:p w:rsidR="00E81B8A" w:rsidRPr="002F157B" w:rsidRDefault="00E81B8A" w:rsidP="00A14185">
            <w:pPr>
              <w:pStyle w:val="NoSpacing"/>
              <w:numPr>
                <w:ilvl w:val="0"/>
                <w:numId w:val="44"/>
              </w:numPr>
              <w:rPr>
                <w:rFonts w:ascii="Times New Roman" w:hAnsi="Times New Roman" w:cs="Times New Roman"/>
                <w:sz w:val="24"/>
                <w:szCs w:val="24"/>
              </w:rPr>
            </w:pPr>
          </w:p>
        </w:tc>
        <w:tc>
          <w:tcPr>
            <w:tcW w:w="9947" w:type="dxa"/>
          </w:tcPr>
          <w:p w:rsidR="00E81B8A" w:rsidRPr="002F157B" w:rsidRDefault="00E81B8A" w:rsidP="004A527F">
            <w:pPr>
              <w:pStyle w:val="NoSpacing"/>
              <w:ind w:left="72" w:firstLine="0"/>
              <w:rPr>
                <w:rFonts w:ascii="Times New Roman" w:hAnsi="Times New Roman" w:cs="Times New Roman"/>
                <w:sz w:val="24"/>
                <w:szCs w:val="24"/>
              </w:rPr>
            </w:pPr>
            <w:r w:rsidRPr="002F157B">
              <w:rPr>
                <w:rFonts w:ascii="Times New Roman" w:hAnsi="Times New Roman" w:cs="Times New Roman"/>
                <w:sz w:val="24"/>
                <w:szCs w:val="24"/>
              </w:rPr>
              <w:t>Special features of the show control software</w:t>
            </w:r>
          </w:p>
        </w:tc>
      </w:tr>
      <w:tr w:rsidR="00E81B8A" w:rsidRPr="002F157B" w:rsidTr="00E76BC1">
        <w:tc>
          <w:tcPr>
            <w:tcW w:w="630" w:type="dxa"/>
          </w:tcPr>
          <w:p w:rsidR="00E81B8A" w:rsidRPr="002F157B" w:rsidRDefault="00E81B8A" w:rsidP="00A14185">
            <w:pPr>
              <w:pStyle w:val="NoSpacing"/>
              <w:numPr>
                <w:ilvl w:val="0"/>
                <w:numId w:val="44"/>
              </w:numPr>
              <w:rPr>
                <w:rFonts w:ascii="Times New Roman" w:hAnsi="Times New Roman" w:cs="Times New Roman"/>
                <w:sz w:val="24"/>
                <w:szCs w:val="24"/>
              </w:rPr>
            </w:pPr>
          </w:p>
        </w:tc>
        <w:tc>
          <w:tcPr>
            <w:tcW w:w="9947" w:type="dxa"/>
          </w:tcPr>
          <w:p w:rsidR="00E81B8A" w:rsidRPr="002F157B" w:rsidRDefault="00E81B8A" w:rsidP="004A527F">
            <w:pPr>
              <w:pStyle w:val="NoSpacing"/>
              <w:ind w:left="72" w:firstLine="0"/>
              <w:rPr>
                <w:rFonts w:ascii="Times New Roman" w:hAnsi="Times New Roman" w:cs="Times New Roman"/>
                <w:sz w:val="24"/>
                <w:szCs w:val="24"/>
              </w:rPr>
            </w:pPr>
            <w:r w:rsidRPr="002F157B">
              <w:rPr>
                <w:rFonts w:ascii="Times New Roman" w:hAnsi="Times New Roman" w:cs="Times New Roman"/>
                <w:sz w:val="24"/>
                <w:szCs w:val="24"/>
              </w:rPr>
              <w:t>FAQs</w:t>
            </w:r>
          </w:p>
        </w:tc>
      </w:tr>
    </w:tbl>
    <w:p w:rsidR="00B20A2B" w:rsidRPr="002F157B" w:rsidRDefault="00B20A2B" w:rsidP="004A527F">
      <w:pPr>
        <w:pStyle w:val="NoSpacing"/>
      </w:pPr>
    </w:p>
    <w:p w:rsidR="00E81B8A" w:rsidRPr="002F157B" w:rsidRDefault="00157FBE" w:rsidP="004A527F">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4</w:t>
      </w:r>
      <w:r w:rsidR="00E81B8A" w:rsidRPr="002F157B">
        <w:rPr>
          <w:rFonts w:ascii="Times New Roman" w:hAnsi="Times New Roman" w:cs="Times New Roman"/>
          <w:b/>
          <w:bCs/>
          <w:sz w:val="24"/>
          <w:szCs w:val="24"/>
        </w:rPr>
        <w:t>.</w:t>
      </w:r>
      <w:r w:rsidR="00E81B8A" w:rsidRPr="002F157B">
        <w:rPr>
          <w:rFonts w:ascii="Times New Roman" w:hAnsi="Times New Roman" w:cs="Times New Roman"/>
          <w:sz w:val="24"/>
          <w:szCs w:val="24"/>
        </w:rPr>
        <w:t xml:space="preserve"> </w:t>
      </w:r>
      <w:r w:rsidR="00E81B8A" w:rsidRPr="002F157B">
        <w:rPr>
          <w:rFonts w:ascii="Times New Roman" w:hAnsi="Times New Roman" w:cs="Times New Roman"/>
          <w:b/>
          <w:bCs/>
          <w:sz w:val="24"/>
          <w:szCs w:val="24"/>
        </w:rPr>
        <w:t xml:space="preserve">  Delivery Schedule</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The entire work shall be completed within </w:t>
      </w:r>
      <w:r w:rsidRPr="002F157B">
        <w:rPr>
          <w:rFonts w:ascii="Times New Roman" w:hAnsi="Times New Roman" w:cs="Times New Roman"/>
          <w:b/>
          <w:sz w:val="24"/>
          <w:szCs w:val="24"/>
        </w:rPr>
        <w:t>Nine months</w:t>
      </w:r>
      <w:r w:rsidRPr="002F157B">
        <w:rPr>
          <w:rFonts w:ascii="Times New Roman" w:hAnsi="Times New Roman" w:cs="Times New Roman"/>
          <w:sz w:val="24"/>
          <w:szCs w:val="24"/>
        </w:rPr>
        <w:t xml:space="preserve"> from the date of placement of order or opening of Letter of Credit whichever is later.</w:t>
      </w:r>
    </w:p>
    <w:p w:rsidR="00E81B8A" w:rsidRPr="002F157B" w:rsidRDefault="00157FBE" w:rsidP="004A527F">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5</w:t>
      </w:r>
      <w:r w:rsidR="00E81B8A" w:rsidRPr="002F157B">
        <w:rPr>
          <w:rFonts w:ascii="Times New Roman" w:hAnsi="Times New Roman" w:cs="Times New Roman"/>
          <w:b/>
          <w:bCs/>
          <w:sz w:val="24"/>
          <w:szCs w:val="24"/>
        </w:rPr>
        <w:t>.  Warranty and AMC:</w:t>
      </w:r>
    </w:p>
    <w:p w:rsidR="00E81B8A" w:rsidRPr="002F157B" w:rsidRDefault="00E81B8A" w:rsidP="004A527F">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Warranty</w:t>
      </w:r>
      <w:r w:rsidRPr="002F157B">
        <w:rPr>
          <w:rFonts w:ascii="Times New Roman" w:hAnsi="Times New Roman" w:cs="Times New Roman"/>
          <w:sz w:val="24"/>
          <w:szCs w:val="24"/>
        </w:rPr>
        <w:t xml:space="preserve">: The successful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shall provide </w:t>
      </w:r>
      <w:r w:rsidRPr="002F157B">
        <w:rPr>
          <w:rFonts w:ascii="Times New Roman" w:hAnsi="Times New Roman" w:cs="Times New Roman"/>
          <w:b/>
          <w:sz w:val="24"/>
          <w:szCs w:val="24"/>
        </w:rPr>
        <w:t>Single</w:t>
      </w:r>
      <w:r w:rsidRPr="002F157B">
        <w:rPr>
          <w:rFonts w:ascii="Times New Roman" w:hAnsi="Times New Roman" w:cs="Times New Roman"/>
          <w:b/>
          <w:bCs/>
          <w:sz w:val="24"/>
          <w:szCs w:val="24"/>
        </w:rPr>
        <w:t xml:space="preserve"> Window</w:t>
      </w:r>
      <w:r w:rsidRPr="002F157B">
        <w:rPr>
          <w:rFonts w:ascii="Times New Roman" w:hAnsi="Times New Roman" w:cs="Times New Roman"/>
          <w:sz w:val="24"/>
          <w:szCs w:val="24"/>
        </w:rPr>
        <w:t xml:space="preserve"> </w:t>
      </w:r>
      <w:r w:rsidRPr="002F157B">
        <w:rPr>
          <w:rFonts w:ascii="Times New Roman" w:hAnsi="Times New Roman" w:cs="Times New Roman"/>
          <w:b/>
          <w:sz w:val="24"/>
          <w:szCs w:val="24"/>
        </w:rPr>
        <w:t>Onsite</w:t>
      </w:r>
      <w:r w:rsidRPr="002F157B">
        <w:rPr>
          <w:rFonts w:ascii="Times New Roman" w:hAnsi="Times New Roman" w:cs="Times New Roman"/>
          <w:sz w:val="24"/>
          <w:szCs w:val="24"/>
        </w:rPr>
        <w:t xml:space="preserve"> </w:t>
      </w:r>
      <w:r w:rsidRPr="002F157B">
        <w:rPr>
          <w:rFonts w:ascii="Times New Roman" w:hAnsi="Times New Roman" w:cs="Times New Roman"/>
          <w:b/>
          <w:sz w:val="24"/>
          <w:szCs w:val="24"/>
        </w:rPr>
        <w:t>Comprehensive</w:t>
      </w:r>
      <w:r w:rsidRPr="002F157B">
        <w:rPr>
          <w:rFonts w:ascii="Times New Roman" w:hAnsi="Times New Roman" w:cs="Times New Roman"/>
          <w:sz w:val="24"/>
          <w:szCs w:val="24"/>
        </w:rPr>
        <w:t xml:space="preserve"> </w:t>
      </w:r>
      <w:r w:rsidRPr="002F157B">
        <w:rPr>
          <w:rFonts w:ascii="Times New Roman" w:hAnsi="Times New Roman" w:cs="Times New Roman"/>
          <w:b/>
          <w:bCs/>
          <w:sz w:val="24"/>
          <w:szCs w:val="24"/>
        </w:rPr>
        <w:t xml:space="preserve">Warranty </w:t>
      </w:r>
      <w:r w:rsidRPr="002F157B">
        <w:rPr>
          <w:rFonts w:ascii="Times New Roman" w:hAnsi="Times New Roman" w:cs="Times New Roman"/>
          <w:sz w:val="24"/>
          <w:szCs w:val="24"/>
        </w:rPr>
        <w:t xml:space="preserve">on all the items supplied under the purchase order </w:t>
      </w:r>
      <w:r w:rsidRPr="002F157B">
        <w:rPr>
          <w:rFonts w:ascii="Times New Roman" w:hAnsi="Times New Roman" w:cs="Times New Roman"/>
          <w:b/>
          <w:sz w:val="24"/>
          <w:szCs w:val="24"/>
        </w:rPr>
        <w:t>except projector lamps</w:t>
      </w:r>
      <w:r w:rsidRPr="002F157B">
        <w:rPr>
          <w:rFonts w:ascii="Times New Roman" w:hAnsi="Times New Roman" w:cs="Times New Roman"/>
          <w:sz w:val="24"/>
          <w:szCs w:val="24"/>
        </w:rPr>
        <w:t xml:space="preserve"> as has been enumerated in details below under clause 6 (f). </w:t>
      </w:r>
      <w:r w:rsidRPr="002F157B">
        <w:rPr>
          <w:rFonts w:ascii="Times New Roman" w:hAnsi="Times New Roman" w:cs="Times New Roman"/>
          <w:b/>
          <w:bCs/>
          <w:sz w:val="24"/>
          <w:szCs w:val="24"/>
        </w:rPr>
        <w:t xml:space="preserve">The Warranty period for the entire installation is for five years </w:t>
      </w:r>
      <w:r w:rsidR="00B653A9">
        <w:rPr>
          <w:rFonts w:ascii="Times New Roman" w:hAnsi="Times New Roman" w:cs="Times New Roman"/>
          <w:b/>
          <w:bCs/>
          <w:sz w:val="24"/>
          <w:szCs w:val="24"/>
        </w:rPr>
        <w:t xml:space="preserve">for all the components of the system except chairs for which warranty will be 2 years </w:t>
      </w:r>
      <w:r w:rsidRPr="002F157B">
        <w:rPr>
          <w:rFonts w:ascii="Times New Roman" w:hAnsi="Times New Roman" w:cs="Times New Roman"/>
          <w:b/>
          <w:bCs/>
          <w:sz w:val="24"/>
          <w:szCs w:val="24"/>
        </w:rPr>
        <w:t>from the date of issue of acceptance certificate by NCSM.</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b/>
          <w:bCs/>
          <w:sz w:val="24"/>
          <w:szCs w:val="24"/>
        </w:rPr>
        <w:t>AMC</w:t>
      </w:r>
      <w:r w:rsidRPr="002F157B">
        <w:rPr>
          <w:rFonts w:ascii="Times New Roman" w:hAnsi="Times New Roman" w:cs="Times New Roman"/>
          <w:sz w:val="24"/>
          <w:szCs w:val="24"/>
        </w:rPr>
        <w:t xml:space="preserve">: The non-comprehensive annual maintenance contract will be for a period of two years, after expiry of the warranty period of five years. 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must submit the list of spares along with applicable rates during the period of Annual Maintenance Contract. The list of spares shall include all the items that may require replacement beyond warranty period of </w:t>
      </w:r>
      <w:r w:rsidR="009046B3">
        <w:rPr>
          <w:rFonts w:ascii="Times New Roman" w:hAnsi="Times New Roman" w:cs="Times New Roman"/>
          <w:sz w:val="24"/>
          <w:szCs w:val="24"/>
        </w:rPr>
        <w:t>five</w:t>
      </w:r>
      <w:r w:rsidRPr="002F157B">
        <w:rPr>
          <w:rFonts w:ascii="Times New Roman" w:hAnsi="Times New Roman" w:cs="Times New Roman"/>
          <w:sz w:val="24"/>
          <w:szCs w:val="24"/>
        </w:rPr>
        <w:t xml:space="preserve"> years. </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b/>
          <w:bCs/>
          <w:sz w:val="24"/>
          <w:szCs w:val="24"/>
        </w:rPr>
        <w:t xml:space="preserve">i)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s shall quote for </w:t>
      </w:r>
      <w:r w:rsidRPr="002F157B">
        <w:rPr>
          <w:rFonts w:ascii="Times New Roman" w:hAnsi="Times New Roman" w:cs="Times New Roman"/>
          <w:b/>
          <w:sz w:val="24"/>
          <w:szCs w:val="24"/>
        </w:rPr>
        <w:t>non-comprehensive annual maintenance charges</w:t>
      </w:r>
      <w:r w:rsidRPr="002F157B">
        <w:rPr>
          <w:rFonts w:ascii="Times New Roman" w:hAnsi="Times New Roman" w:cs="Times New Roman"/>
          <w:sz w:val="24"/>
          <w:szCs w:val="24"/>
        </w:rPr>
        <w:t xml:space="preserve"> along with applicable taxes </w:t>
      </w:r>
      <w:r w:rsidRPr="002F157B">
        <w:rPr>
          <w:rFonts w:ascii="Times New Roman" w:hAnsi="Times New Roman" w:cs="Times New Roman"/>
          <w:b/>
          <w:bCs/>
          <w:sz w:val="24"/>
          <w:szCs w:val="24"/>
        </w:rPr>
        <w:t>for two years</w:t>
      </w:r>
      <w:r w:rsidRPr="002F157B">
        <w:rPr>
          <w:rFonts w:ascii="Times New Roman" w:hAnsi="Times New Roman" w:cs="Times New Roman"/>
          <w:sz w:val="24"/>
          <w:szCs w:val="24"/>
        </w:rPr>
        <w:t xml:space="preserve">, after expiry of warranty period of five years from the date of commissioning and handing over to NCSM on year to year basis. The tax break-up for all such rates shall be clearly spelt out as on the date of submission of the tender. </w:t>
      </w:r>
    </w:p>
    <w:p w:rsidR="00E81B8A" w:rsidRPr="002F157B" w:rsidRDefault="00E81B8A" w:rsidP="004A527F">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During Non-Comprehensive Maintenance Contract, comprising two years, the following terms shall be applicable.</w:t>
      </w:r>
    </w:p>
    <w:p w:rsidR="00E81B8A" w:rsidRPr="002F157B" w:rsidRDefault="00E81B8A" w:rsidP="004A527F">
      <w:pPr>
        <w:spacing w:line="276" w:lineRule="auto"/>
        <w:ind w:left="0" w:right="-101" w:firstLine="0"/>
        <w:rPr>
          <w:rFonts w:ascii="Times New Roman" w:hAnsi="Times New Roman" w:cs="Times New Roman"/>
          <w:sz w:val="24"/>
          <w:szCs w:val="24"/>
        </w:rPr>
      </w:pPr>
      <w:r w:rsidRPr="002F157B">
        <w:rPr>
          <w:rFonts w:ascii="Times New Roman" w:hAnsi="Times New Roman" w:cs="Times New Roman"/>
          <w:sz w:val="24"/>
          <w:szCs w:val="24"/>
        </w:rPr>
        <w:t xml:space="preserve">a) Preventive Maintenance for all the equipment and peripherals supplied by 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The </w:t>
      </w:r>
      <w:r w:rsidR="00305453">
        <w:rPr>
          <w:rFonts w:ascii="Times New Roman" w:hAnsi="Times New Roman" w:cs="Times New Roman"/>
          <w:sz w:val="24"/>
          <w:szCs w:val="24"/>
        </w:rPr>
        <w:t>bidder</w:t>
      </w:r>
      <w:r w:rsidRPr="002F157B">
        <w:rPr>
          <w:rFonts w:ascii="Times New Roman" w:hAnsi="Times New Roman" w:cs="Times New Roman"/>
          <w:sz w:val="24"/>
          <w:szCs w:val="24"/>
        </w:rPr>
        <w:t>s shall submit a schedule for such preventive maintenance and shall form part of the agreement.</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b) Repair of faulty / defective parts and peripherals.</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c) Replacement of faulty parts and peripherals </w:t>
      </w:r>
      <w:r w:rsidRPr="002F157B">
        <w:rPr>
          <w:rFonts w:ascii="Times New Roman" w:hAnsi="Times New Roman" w:cs="Times New Roman"/>
          <w:b/>
          <w:sz w:val="24"/>
          <w:szCs w:val="24"/>
        </w:rPr>
        <w:t xml:space="preserve">against payment as per the rates mentioned in the list of spares submitted by </w:t>
      </w:r>
      <w:r w:rsidR="006E2CC9">
        <w:rPr>
          <w:rFonts w:ascii="Times New Roman" w:hAnsi="Times New Roman" w:cs="Times New Roman"/>
          <w:b/>
          <w:sz w:val="24"/>
          <w:szCs w:val="24"/>
        </w:rPr>
        <w:t>bidder</w:t>
      </w:r>
      <w:r w:rsidRPr="002F157B">
        <w:rPr>
          <w:rFonts w:ascii="Times New Roman" w:hAnsi="Times New Roman" w:cs="Times New Roman"/>
          <w:sz w:val="24"/>
          <w:szCs w:val="24"/>
        </w:rPr>
        <w:t>. All replaced parts shall remain as property of NCSM.</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d) If needed, the 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shall install standby equipment / peripheral(s) in respect of faulty equipment / peripheral(s) till the faulty ones are made operational. Further, if the faulty ones are not made operational within the period under contract, then the standby equipment /peripheral(s) installed/supplied in place of faulty ones will become the sole property of NCSM. The replaced part should be compatible with the system.</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e) </w:t>
      </w:r>
      <w:r w:rsidRPr="002F157B">
        <w:rPr>
          <w:rFonts w:ascii="Times New Roman" w:hAnsi="Times New Roman" w:cs="Times New Roman"/>
          <w:bCs/>
          <w:sz w:val="24"/>
          <w:szCs w:val="24"/>
        </w:rPr>
        <w:t xml:space="preserve">During the AMC period (when the life of the batteries is likely to be over) the selected </w:t>
      </w:r>
      <w:r w:rsidR="006E2CC9">
        <w:rPr>
          <w:rFonts w:ascii="Times New Roman" w:hAnsi="Times New Roman" w:cs="Times New Roman"/>
          <w:bCs/>
          <w:sz w:val="24"/>
          <w:szCs w:val="24"/>
        </w:rPr>
        <w:t>bidder</w:t>
      </w:r>
      <w:r w:rsidRPr="002F157B">
        <w:rPr>
          <w:rFonts w:ascii="Times New Roman" w:hAnsi="Times New Roman" w:cs="Times New Roman"/>
          <w:bCs/>
          <w:sz w:val="24"/>
          <w:szCs w:val="24"/>
        </w:rPr>
        <w:t xml:space="preserve"> has to replace all the UPS batteries.</w:t>
      </w:r>
      <w:r w:rsidRPr="002F157B">
        <w:rPr>
          <w:rFonts w:ascii="Times New Roman" w:hAnsi="Times New Roman" w:cs="Times New Roman"/>
          <w:bCs/>
          <w:color w:val="FF0000"/>
          <w:sz w:val="24"/>
          <w:szCs w:val="24"/>
        </w:rPr>
        <w:t xml:space="preserve"> </w:t>
      </w:r>
      <w:r w:rsidRPr="002F157B">
        <w:rPr>
          <w:rFonts w:ascii="Times New Roman" w:hAnsi="Times New Roman" w:cs="Times New Roman"/>
          <w:bCs/>
          <w:sz w:val="24"/>
          <w:szCs w:val="24"/>
        </w:rPr>
        <w:t>The batteries shall be provided by NCSM.</w:t>
      </w:r>
    </w:p>
    <w:p w:rsidR="00E81B8A" w:rsidRPr="002F157B" w:rsidRDefault="00E81B8A" w:rsidP="004A527F">
      <w:pPr>
        <w:spacing w:line="276" w:lineRule="auto"/>
        <w:ind w:left="0" w:firstLine="0"/>
        <w:rPr>
          <w:rFonts w:ascii="Times New Roman" w:hAnsi="Times New Roman" w:cs="Times New Roman"/>
          <w:b/>
          <w:bCs/>
          <w:sz w:val="24"/>
          <w:szCs w:val="24"/>
        </w:rPr>
      </w:pPr>
      <w:r w:rsidRPr="002F157B">
        <w:rPr>
          <w:rFonts w:ascii="Times New Roman" w:hAnsi="Times New Roman" w:cs="Times New Roman"/>
          <w:sz w:val="24"/>
          <w:szCs w:val="24"/>
        </w:rPr>
        <w:t xml:space="preserve">f) </w:t>
      </w:r>
      <w:r w:rsidRPr="002F157B">
        <w:rPr>
          <w:rFonts w:ascii="Times New Roman" w:hAnsi="Times New Roman" w:cs="Times New Roman"/>
          <w:b/>
          <w:bCs/>
          <w:sz w:val="24"/>
          <w:szCs w:val="24"/>
        </w:rPr>
        <w:t xml:space="preserve">During the warranty period (beyond the lamp warranty provided by OEM) and during the AMC period of two years, the successful </w:t>
      </w:r>
      <w:r w:rsidR="00305453">
        <w:rPr>
          <w:rFonts w:ascii="Times New Roman" w:hAnsi="Times New Roman" w:cs="Times New Roman"/>
          <w:b/>
          <w:bCs/>
          <w:sz w:val="24"/>
          <w:szCs w:val="24"/>
        </w:rPr>
        <w:t>bidder</w:t>
      </w:r>
      <w:r w:rsidRPr="002F157B">
        <w:rPr>
          <w:rFonts w:ascii="Times New Roman" w:hAnsi="Times New Roman" w:cs="Times New Roman"/>
          <w:b/>
          <w:bCs/>
          <w:sz w:val="24"/>
          <w:szCs w:val="24"/>
        </w:rPr>
        <w:t xml:space="preserve"> shall replace faulty/expired lamp(s) of the projection </w:t>
      </w:r>
      <w:r w:rsidRPr="002F157B">
        <w:rPr>
          <w:rFonts w:ascii="Times New Roman" w:hAnsi="Times New Roman" w:cs="Times New Roman"/>
          <w:b/>
          <w:bCs/>
          <w:sz w:val="24"/>
          <w:szCs w:val="24"/>
        </w:rPr>
        <w:lastRenderedPageBreak/>
        <w:t>system. The lamps shall be provided by NCSM, or the cost shall be reimbursed.</w:t>
      </w:r>
      <w:r w:rsidR="004A527F">
        <w:rPr>
          <w:rFonts w:ascii="Times New Roman" w:hAnsi="Times New Roman" w:cs="Times New Roman"/>
          <w:b/>
          <w:bCs/>
          <w:sz w:val="24"/>
          <w:szCs w:val="24"/>
        </w:rPr>
        <w:t xml:space="preserve"> No additional charges towards labour for replacement of lamps shall be borne by NCSM.</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h) All the parts including networking cables, connectors, etc. that may be required to maintain the system shall be supplied by the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at their own cost.</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i)  Any break-down, failure or malfunctioning of the system shall be attended to and put back in service within 48 hours. However, all round efforts must be made to set right the system in shortest possible time. Service shall be available for at all times for 364 days in a year.</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 xml:space="preserve">j)  The selected </w:t>
      </w:r>
      <w:r w:rsidR="006E2CC9">
        <w:rPr>
          <w:rFonts w:ascii="Times New Roman" w:hAnsi="Times New Roman" w:cs="Times New Roman"/>
          <w:sz w:val="24"/>
          <w:szCs w:val="24"/>
        </w:rPr>
        <w:t>bidder</w:t>
      </w:r>
      <w:r w:rsidRPr="002F157B">
        <w:rPr>
          <w:rFonts w:ascii="Times New Roman" w:hAnsi="Times New Roman" w:cs="Times New Roman"/>
          <w:sz w:val="24"/>
          <w:szCs w:val="24"/>
        </w:rPr>
        <w:t xml:space="preserve"> will maintain the minimum essential spares at their own stores and the required tools / test equipments / software so as to reduce the break-down time.</w:t>
      </w:r>
    </w:p>
    <w:p w:rsidR="00E81B8A" w:rsidRPr="002F157B" w:rsidRDefault="00E81B8A" w:rsidP="004A527F">
      <w:pPr>
        <w:spacing w:line="276" w:lineRule="auto"/>
        <w:ind w:left="0" w:firstLine="0"/>
        <w:rPr>
          <w:rFonts w:ascii="Times New Roman" w:hAnsi="Times New Roman" w:cs="Times New Roman"/>
          <w:sz w:val="24"/>
          <w:szCs w:val="24"/>
        </w:rPr>
      </w:pPr>
      <w:r w:rsidRPr="002F157B">
        <w:rPr>
          <w:rFonts w:ascii="Times New Roman" w:hAnsi="Times New Roman" w:cs="Times New Roman"/>
          <w:sz w:val="24"/>
          <w:szCs w:val="24"/>
        </w:rPr>
        <w:t>k) Spare parts manufactured by Original Equipment Manufacturer (OEM) will be preferred. However in unavoidable situations spares manufactured by equivalent manufacturers may be used with prior approval of NCSM.</w:t>
      </w:r>
    </w:p>
    <w:p w:rsidR="00E81B8A" w:rsidRPr="004A527F" w:rsidRDefault="00E81B8A" w:rsidP="004A527F">
      <w:pPr>
        <w:spacing w:line="276" w:lineRule="auto"/>
        <w:ind w:left="0" w:firstLine="0"/>
        <w:rPr>
          <w:rFonts w:ascii="Times New Roman" w:hAnsi="Times New Roman" w:cs="Times New Roman"/>
          <w:b/>
          <w:sz w:val="24"/>
          <w:szCs w:val="24"/>
        </w:rPr>
      </w:pPr>
      <w:r w:rsidRPr="004A527F">
        <w:rPr>
          <w:rFonts w:ascii="Times New Roman" w:hAnsi="Times New Roman" w:cs="Times New Roman"/>
          <w:b/>
          <w:sz w:val="24"/>
          <w:szCs w:val="24"/>
        </w:rPr>
        <w:t xml:space="preserve">In case of </w:t>
      </w:r>
      <w:r w:rsidR="004A527F" w:rsidRPr="004A527F">
        <w:rPr>
          <w:rFonts w:ascii="Times New Roman" w:hAnsi="Times New Roman" w:cs="Times New Roman"/>
          <w:b/>
          <w:sz w:val="24"/>
          <w:szCs w:val="24"/>
        </w:rPr>
        <w:t xml:space="preserve">any requirement for </w:t>
      </w:r>
      <w:r w:rsidRPr="004A527F">
        <w:rPr>
          <w:rFonts w:ascii="Times New Roman" w:hAnsi="Times New Roman" w:cs="Times New Roman"/>
          <w:b/>
          <w:sz w:val="24"/>
          <w:szCs w:val="24"/>
        </w:rPr>
        <w:t xml:space="preserve">replacement of any </w:t>
      </w:r>
      <w:r w:rsidR="004A527F" w:rsidRPr="004A527F">
        <w:rPr>
          <w:rFonts w:ascii="Times New Roman" w:hAnsi="Times New Roman" w:cs="Times New Roman"/>
          <w:b/>
          <w:sz w:val="24"/>
          <w:szCs w:val="24"/>
        </w:rPr>
        <w:t xml:space="preserve">supplied </w:t>
      </w:r>
      <w:r w:rsidRPr="004A527F">
        <w:rPr>
          <w:rFonts w:ascii="Times New Roman" w:hAnsi="Times New Roman" w:cs="Times New Roman"/>
          <w:b/>
          <w:sz w:val="24"/>
          <w:szCs w:val="24"/>
        </w:rPr>
        <w:t>spares or lamps</w:t>
      </w:r>
      <w:r w:rsidR="004A527F" w:rsidRPr="004A527F">
        <w:rPr>
          <w:rFonts w:ascii="Times New Roman" w:hAnsi="Times New Roman" w:cs="Times New Roman"/>
          <w:b/>
          <w:sz w:val="24"/>
          <w:szCs w:val="24"/>
        </w:rPr>
        <w:t xml:space="preserve"> by the bidder</w:t>
      </w:r>
      <w:r w:rsidRPr="004A527F">
        <w:rPr>
          <w:rFonts w:ascii="Times New Roman" w:hAnsi="Times New Roman" w:cs="Times New Roman"/>
          <w:b/>
          <w:sz w:val="24"/>
          <w:szCs w:val="24"/>
        </w:rPr>
        <w:t xml:space="preserve">, NCSM shall not be responsible for re-export of the damaged components </w:t>
      </w:r>
      <w:r w:rsidR="004A527F" w:rsidRPr="004A527F">
        <w:rPr>
          <w:rFonts w:ascii="Times New Roman" w:hAnsi="Times New Roman" w:cs="Times New Roman"/>
          <w:b/>
          <w:sz w:val="24"/>
          <w:szCs w:val="24"/>
        </w:rPr>
        <w:t xml:space="preserve">and </w:t>
      </w:r>
      <w:r w:rsidRPr="004A527F">
        <w:rPr>
          <w:rFonts w:ascii="Times New Roman" w:hAnsi="Times New Roman" w:cs="Times New Roman"/>
          <w:b/>
          <w:sz w:val="24"/>
          <w:szCs w:val="24"/>
        </w:rPr>
        <w:t xml:space="preserve">that will be replaced by the successful </w:t>
      </w:r>
      <w:r w:rsidR="00305453" w:rsidRPr="004A527F">
        <w:rPr>
          <w:rFonts w:ascii="Times New Roman" w:hAnsi="Times New Roman" w:cs="Times New Roman"/>
          <w:b/>
          <w:sz w:val="24"/>
          <w:szCs w:val="24"/>
        </w:rPr>
        <w:t>bidder</w:t>
      </w:r>
      <w:r w:rsidRPr="004A527F">
        <w:rPr>
          <w:rFonts w:ascii="Times New Roman" w:hAnsi="Times New Roman" w:cs="Times New Roman"/>
          <w:b/>
          <w:sz w:val="24"/>
          <w:szCs w:val="24"/>
        </w:rPr>
        <w:t>.</w:t>
      </w:r>
    </w:p>
    <w:p w:rsidR="00E81B8A" w:rsidRPr="002F157B" w:rsidRDefault="00157FBE" w:rsidP="004A527F">
      <w:pPr>
        <w:spacing w:line="276" w:lineRule="auto"/>
        <w:ind w:left="0" w:firstLine="0"/>
        <w:rPr>
          <w:rFonts w:ascii="Times New Roman" w:hAnsi="Times New Roman" w:cs="Times New Roman"/>
          <w:b/>
          <w:sz w:val="24"/>
          <w:szCs w:val="24"/>
        </w:rPr>
      </w:pPr>
      <w:r w:rsidRPr="002F157B">
        <w:rPr>
          <w:rFonts w:ascii="Times New Roman" w:hAnsi="Times New Roman" w:cs="Times New Roman"/>
          <w:b/>
          <w:sz w:val="24"/>
          <w:szCs w:val="24"/>
        </w:rPr>
        <w:t>6</w:t>
      </w:r>
      <w:r w:rsidR="000029FE" w:rsidRPr="002F157B">
        <w:rPr>
          <w:rFonts w:ascii="Times New Roman" w:hAnsi="Times New Roman" w:cs="Times New Roman"/>
          <w:b/>
          <w:sz w:val="24"/>
          <w:szCs w:val="24"/>
        </w:rPr>
        <w:t>.</w:t>
      </w:r>
      <w:r w:rsidR="00CF6C3B" w:rsidRPr="002F157B">
        <w:rPr>
          <w:rFonts w:ascii="Times New Roman" w:hAnsi="Times New Roman" w:cs="Times New Roman"/>
          <w:b/>
          <w:sz w:val="24"/>
          <w:szCs w:val="24"/>
        </w:rPr>
        <w:t xml:space="preserve">  Operation </w:t>
      </w:r>
      <w:r w:rsidR="00CF618E" w:rsidRPr="002F157B">
        <w:rPr>
          <w:rFonts w:ascii="Times New Roman" w:hAnsi="Times New Roman" w:cs="Times New Roman"/>
          <w:b/>
          <w:sz w:val="24"/>
          <w:szCs w:val="24"/>
        </w:rPr>
        <w:t>of 2D</w:t>
      </w:r>
      <w:r w:rsidR="00CF6C3B" w:rsidRPr="002F157B">
        <w:rPr>
          <w:rFonts w:ascii="Times New Roman" w:hAnsi="Times New Roman" w:cs="Times New Roman"/>
          <w:b/>
          <w:sz w:val="24"/>
          <w:szCs w:val="24"/>
        </w:rPr>
        <w:t xml:space="preserve">/3D </w:t>
      </w:r>
      <w:r w:rsidR="001105F3" w:rsidRPr="002F157B">
        <w:rPr>
          <w:rFonts w:ascii="Times New Roman" w:hAnsi="Times New Roman" w:cs="Times New Roman"/>
          <w:b/>
          <w:sz w:val="24"/>
          <w:szCs w:val="24"/>
        </w:rPr>
        <w:t>Fulldome planetarium and f</w:t>
      </w:r>
      <w:r w:rsidR="00CF6C3B" w:rsidRPr="002F157B">
        <w:rPr>
          <w:rFonts w:ascii="Times New Roman" w:hAnsi="Times New Roman" w:cs="Times New Roman"/>
          <w:b/>
          <w:sz w:val="24"/>
          <w:szCs w:val="24"/>
        </w:rPr>
        <w:t xml:space="preserve">ilm </w:t>
      </w:r>
      <w:r w:rsidR="00533BFF" w:rsidRPr="002F157B">
        <w:rPr>
          <w:rFonts w:ascii="Times New Roman" w:hAnsi="Times New Roman" w:cs="Times New Roman"/>
          <w:b/>
          <w:sz w:val="24"/>
          <w:szCs w:val="24"/>
        </w:rPr>
        <w:t>shows:</w:t>
      </w:r>
    </w:p>
    <w:p w:rsidR="002E5F8D" w:rsidRPr="002F157B" w:rsidRDefault="002E5F8D" w:rsidP="004A527F">
      <w:pPr>
        <w:pStyle w:val="ListParagraph"/>
        <w:widowControl w:val="0"/>
        <w:autoSpaceDE w:val="0"/>
        <w:autoSpaceDN w:val="0"/>
        <w:adjustRightInd w:val="0"/>
        <w:spacing w:after="0" w:line="276" w:lineRule="auto"/>
        <w:ind w:left="0" w:right="180" w:firstLine="0"/>
        <w:contextualSpacing w:val="0"/>
        <w:rPr>
          <w:rFonts w:ascii="Times New Roman" w:hAnsi="Times New Roman" w:cs="Times New Roman"/>
          <w:sz w:val="24"/>
          <w:szCs w:val="24"/>
        </w:rPr>
      </w:pPr>
      <w:r w:rsidRPr="002F157B">
        <w:rPr>
          <w:rFonts w:ascii="Times New Roman" w:hAnsi="Times New Roman" w:cs="Times New Roman"/>
          <w:sz w:val="24"/>
          <w:szCs w:val="24"/>
        </w:rPr>
        <w:t xml:space="preserve">Successful </w:t>
      </w:r>
      <w:r w:rsidR="00305453">
        <w:rPr>
          <w:rFonts w:ascii="Times New Roman" w:hAnsi="Times New Roman" w:cs="Times New Roman"/>
          <w:sz w:val="24"/>
          <w:szCs w:val="24"/>
        </w:rPr>
        <w:t>bidder</w:t>
      </w:r>
      <w:r w:rsidRPr="002F157B">
        <w:rPr>
          <w:rFonts w:ascii="Times New Roman" w:hAnsi="Times New Roman" w:cs="Times New Roman"/>
          <w:sz w:val="24"/>
          <w:szCs w:val="24"/>
        </w:rPr>
        <w:t xml:space="preserve"> shall operate full dome </w:t>
      </w:r>
      <w:r w:rsidR="004A527F" w:rsidRPr="002F157B">
        <w:rPr>
          <w:rFonts w:ascii="Times New Roman" w:hAnsi="Times New Roman" w:cs="Times New Roman"/>
          <w:sz w:val="24"/>
          <w:szCs w:val="24"/>
        </w:rPr>
        <w:t>shows from</w:t>
      </w:r>
      <w:r w:rsidR="000029FE" w:rsidRPr="002F157B">
        <w:rPr>
          <w:rFonts w:ascii="Times New Roman" w:hAnsi="Times New Roman" w:cs="Times New Roman"/>
          <w:sz w:val="24"/>
          <w:szCs w:val="24"/>
        </w:rPr>
        <w:t xml:space="preserve"> 11:00 a.m to 7:00 p.m </w:t>
      </w:r>
      <w:r w:rsidRPr="002F157B">
        <w:rPr>
          <w:rFonts w:ascii="Times New Roman" w:hAnsi="Times New Roman" w:cs="Times New Roman"/>
          <w:sz w:val="24"/>
          <w:szCs w:val="24"/>
        </w:rPr>
        <w:t xml:space="preserve">for the visitors of Science </w:t>
      </w:r>
      <w:r w:rsidR="004A527F" w:rsidRPr="002F157B">
        <w:rPr>
          <w:rFonts w:ascii="Times New Roman" w:hAnsi="Times New Roman" w:cs="Times New Roman"/>
          <w:sz w:val="24"/>
          <w:szCs w:val="24"/>
        </w:rPr>
        <w:t xml:space="preserve">City. </w:t>
      </w:r>
      <w:r w:rsidR="000029FE" w:rsidRPr="002F157B">
        <w:rPr>
          <w:rFonts w:ascii="Times New Roman" w:hAnsi="Times New Roman" w:cs="Times New Roman"/>
          <w:sz w:val="24"/>
          <w:szCs w:val="24"/>
        </w:rPr>
        <w:t>This timing may vary during the peak season</w:t>
      </w:r>
      <w:r w:rsidR="004A527F">
        <w:rPr>
          <w:rFonts w:ascii="Times New Roman" w:hAnsi="Times New Roman" w:cs="Times New Roman"/>
          <w:sz w:val="24"/>
          <w:szCs w:val="24"/>
        </w:rPr>
        <w:t>s</w:t>
      </w:r>
      <w:r w:rsidR="000029FE" w:rsidRPr="002F157B">
        <w:rPr>
          <w:rFonts w:ascii="Times New Roman" w:hAnsi="Times New Roman" w:cs="Times New Roman"/>
          <w:sz w:val="24"/>
          <w:szCs w:val="24"/>
        </w:rPr>
        <w:t xml:space="preserve">. The show shall remain operational for 364 days in a year (and 365 days in a leap year). </w:t>
      </w:r>
      <w:r w:rsidR="001105F3" w:rsidRPr="002F157B">
        <w:rPr>
          <w:rFonts w:ascii="Times New Roman" w:hAnsi="Times New Roman" w:cs="Times New Roman"/>
          <w:sz w:val="24"/>
          <w:szCs w:val="24"/>
        </w:rPr>
        <w:t>Sterilization, cleaning and d</w:t>
      </w:r>
      <w:r w:rsidR="000029FE" w:rsidRPr="002F157B">
        <w:rPr>
          <w:rFonts w:ascii="Times New Roman" w:hAnsi="Times New Roman" w:cs="Times New Roman"/>
          <w:sz w:val="24"/>
          <w:szCs w:val="24"/>
        </w:rPr>
        <w:t>istribution of Active 3D spectacles</w:t>
      </w:r>
      <w:r w:rsidR="001105F3" w:rsidRPr="002F157B">
        <w:rPr>
          <w:rFonts w:ascii="Times New Roman" w:hAnsi="Times New Roman" w:cs="Times New Roman"/>
          <w:sz w:val="24"/>
          <w:szCs w:val="24"/>
        </w:rPr>
        <w:t xml:space="preserve"> to the visitors</w:t>
      </w:r>
      <w:r w:rsidR="000029FE" w:rsidRPr="002F157B">
        <w:rPr>
          <w:rFonts w:ascii="Times New Roman" w:hAnsi="Times New Roman" w:cs="Times New Roman"/>
          <w:sz w:val="24"/>
          <w:szCs w:val="24"/>
        </w:rPr>
        <w:t xml:space="preserve"> shall be under the scope of the successful </w:t>
      </w:r>
      <w:r w:rsidR="00305453">
        <w:rPr>
          <w:rFonts w:ascii="Times New Roman" w:hAnsi="Times New Roman" w:cs="Times New Roman"/>
          <w:sz w:val="24"/>
          <w:szCs w:val="24"/>
        </w:rPr>
        <w:t>bidder</w:t>
      </w:r>
      <w:r w:rsidR="000029FE" w:rsidRPr="002F157B">
        <w:rPr>
          <w:rFonts w:ascii="Times New Roman" w:hAnsi="Times New Roman" w:cs="Times New Roman"/>
          <w:sz w:val="24"/>
          <w:szCs w:val="24"/>
        </w:rPr>
        <w:t>.</w:t>
      </w:r>
    </w:p>
    <w:p w:rsidR="00E81B8A" w:rsidRDefault="002367B8" w:rsidP="004A527F">
      <w:pPr>
        <w:pStyle w:val="BodyTextIndent"/>
        <w:numPr>
          <w:ilvl w:val="0"/>
          <w:numId w:val="46"/>
        </w:numPr>
        <w:spacing w:after="0" w:line="276" w:lineRule="auto"/>
        <w:ind w:left="360" w:right="43"/>
        <w:rPr>
          <w:rFonts w:ascii="Times New Roman" w:hAnsi="Times New Roman" w:cs="Times New Roman"/>
          <w:sz w:val="24"/>
          <w:szCs w:val="24"/>
        </w:rPr>
      </w:pPr>
      <w:r w:rsidRPr="002367B8">
        <w:rPr>
          <w:rFonts w:ascii="Times New Roman" w:hAnsi="Times New Roman" w:cs="Times New Roman"/>
          <w:sz w:val="24"/>
          <w:szCs w:val="24"/>
        </w:rPr>
        <w:t>Manning, operation and maintenance of th</w:t>
      </w:r>
      <w:r>
        <w:rPr>
          <w:rFonts w:ascii="Times New Roman" w:hAnsi="Times New Roman" w:cs="Times New Roman"/>
          <w:sz w:val="24"/>
          <w:szCs w:val="24"/>
        </w:rPr>
        <w:t>e</w:t>
      </w:r>
      <w:r w:rsidRPr="002367B8">
        <w:rPr>
          <w:rFonts w:ascii="Times New Roman" w:hAnsi="Times New Roman" w:cs="Times New Roman"/>
          <w:sz w:val="24"/>
          <w:szCs w:val="24"/>
        </w:rPr>
        <w:t xml:space="preserve"> system </w:t>
      </w:r>
      <w:r w:rsidR="004A527F">
        <w:rPr>
          <w:rFonts w:ascii="Times New Roman" w:hAnsi="Times New Roman" w:cs="Times New Roman"/>
          <w:sz w:val="24"/>
          <w:szCs w:val="24"/>
        </w:rPr>
        <w:t>shall be the sole responsibility of the successful bidder</w:t>
      </w:r>
      <w:r w:rsidR="00AA7D1D">
        <w:rPr>
          <w:rFonts w:ascii="Times New Roman" w:hAnsi="Times New Roman" w:cs="Times New Roman"/>
          <w:sz w:val="24"/>
          <w:szCs w:val="24"/>
        </w:rPr>
        <w:t xml:space="preserve"> </w:t>
      </w:r>
      <w:r w:rsidRPr="002367B8">
        <w:rPr>
          <w:rFonts w:ascii="Times New Roman" w:hAnsi="Times New Roman" w:cs="Times New Roman"/>
          <w:sz w:val="24"/>
          <w:szCs w:val="24"/>
        </w:rPr>
        <w:t xml:space="preserve">at </w:t>
      </w:r>
      <w:r w:rsidR="00AA7D1D">
        <w:rPr>
          <w:rFonts w:ascii="Times New Roman" w:hAnsi="Times New Roman" w:cs="Times New Roman"/>
          <w:sz w:val="24"/>
          <w:szCs w:val="24"/>
        </w:rPr>
        <w:t>their</w:t>
      </w:r>
      <w:r w:rsidRPr="002367B8">
        <w:rPr>
          <w:rFonts w:ascii="Times New Roman" w:hAnsi="Times New Roman" w:cs="Times New Roman"/>
          <w:sz w:val="24"/>
          <w:szCs w:val="24"/>
        </w:rPr>
        <w:t xml:space="preserve"> risk and cost by mobilising </w:t>
      </w:r>
      <w:r w:rsidR="00AA7D1D">
        <w:rPr>
          <w:rFonts w:ascii="Times New Roman" w:hAnsi="Times New Roman" w:cs="Times New Roman"/>
          <w:sz w:val="24"/>
          <w:szCs w:val="24"/>
        </w:rPr>
        <w:t>their</w:t>
      </w:r>
      <w:r w:rsidRPr="002367B8">
        <w:rPr>
          <w:rFonts w:ascii="Times New Roman" w:hAnsi="Times New Roman" w:cs="Times New Roman"/>
          <w:sz w:val="24"/>
          <w:szCs w:val="24"/>
        </w:rPr>
        <w:t xml:space="preserve"> resources and </w:t>
      </w:r>
      <w:r w:rsidR="00AA7D1D">
        <w:rPr>
          <w:rFonts w:ascii="Times New Roman" w:hAnsi="Times New Roman" w:cs="Times New Roman"/>
          <w:sz w:val="24"/>
          <w:szCs w:val="24"/>
        </w:rPr>
        <w:t xml:space="preserve">trained </w:t>
      </w:r>
      <w:r w:rsidRPr="002367B8">
        <w:rPr>
          <w:rFonts w:ascii="Times New Roman" w:hAnsi="Times New Roman" w:cs="Times New Roman"/>
          <w:sz w:val="24"/>
          <w:szCs w:val="24"/>
        </w:rPr>
        <w:t>technical manpower</w:t>
      </w:r>
      <w:r>
        <w:rPr>
          <w:rFonts w:ascii="Times New Roman" w:hAnsi="Times New Roman" w:cs="Times New Roman"/>
          <w:sz w:val="24"/>
          <w:szCs w:val="24"/>
        </w:rPr>
        <w:t>.</w:t>
      </w:r>
      <w:r w:rsidR="00AA7D1D">
        <w:rPr>
          <w:rFonts w:ascii="Times New Roman" w:hAnsi="Times New Roman" w:cs="Times New Roman"/>
          <w:sz w:val="24"/>
          <w:szCs w:val="24"/>
        </w:rPr>
        <w:t xml:space="preserve"> Adequate manpower shall be deployed for the complete duration of the operation of the theatre.</w:t>
      </w:r>
    </w:p>
    <w:p w:rsidR="002367B8" w:rsidRDefault="002367B8" w:rsidP="004A527F">
      <w:pPr>
        <w:pStyle w:val="BodyTextIndent"/>
        <w:numPr>
          <w:ilvl w:val="0"/>
          <w:numId w:val="46"/>
        </w:numPr>
        <w:spacing w:after="0" w:line="276" w:lineRule="auto"/>
        <w:ind w:left="360" w:right="43"/>
        <w:rPr>
          <w:rFonts w:ascii="Times New Roman" w:hAnsi="Times New Roman" w:cs="Times New Roman"/>
          <w:sz w:val="24"/>
          <w:szCs w:val="24"/>
        </w:rPr>
      </w:pPr>
      <w:r w:rsidRPr="002F157B">
        <w:rPr>
          <w:rFonts w:ascii="Times New Roman" w:hAnsi="Times New Roman" w:cs="Times New Roman"/>
          <w:sz w:val="24"/>
          <w:szCs w:val="24"/>
        </w:rPr>
        <w:t xml:space="preserve">Successful </w:t>
      </w:r>
      <w:r w:rsidR="00305453">
        <w:rPr>
          <w:rFonts w:ascii="Times New Roman" w:hAnsi="Times New Roman" w:cs="Times New Roman"/>
          <w:sz w:val="24"/>
          <w:szCs w:val="24"/>
        </w:rPr>
        <w:t>bidder</w:t>
      </w:r>
      <w:r>
        <w:rPr>
          <w:rFonts w:ascii="Times New Roman" w:hAnsi="Times New Roman" w:cs="Times New Roman"/>
          <w:sz w:val="24"/>
          <w:szCs w:val="24"/>
        </w:rPr>
        <w:t xml:space="preserve"> shall operate the system in proper and professional manner without downtime and shall fulfil the </w:t>
      </w:r>
      <w:r w:rsidR="00AA7D1D">
        <w:rPr>
          <w:rFonts w:ascii="Times New Roman" w:hAnsi="Times New Roman" w:cs="Times New Roman"/>
          <w:sz w:val="24"/>
          <w:szCs w:val="24"/>
        </w:rPr>
        <w:t xml:space="preserve">statutory </w:t>
      </w:r>
      <w:r>
        <w:rPr>
          <w:rFonts w:ascii="Times New Roman" w:hAnsi="Times New Roman" w:cs="Times New Roman"/>
          <w:sz w:val="24"/>
          <w:szCs w:val="24"/>
        </w:rPr>
        <w:t xml:space="preserve">obligatory requirements on </w:t>
      </w:r>
      <w:r w:rsidR="00AA7D1D">
        <w:rPr>
          <w:rFonts w:ascii="Times New Roman" w:hAnsi="Times New Roman" w:cs="Times New Roman"/>
          <w:sz w:val="24"/>
          <w:szCs w:val="24"/>
        </w:rPr>
        <w:t>bidder’s</w:t>
      </w:r>
      <w:r>
        <w:rPr>
          <w:rFonts w:ascii="Times New Roman" w:hAnsi="Times New Roman" w:cs="Times New Roman"/>
          <w:sz w:val="24"/>
          <w:szCs w:val="24"/>
        </w:rPr>
        <w:t xml:space="preserve"> part for the purpose of contract.</w:t>
      </w:r>
    </w:p>
    <w:p w:rsidR="002367B8" w:rsidRDefault="002367B8" w:rsidP="004A527F">
      <w:pPr>
        <w:pStyle w:val="BodyTextIndent"/>
        <w:numPr>
          <w:ilvl w:val="0"/>
          <w:numId w:val="46"/>
        </w:numPr>
        <w:spacing w:after="0" w:line="276" w:lineRule="auto"/>
        <w:ind w:left="360" w:right="43"/>
        <w:rPr>
          <w:rFonts w:ascii="Times New Roman" w:hAnsi="Times New Roman" w:cs="Times New Roman"/>
          <w:sz w:val="24"/>
          <w:szCs w:val="24"/>
        </w:rPr>
      </w:pPr>
      <w:r>
        <w:rPr>
          <w:rFonts w:ascii="Times New Roman" w:hAnsi="Times New Roman" w:cs="Times New Roman"/>
          <w:sz w:val="24"/>
          <w:szCs w:val="24"/>
        </w:rPr>
        <w:t xml:space="preserve">All necessary manpower, tools and tackles with allied requirements will be arranged by the </w:t>
      </w:r>
      <w:r w:rsidR="00AA7D1D">
        <w:rPr>
          <w:rFonts w:ascii="Times New Roman" w:hAnsi="Times New Roman" w:cs="Times New Roman"/>
          <w:sz w:val="24"/>
          <w:szCs w:val="24"/>
        </w:rPr>
        <w:t xml:space="preserve">successful </w:t>
      </w:r>
      <w:r w:rsidR="00305453">
        <w:rPr>
          <w:rFonts w:ascii="Times New Roman" w:hAnsi="Times New Roman" w:cs="Times New Roman"/>
          <w:sz w:val="24"/>
          <w:szCs w:val="24"/>
        </w:rPr>
        <w:t>bidder</w:t>
      </w:r>
      <w:r>
        <w:rPr>
          <w:rFonts w:ascii="Times New Roman" w:hAnsi="Times New Roman" w:cs="Times New Roman"/>
          <w:sz w:val="24"/>
          <w:szCs w:val="24"/>
        </w:rPr>
        <w:t xml:space="preserve"> for operation of the </w:t>
      </w:r>
      <w:r w:rsidR="00AA7D1D">
        <w:rPr>
          <w:rFonts w:ascii="Times New Roman" w:hAnsi="Times New Roman" w:cs="Times New Roman"/>
          <w:sz w:val="24"/>
          <w:szCs w:val="24"/>
        </w:rPr>
        <w:t>system.</w:t>
      </w:r>
    </w:p>
    <w:p w:rsidR="002367B8" w:rsidRPr="002367B8" w:rsidRDefault="002367B8" w:rsidP="004A527F">
      <w:pPr>
        <w:pStyle w:val="BodyTextIndent"/>
        <w:numPr>
          <w:ilvl w:val="0"/>
          <w:numId w:val="46"/>
        </w:numPr>
        <w:spacing w:after="0" w:line="276" w:lineRule="auto"/>
        <w:ind w:left="360" w:right="43"/>
        <w:rPr>
          <w:rFonts w:ascii="Times New Roman" w:hAnsi="Times New Roman" w:cs="Times New Roman"/>
          <w:sz w:val="24"/>
          <w:szCs w:val="24"/>
        </w:rPr>
      </w:pPr>
      <w:r>
        <w:rPr>
          <w:rFonts w:ascii="Times New Roman" w:hAnsi="Times New Roman" w:cs="Times New Roman"/>
          <w:sz w:val="24"/>
          <w:szCs w:val="24"/>
        </w:rPr>
        <w:t xml:space="preserve">The date for commencement of operation shall be communicated by NCSM </w:t>
      </w:r>
      <w:r w:rsidR="00AA7D1D">
        <w:rPr>
          <w:rFonts w:ascii="Times New Roman" w:hAnsi="Times New Roman" w:cs="Times New Roman"/>
          <w:sz w:val="24"/>
          <w:szCs w:val="24"/>
        </w:rPr>
        <w:t xml:space="preserve">at an appropriate </w:t>
      </w:r>
      <w:r>
        <w:rPr>
          <w:rFonts w:ascii="Times New Roman" w:hAnsi="Times New Roman" w:cs="Times New Roman"/>
          <w:sz w:val="24"/>
          <w:szCs w:val="24"/>
        </w:rPr>
        <w:t xml:space="preserve">time </w:t>
      </w:r>
      <w:r w:rsidR="00AA7D1D">
        <w:rPr>
          <w:rFonts w:ascii="Times New Roman" w:hAnsi="Times New Roman" w:cs="Times New Roman"/>
          <w:sz w:val="24"/>
          <w:szCs w:val="24"/>
        </w:rPr>
        <w:t xml:space="preserve">after successful commissioning of the entire installation. This shall be </w:t>
      </w:r>
      <w:r>
        <w:rPr>
          <w:rFonts w:ascii="Times New Roman" w:hAnsi="Times New Roman" w:cs="Times New Roman"/>
          <w:sz w:val="24"/>
          <w:szCs w:val="24"/>
        </w:rPr>
        <w:t xml:space="preserve">through a separate </w:t>
      </w:r>
      <w:r w:rsidR="00AA7D1D">
        <w:rPr>
          <w:rFonts w:ascii="Times New Roman" w:hAnsi="Times New Roman" w:cs="Times New Roman"/>
          <w:sz w:val="24"/>
          <w:szCs w:val="24"/>
        </w:rPr>
        <w:t xml:space="preserve">written </w:t>
      </w:r>
      <w:r>
        <w:rPr>
          <w:rFonts w:ascii="Times New Roman" w:hAnsi="Times New Roman" w:cs="Times New Roman"/>
          <w:sz w:val="24"/>
          <w:szCs w:val="24"/>
        </w:rPr>
        <w:t>communication after completion of S</w:t>
      </w:r>
      <w:r w:rsidR="00AA7D1D">
        <w:rPr>
          <w:rFonts w:ascii="Times New Roman" w:hAnsi="Times New Roman" w:cs="Times New Roman"/>
          <w:sz w:val="24"/>
          <w:szCs w:val="24"/>
        </w:rPr>
        <w:t xml:space="preserve">upply, </w:t>
      </w:r>
      <w:r>
        <w:rPr>
          <w:rFonts w:ascii="Times New Roman" w:hAnsi="Times New Roman" w:cs="Times New Roman"/>
          <w:sz w:val="24"/>
          <w:szCs w:val="24"/>
        </w:rPr>
        <w:t>I</w:t>
      </w:r>
      <w:r w:rsidR="00AA7D1D">
        <w:rPr>
          <w:rFonts w:ascii="Times New Roman" w:hAnsi="Times New Roman" w:cs="Times New Roman"/>
          <w:sz w:val="24"/>
          <w:szCs w:val="24"/>
        </w:rPr>
        <w:t xml:space="preserve">nstallation, </w:t>
      </w:r>
      <w:r>
        <w:rPr>
          <w:rFonts w:ascii="Times New Roman" w:hAnsi="Times New Roman" w:cs="Times New Roman"/>
          <w:sz w:val="24"/>
          <w:szCs w:val="24"/>
        </w:rPr>
        <w:t>T</w:t>
      </w:r>
      <w:r w:rsidR="00AA7D1D">
        <w:rPr>
          <w:rFonts w:ascii="Times New Roman" w:hAnsi="Times New Roman" w:cs="Times New Roman"/>
          <w:sz w:val="24"/>
          <w:szCs w:val="24"/>
        </w:rPr>
        <w:t>esting, Commissioning and</w:t>
      </w:r>
      <w:r>
        <w:rPr>
          <w:rFonts w:ascii="Times New Roman" w:hAnsi="Times New Roman" w:cs="Times New Roman"/>
          <w:sz w:val="24"/>
          <w:szCs w:val="24"/>
        </w:rPr>
        <w:t xml:space="preserve"> </w:t>
      </w:r>
      <w:r w:rsidR="00AA7D1D">
        <w:rPr>
          <w:rFonts w:ascii="Times New Roman" w:hAnsi="Times New Roman" w:cs="Times New Roman"/>
          <w:sz w:val="24"/>
          <w:szCs w:val="24"/>
        </w:rPr>
        <w:t xml:space="preserve">successful completion of </w:t>
      </w:r>
      <w:r>
        <w:rPr>
          <w:rFonts w:ascii="Times New Roman" w:hAnsi="Times New Roman" w:cs="Times New Roman"/>
          <w:sz w:val="24"/>
          <w:szCs w:val="24"/>
        </w:rPr>
        <w:t>training</w:t>
      </w:r>
      <w:r w:rsidR="00AA7D1D">
        <w:rPr>
          <w:rFonts w:ascii="Times New Roman" w:hAnsi="Times New Roman" w:cs="Times New Roman"/>
          <w:sz w:val="24"/>
          <w:szCs w:val="24"/>
        </w:rPr>
        <w:t xml:space="preserve"> and other compliances as may be applicable to commence operation.</w:t>
      </w:r>
    </w:p>
    <w:p w:rsidR="00E81B8A" w:rsidRPr="002F157B" w:rsidRDefault="00E81B8A" w:rsidP="004A527F">
      <w:pPr>
        <w:pStyle w:val="BodyTextIndent"/>
        <w:spacing w:after="0" w:line="276" w:lineRule="auto"/>
        <w:ind w:left="0" w:right="43" w:firstLine="0"/>
        <w:rPr>
          <w:rFonts w:ascii="Times New Roman" w:hAnsi="Times New Roman" w:cs="Times New Roman"/>
          <w:b/>
          <w:sz w:val="24"/>
          <w:szCs w:val="24"/>
        </w:rPr>
      </w:pPr>
    </w:p>
    <w:p w:rsidR="00E81B8A" w:rsidRPr="002F157B" w:rsidRDefault="00E81B8A" w:rsidP="004A527F">
      <w:pPr>
        <w:pStyle w:val="BodyTextIndent"/>
        <w:spacing w:after="0" w:line="240" w:lineRule="auto"/>
        <w:ind w:left="0" w:right="43" w:firstLine="0"/>
        <w:rPr>
          <w:rFonts w:ascii="Times New Roman" w:hAnsi="Times New Roman" w:cs="Times New Roman"/>
          <w:b/>
          <w:sz w:val="24"/>
          <w:szCs w:val="24"/>
        </w:rPr>
      </w:pPr>
    </w:p>
    <w:p w:rsidR="00E81B8A" w:rsidRPr="002F157B" w:rsidRDefault="00E81B8A" w:rsidP="004317C0">
      <w:pPr>
        <w:pStyle w:val="BodyTextIndent"/>
        <w:spacing w:after="0" w:line="240" w:lineRule="auto"/>
        <w:ind w:left="720" w:right="43" w:firstLine="0"/>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C63294" w:rsidRPr="002F157B" w:rsidRDefault="00C63294" w:rsidP="00085045">
      <w:pPr>
        <w:spacing w:after="0" w:line="259" w:lineRule="auto"/>
        <w:ind w:left="720" w:right="0" w:firstLine="0"/>
        <w:jc w:val="right"/>
        <w:rPr>
          <w:rFonts w:ascii="Times New Roman" w:hAnsi="Times New Roman" w:cs="Times New Roman"/>
          <w:b/>
          <w:sz w:val="24"/>
          <w:szCs w:val="24"/>
        </w:rPr>
      </w:pPr>
    </w:p>
    <w:p w:rsidR="009A07C9" w:rsidRDefault="009A07C9">
      <w:pPr>
        <w:spacing w:after="0" w:line="240" w:lineRule="auto"/>
        <w:ind w:left="0" w:right="0" w:firstLine="0"/>
        <w:jc w:val="left"/>
        <w:rPr>
          <w:rFonts w:ascii="Times New Roman" w:hAnsi="Times New Roman" w:cs="Times New Roman"/>
          <w:b/>
          <w:sz w:val="24"/>
          <w:szCs w:val="24"/>
        </w:rPr>
      </w:pPr>
    </w:p>
    <w:p w:rsidR="00C63294" w:rsidRPr="002F157B" w:rsidRDefault="00116D83" w:rsidP="00085045">
      <w:pPr>
        <w:spacing w:after="0" w:line="259" w:lineRule="auto"/>
        <w:ind w:left="720" w:right="0" w:firstLine="0"/>
        <w:jc w:val="right"/>
        <w:rPr>
          <w:rFonts w:ascii="Times New Roman" w:hAnsi="Times New Roman" w:cs="Times New Roman"/>
          <w:b/>
          <w:sz w:val="24"/>
          <w:szCs w:val="24"/>
        </w:rPr>
      </w:pPr>
      <w:r>
        <w:rPr>
          <w:rFonts w:ascii="Times New Roman" w:hAnsi="Times New Roman" w:cs="Times New Roman"/>
          <w:b/>
          <w:sz w:val="24"/>
          <w:szCs w:val="24"/>
        </w:rPr>
        <w:t xml:space="preserve">ANNEXURE - </w:t>
      </w:r>
      <w:r w:rsidR="00934503">
        <w:rPr>
          <w:rFonts w:ascii="Times New Roman" w:hAnsi="Times New Roman" w:cs="Times New Roman"/>
          <w:b/>
          <w:sz w:val="24"/>
          <w:szCs w:val="24"/>
        </w:rPr>
        <w:t>G</w:t>
      </w:r>
    </w:p>
    <w:p w:rsidR="004A507E" w:rsidRDefault="004A507E" w:rsidP="00985DD5">
      <w:pPr>
        <w:spacing w:after="0" w:line="240" w:lineRule="auto"/>
        <w:ind w:left="0" w:right="0" w:firstLine="0"/>
        <w:jc w:val="right"/>
        <w:rPr>
          <w:rFonts w:ascii="Times New Roman" w:hAnsi="Times New Roman" w:cs="Times New Roman"/>
          <w:b/>
          <w:sz w:val="24"/>
          <w:szCs w:val="24"/>
        </w:rPr>
      </w:pPr>
    </w:p>
    <w:p w:rsidR="004A507E" w:rsidRPr="002F157B" w:rsidRDefault="00934503" w:rsidP="004A507E">
      <w:pPr>
        <w:spacing w:line="276" w:lineRule="auto"/>
        <w:ind w:left="720"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TECHNICAL COMPLIANCE TABLES</w:t>
      </w:r>
    </w:p>
    <w:p w:rsidR="00934503" w:rsidRDefault="00934503" w:rsidP="004A507E">
      <w:pPr>
        <w:spacing w:line="276" w:lineRule="auto"/>
        <w:ind w:left="0" w:firstLine="0"/>
        <w:rPr>
          <w:rFonts w:ascii="Times New Roman" w:hAnsi="Times New Roman" w:cs="Times New Roman"/>
          <w:b/>
          <w:bCs/>
          <w:sz w:val="24"/>
          <w:szCs w:val="24"/>
        </w:rPr>
      </w:pPr>
    </w:p>
    <w:p w:rsidR="004A507E" w:rsidRPr="00C87DB7" w:rsidRDefault="004A507E" w:rsidP="004A507E">
      <w:pPr>
        <w:spacing w:line="276" w:lineRule="auto"/>
        <w:ind w:left="0" w:firstLine="0"/>
        <w:rPr>
          <w:rFonts w:ascii="Times New Roman" w:hAnsi="Times New Roman" w:cs="Times New Roman"/>
          <w:sz w:val="24"/>
          <w:szCs w:val="24"/>
        </w:rPr>
      </w:pPr>
      <w:r w:rsidRPr="00C87DB7">
        <w:rPr>
          <w:rFonts w:ascii="Times New Roman" w:hAnsi="Times New Roman" w:cs="Times New Roman"/>
          <w:b/>
          <w:bCs/>
          <w:sz w:val="24"/>
          <w:szCs w:val="24"/>
        </w:rPr>
        <w:t>Projection Screen</w:t>
      </w:r>
    </w:p>
    <w:p w:rsidR="004A507E" w:rsidRPr="002F157B" w:rsidRDefault="004A507E" w:rsidP="009A07C9">
      <w:pPr>
        <w:pStyle w:val="NoSpacing"/>
        <w:ind w:left="180" w:hanging="180"/>
        <w:rPr>
          <w:rFonts w:ascii="Times New Roman" w:hAnsi="Times New Roman" w:cs="Times New Roman"/>
          <w:sz w:val="24"/>
          <w:szCs w:val="24"/>
        </w:rPr>
      </w:pPr>
      <w:r w:rsidRPr="002F157B">
        <w:rPr>
          <w:rFonts w:ascii="Times New Roman" w:hAnsi="Times New Roman" w:cs="Times New Roman"/>
          <w:b/>
          <w:bCs/>
          <w:sz w:val="24"/>
          <w:szCs w:val="24"/>
        </w:rPr>
        <w:t>Table 1.1.1.1</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5130"/>
        <w:gridCol w:w="1620"/>
        <w:gridCol w:w="1980"/>
      </w:tblGrid>
      <w:tr w:rsidR="004A507E" w:rsidRPr="002F157B" w:rsidTr="002A613E">
        <w:tc>
          <w:tcPr>
            <w:tcW w:w="1998" w:type="dxa"/>
          </w:tcPr>
          <w:p w:rsidR="004A507E" w:rsidRPr="002F157B" w:rsidRDefault="004A507E" w:rsidP="002A613E">
            <w:pPr>
              <w:pStyle w:val="NoSpacing"/>
              <w:jc w:val="center"/>
              <w:rPr>
                <w:rFonts w:ascii="Times New Roman" w:hAnsi="Times New Roman" w:cs="Times New Roman"/>
                <w:b/>
                <w:bCs/>
                <w:sz w:val="24"/>
                <w:szCs w:val="24"/>
              </w:rPr>
            </w:pPr>
          </w:p>
          <w:p w:rsidR="004A507E" w:rsidRPr="002F157B" w:rsidRDefault="004A507E" w:rsidP="002A613E">
            <w:pPr>
              <w:pStyle w:val="NoSpacing"/>
              <w:jc w:val="center"/>
              <w:rPr>
                <w:rFonts w:ascii="Times New Roman" w:hAnsi="Times New Roman" w:cs="Times New Roman"/>
                <w:b/>
                <w:bCs/>
                <w:sz w:val="24"/>
                <w:szCs w:val="24"/>
              </w:rPr>
            </w:pPr>
            <w:r w:rsidRPr="002F157B">
              <w:rPr>
                <w:rFonts w:ascii="Times New Roman" w:hAnsi="Times New Roman" w:cs="Times New Roman"/>
                <w:b/>
                <w:bCs/>
                <w:sz w:val="24"/>
                <w:szCs w:val="24"/>
              </w:rPr>
              <w:t>Specifications</w:t>
            </w:r>
          </w:p>
        </w:tc>
        <w:tc>
          <w:tcPr>
            <w:tcW w:w="5130" w:type="dxa"/>
          </w:tcPr>
          <w:p w:rsidR="004A507E" w:rsidRPr="002F157B" w:rsidRDefault="004A507E" w:rsidP="002A613E">
            <w:pPr>
              <w:pStyle w:val="NoSpacing"/>
              <w:jc w:val="center"/>
              <w:rPr>
                <w:rFonts w:ascii="Times New Roman" w:hAnsi="Times New Roman" w:cs="Times New Roman"/>
                <w:b/>
                <w:bCs/>
                <w:sz w:val="24"/>
                <w:szCs w:val="24"/>
              </w:rPr>
            </w:pPr>
          </w:p>
          <w:p w:rsidR="004A507E" w:rsidRPr="002F157B" w:rsidRDefault="004A507E" w:rsidP="002A613E">
            <w:pPr>
              <w:pStyle w:val="NoSpacing"/>
              <w:jc w:val="center"/>
              <w:rPr>
                <w:rFonts w:ascii="Times New Roman" w:hAnsi="Times New Roman" w:cs="Times New Roman"/>
                <w:b/>
                <w:bCs/>
                <w:sz w:val="24"/>
                <w:szCs w:val="24"/>
              </w:rPr>
            </w:pPr>
            <w:r w:rsidRPr="002F157B">
              <w:rPr>
                <w:rFonts w:ascii="Times New Roman" w:hAnsi="Times New Roman" w:cs="Times New Roman"/>
                <w:b/>
                <w:bCs/>
                <w:sz w:val="24"/>
                <w:szCs w:val="24"/>
              </w:rPr>
              <w:t>Detailed description</w:t>
            </w:r>
          </w:p>
        </w:tc>
        <w:tc>
          <w:tcPr>
            <w:tcW w:w="1620" w:type="dxa"/>
          </w:tcPr>
          <w:p w:rsidR="004A507E" w:rsidRPr="002F157B" w:rsidRDefault="004A507E" w:rsidP="002A613E">
            <w:pPr>
              <w:pStyle w:val="NoSpacing"/>
              <w:ind w:left="351"/>
              <w:jc w:val="center"/>
              <w:rPr>
                <w:rFonts w:ascii="Times New Roman" w:hAnsi="Times New Roman" w:cs="Times New Roman"/>
                <w:b/>
                <w:bCs/>
                <w:sz w:val="24"/>
                <w:szCs w:val="24"/>
              </w:rPr>
            </w:pPr>
            <w:r w:rsidRPr="002F157B">
              <w:rPr>
                <w:rFonts w:ascii="Times New Roman" w:hAnsi="Times New Roman" w:cs="Times New Roman"/>
                <w:b/>
                <w:bCs/>
                <w:sz w:val="24"/>
                <w:szCs w:val="24"/>
              </w:rPr>
              <w:t>Compliance (Yes/No)</w:t>
            </w:r>
          </w:p>
        </w:tc>
        <w:tc>
          <w:tcPr>
            <w:tcW w:w="1980" w:type="dxa"/>
          </w:tcPr>
          <w:p w:rsidR="004A507E" w:rsidRPr="002F157B" w:rsidRDefault="00632916" w:rsidP="00632916">
            <w:pPr>
              <w:pStyle w:val="NoSpacing"/>
              <w:ind w:left="0" w:firstLine="0"/>
              <w:jc w:val="left"/>
              <w:rPr>
                <w:rFonts w:ascii="Times New Roman" w:hAnsi="Times New Roman" w:cs="Times New Roman"/>
                <w:b/>
                <w:bCs/>
                <w:sz w:val="24"/>
                <w:szCs w:val="24"/>
              </w:rPr>
            </w:pPr>
            <w:r>
              <w:rPr>
                <w:rFonts w:ascii="Times New Roman" w:hAnsi="Times New Roman" w:cs="Times New Roman"/>
                <w:b/>
                <w:bCs/>
                <w:sz w:val="24"/>
                <w:szCs w:val="24"/>
              </w:rPr>
              <w:t xml:space="preserve">Reasons  for deviation, if any, </w:t>
            </w:r>
            <w:r w:rsidR="00FA10EB" w:rsidRPr="00FA10EB">
              <w:rPr>
                <w:rFonts w:ascii="Times New Roman" w:hAnsi="Times New Roman" w:cs="Times New Roman"/>
                <w:b/>
                <w:bCs/>
                <w:sz w:val="24"/>
                <w:szCs w:val="24"/>
              </w:rPr>
              <w:t xml:space="preserve"> with complete justification</w:t>
            </w:r>
          </w:p>
        </w:tc>
      </w:tr>
      <w:tr w:rsidR="004A507E" w:rsidRPr="002F157B" w:rsidTr="002A613E">
        <w:tc>
          <w:tcPr>
            <w:tcW w:w="1998" w:type="dxa"/>
          </w:tcPr>
          <w:p w:rsidR="004A507E" w:rsidRPr="002F157B" w:rsidRDefault="004A507E" w:rsidP="002A613E">
            <w:pPr>
              <w:pStyle w:val="NoSpacing"/>
              <w:ind w:left="180" w:firstLine="0"/>
              <w:rPr>
                <w:rFonts w:ascii="Times New Roman" w:hAnsi="Times New Roman" w:cs="Times New Roman"/>
                <w:b/>
                <w:bCs/>
                <w:sz w:val="24"/>
                <w:szCs w:val="24"/>
              </w:rPr>
            </w:pPr>
            <w:r w:rsidRPr="002F157B">
              <w:rPr>
                <w:rFonts w:ascii="Times New Roman" w:hAnsi="Times New Roman" w:cs="Times New Roman"/>
                <w:b/>
                <w:bCs/>
                <w:sz w:val="24"/>
                <w:szCs w:val="24"/>
              </w:rPr>
              <w:t>Screen type and dimensions</w:t>
            </w:r>
          </w:p>
        </w:tc>
        <w:tc>
          <w:tcPr>
            <w:tcW w:w="5130"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The 23m/23° tilted diameter dome should be made of good quality aluminium perforated sheets with necessary ribs and support structures. The perforation should be 1.6 mm in diameter.</w:t>
            </w:r>
            <w:r>
              <w:rPr>
                <w:rFonts w:ascii="Times New Roman" w:hAnsi="Times New Roman" w:cs="Times New Roman"/>
                <w:sz w:val="24"/>
                <w:szCs w:val="24"/>
              </w:rPr>
              <w:t xml:space="preserve"> </w:t>
            </w:r>
            <w:r w:rsidRPr="002F157B">
              <w:rPr>
                <w:rFonts w:ascii="Times New Roman" w:hAnsi="Times New Roman" w:cs="Times New Roman"/>
                <w:b/>
                <w:bCs/>
                <w:sz w:val="24"/>
                <w:szCs w:val="24"/>
              </w:rPr>
              <w:t>The panels should be non-powder coated to enable scope for future repainting of the screen if required and shall have seamless joints, with single line of rivets with seamless overlaps</w:t>
            </w:r>
            <w:r w:rsidRPr="002F157B">
              <w:rPr>
                <w:rFonts w:ascii="Times New Roman" w:hAnsi="Times New Roman" w:cs="Times New Roman"/>
                <w:sz w:val="24"/>
                <w:szCs w:val="24"/>
              </w:rPr>
              <w:t>.</w:t>
            </w:r>
            <w:r>
              <w:rPr>
                <w:rFonts w:ascii="Times New Roman" w:hAnsi="Times New Roman" w:cs="Times New Roman"/>
                <w:sz w:val="24"/>
                <w:szCs w:val="24"/>
              </w:rPr>
              <w:t xml:space="preserve"> </w:t>
            </w:r>
            <w:r w:rsidRPr="002F157B">
              <w:rPr>
                <w:rFonts w:ascii="Times New Roman" w:hAnsi="Times New Roman" w:cs="Times New Roman"/>
                <w:sz w:val="24"/>
                <w:szCs w:val="24"/>
              </w:rPr>
              <w:t>The opening of the Dome might be less than 180° based on Planetarium manufacturer’s recommendation. The final reflectivity of the panels will also be recommended by the Planetarium manufacturer before finalization of the contract</w:t>
            </w:r>
          </w:p>
        </w:tc>
        <w:tc>
          <w:tcPr>
            <w:tcW w:w="162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bl>
    <w:p w:rsidR="004A507E" w:rsidRPr="002F157B" w:rsidRDefault="004A507E" w:rsidP="004A507E">
      <w:pPr>
        <w:pStyle w:val="NoSpacing"/>
        <w:ind w:left="180"/>
        <w:rPr>
          <w:rFonts w:ascii="Times New Roman" w:hAnsi="Times New Roman" w:cs="Times New Roman"/>
          <w:sz w:val="24"/>
          <w:szCs w:val="24"/>
        </w:rPr>
      </w:pPr>
    </w:p>
    <w:p w:rsidR="004A507E" w:rsidRPr="002F157B" w:rsidRDefault="004A507E" w:rsidP="004A507E">
      <w:pPr>
        <w:pStyle w:val="NoSpacing"/>
        <w:ind w:left="180"/>
        <w:rPr>
          <w:rFonts w:ascii="Times New Roman" w:hAnsi="Times New Roman" w:cs="Times New Roman"/>
          <w:bCs/>
          <w:sz w:val="24"/>
          <w:szCs w:val="24"/>
        </w:rPr>
      </w:pPr>
      <w:r w:rsidRPr="002F157B">
        <w:rPr>
          <w:rFonts w:ascii="Times New Roman" w:hAnsi="Times New Roman" w:cs="Times New Roman"/>
          <w:b/>
          <w:sz w:val="24"/>
          <w:szCs w:val="24"/>
        </w:rPr>
        <w:t xml:space="preserve"> Table 1.1.1.2</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5130"/>
        <w:gridCol w:w="1620"/>
        <w:gridCol w:w="1980"/>
      </w:tblGrid>
      <w:tr w:rsidR="004A507E" w:rsidRPr="002F157B" w:rsidTr="002A613E">
        <w:tc>
          <w:tcPr>
            <w:tcW w:w="1998" w:type="dxa"/>
          </w:tcPr>
          <w:p w:rsidR="004A507E" w:rsidRPr="002F157B" w:rsidRDefault="004A507E" w:rsidP="002A613E">
            <w:pPr>
              <w:pStyle w:val="NoSpacing"/>
              <w:jc w:val="center"/>
              <w:rPr>
                <w:rFonts w:ascii="Times New Roman" w:hAnsi="Times New Roman" w:cs="Times New Roman"/>
                <w:b/>
                <w:bCs/>
                <w:sz w:val="24"/>
                <w:szCs w:val="24"/>
              </w:rPr>
            </w:pPr>
            <w:r w:rsidRPr="002F157B">
              <w:rPr>
                <w:rFonts w:ascii="Times New Roman" w:hAnsi="Times New Roman" w:cs="Times New Roman"/>
                <w:bCs/>
                <w:sz w:val="24"/>
                <w:szCs w:val="24"/>
              </w:rPr>
              <w:t xml:space="preserve"> </w:t>
            </w:r>
          </w:p>
          <w:p w:rsidR="004A507E" w:rsidRPr="002F157B" w:rsidRDefault="004A507E" w:rsidP="002A613E">
            <w:pPr>
              <w:pStyle w:val="NoSpacing"/>
              <w:jc w:val="center"/>
              <w:rPr>
                <w:rFonts w:ascii="Times New Roman" w:hAnsi="Times New Roman" w:cs="Times New Roman"/>
                <w:b/>
                <w:bCs/>
                <w:sz w:val="24"/>
                <w:szCs w:val="24"/>
              </w:rPr>
            </w:pPr>
            <w:r w:rsidRPr="002F157B">
              <w:rPr>
                <w:rFonts w:ascii="Times New Roman" w:hAnsi="Times New Roman" w:cs="Times New Roman"/>
                <w:b/>
                <w:bCs/>
                <w:sz w:val="24"/>
                <w:szCs w:val="24"/>
              </w:rPr>
              <w:t>Specifications</w:t>
            </w:r>
          </w:p>
        </w:tc>
        <w:tc>
          <w:tcPr>
            <w:tcW w:w="5130" w:type="dxa"/>
          </w:tcPr>
          <w:p w:rsidR="004A507E" w:rsidRPr="002F157B" w:rsidRDefault="004A507E" w:rsidP="002A613E">
            <w:pPr>
              <w:pStyle w:val="NoSpacing"/>
              <w:jc w:val="center"/>
              <w:rPr>
                <w:rFonts w:ascii="Times New Roman" w:hAnsi="Times New Roman" w:cs="Times New Roman"/>
                <w:b/>
                <w:bCs/>
                <w:sz w:val="24"/>
                <w:szCs w:val="24"/>
              </w:rPr>
            </w:pPr>
          </w:p>
          <w:p w:rsidR="004A507E" w:rsidRPr="002F157B" w:rsidRDefault="004A507E" w:rsidP="002A613E">
            <w:pPr>
              <w:pStyle w:val="NoSpacing"/>
              <w:jc w:val="center"/>
              <w:rPr>
                <w:rFonts w:ascii="Times New Roman" w:hAnsi="Times New Roman" w:cs="Times New Roman"/>
                <w:b/>
                <w:bCs/>
                <w:sz w:val="24"/>
                <w:szCs w:val="24"/>
              </w:rPr>
            </w:pPr>
            <w:r w:rsidRPr="002F157B">
              <w:rPr>
                <w:rFonts w:ascii="Times New Roman" w:hAnsi="Times New Roman" w:cs="Times New Roman"/>
                <w:b/>
                <w:bCs/>
                <w:sz w:val="24"/>
                <w:szCs w:val="24"/>
              </w:rPr>
              <w:t>Detailed description</w:t>
            </w:r>
          </w:p>
        </w:tc>
        <w:tc>
          <w:tcPr>
            <w:tcW w:w="1620" w:type="dxa"/>
          </w:tcPr>
          <w:p w:rsidR="004A507E" w:rsidRPr="002F157B" w:rsidRDefault="004A507E" w:rsidP="002A613E">
            <w:pPr>
              <w:pStyle w:val="NoSpacing"/>
              <w:ind w:left="351"/>
              <w:jc w:val="center"/>
              <w:rPr>
                <w:rFonts w:ascii="Times New Roman" w:hAnsi="Times New Roman" w:cs="Times New Roman"/>
                <w:b/>
                <w:bCs/>
                <w:sz w:val="24"/>
                <w:szCs w:val="24"/>
              </w:rPr>
            </w:pPr>
            <w:r w:rsidRPr="002F157B">
              <w:rPr>
                <w:rFonts w:ascii="Times New Roman" w:hAnsi="Times New Roman" w:cs="Times New Roman"/>
                <w:b/>
                <w:bCs/>
                <w:sz w:val="24"/>
                <w:szCs w:val="24"/>
              </w:rPr>
              <w:t>Compliance (Yes/No)</w:t>
            </w:r>
          </w:p>
        </w:tc>
        <w:tc>
          <w:tcPr>
            <w:tcW w:w="1980" w:type="dxa"/>
          </w:tcPr>
          <w:p w:rsidR="004A507E" w:rsidRPr="002F157B" w:rsidRDefault="00FA10EB" w:rsidP="00FA10EB">
            <w:pPr>
              <w:pStyle w:val="NoSpacing"/>
              <w:ind w:left="72" w:firstLine="0"/>
              <w:jc w:val="left"/>
              <w:rPr>
                <w:rFonts w:ascii="Times New Roman" w:hAnsi="Times New Roman" w:cs="Times New Roman"/>
                <w:b/>
                <w:bCs/>
                <w:sz w:val="24"/>
                <w:szCs w:val="24"/>
              </w:rPr>
            </w:pPr>
            <w:r>
              <w:rPr>
                <w:rFonts w:ascii="Times New Roman" w:hAnsi="Times New Roman" w:cs="Times New Roman"/>
                <w:b/>
                <w:bCs/>
                <w:sz w:val="24"/>
                <w:szCs w:val="24"/>
              </w:rPr>
              <w:t xml:space="preserve">Reasons  for deviation, if any, </w:t>
            </w:r>
            <w:r w:rsidRPr="00FA10EB">
              <w:rPr>
                <w:rFonts w:ascii="Times New Roman" w:hAnsi="Times New Roman" w:cs="Times New Roman"/>
                <w:b/>
                <w:bCs/>
                <w:sz w:val="24"/>
                <w:szCs w:val="24"/>
              </w:rPr>
              <w:t xml:space="preserve"> with complete justification</w:t>
            </w:r>
          </w:p>
        </w:tc>
      </w:tr>
      <w:tr w:rsidR="004A507E" w:rsidRPr="002F157B" w:rsidTr="002A613E">
        <w:tc>
          <w:tcPr>
            <w:tcW w:w="1998" w:type="dxa"/>
            <w:vMerge w:val="restart"/>
          </w:tcPr>
          <w:p w:rsidR="004A507E" w:rsidRPr="002F157B" w:rsidRDefault="004A507E" w:rsidP="002A613E">
            <w:pPr>
              <w:pStyle w:val="NoSpacing"/>
              <w:ind w:left="180" w:firstLine="0"/>
              <w:rPr>
                <w:rFonts w:ascii="Times New Roman" w:hAnsi="Times New Roman" w:cs="Times New Roman"/>
                <w:b/>
                <w:sz w:val="24"/>
                <w:szCs w:val="24"/>
              </w:rPr>
            </w:pPr>
            <w:r w:rsidRPr="002F157B">
              <w:rPr>
                <w:rFonts w:ascii="Times New Roman" w:hAnsi="Times New Roman" w:cs="Times New Roman"/>
                <w:b/>
                <w:sz w:val="24"/>
                <w:szCs w:val="24"/>
              </w:rPr>
              <w:t xml:space="preserve">Dome </w:t>
            </w:r>
          </w:p>
          <w:p w:rsidR="004A507E" w:rsidRPr="002F157B" w:rsidRDefault="004A507E" w:rsidP="002A613E">
            <w:pPr>
              <w:pStyle w:val="NoSpacing"/>
              <w:ind w:left="180" w:firstLine="0"/>
              <w:rPr>
                <w:rFonts w:ascii="Times New Roman" w:hAnsi="Times New Roman" w:cs="Times New Roman"/>
                <w:sz w:val="24"/>
                <w:szCs w:val="24"/>
              </w:rPr>
            </w:pPr>
            <w:r w:rsidRPr="002F157B">
              <w:rPr>
                <w:rFonts w:ascii="Times New Roman" w:hAnsi="Times New Roman" w:cs="Times New Roman"/>
                <w:b/>
                <w:sz w:val="24"/>
                <w:szCs w:val="24"/>
              </w:rPr>
              <w:t>Insulation</w:t>
            </w:r>
          </w:p>
        </w:tc>
        <w:tc>
          <w:tcPr>
            <w:tcW w:w="5130" w:type="dxa"/>
          </w:tcPr>
          <w:p w:rsidR="004A507E" w:rsidRPr="002F157B" w:rsidRDefault="004A507E"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Cs/>
                <w:sz w:val="24"/>
                <w:szCs w:val="24"/>
                <w:shd w:val="clear" w:color="auto" w:fill="FFFFFF"/>
              </w:rPr>
              <w:t>Resin bonded mineral fibre 48 kg density,</w:t>
            </w:r>
            <w:r w:rsidRPr="002F157B">
              <w:rPr>
                <w:rStyle w:val="apple-converted-space"/>
                <w:rFonts w:ascii="Times New Roman" w:hAnsi="Times New Roman" w:cs="Times New Roman"/>
                <w:bCs/>
                <w:sz w:val="24"/>
                <w:szCs w:val="24"/>
                <w:shd w:val="clear" w:color="auto" w:fill="FFFFFF"/>
              </w:rPr>
              <w:t> </w:t>
            </w:r>
            <w:r w:rsidRPr="002F157B">
              <w:rPr>
                <w:rFonts w:ascii="Times New Roman" w:hAnsi="Times New Roman" w:cs="Times New Roman"/>
                <w:sz w:val="24"/>
                <w:szCs w:val="24"/>
                <w:shd w:val="clear" w:color="auto" w:fill="FFFFFF"/>
              </w:rPr>
              <w:t>50mm</w:t>
            </w:r>
            <w:r w:rsidRPr="002F157B">
              <w:rPr>
                <w:rStyle w:val="apple-converted-space"/>
                <w:rFonts w:ascii="Times New Roman" w:hAnsi="Times New Roman" w:cs="Times New Roman"/>
                <w:bCs/>
                <w:sz w:val="24"/>
                <w:szCs w:val="24"/>
                <w:shd w:val="clear" w:color="auto" w:fill="FFFFFF"/>
              </w:rPr>
              <w:t> </w:t>
            </w:r>
            <w:r w:rsidRPr="002F157B">
              <w:rPr>
                <w:rFonts w:ascii="Times New Roman" w:hAnsi="Times New Roman" w:cs="Times New Roman"/>
                <w:bCs/>
                <w:sz w:val="24"/>
                <w:szCs w:val="24"/>
                <w:shd w:val="clear" w:color="auto" w:fill="FFFFFF"/>
              </w:rPr>
              <w:t>thick with one side fsk (aluminium foil ) size-900x600mm (slab</w:t>
            </w:r>
            <w:r w:rsidRPr="002F157B">
              <w:rPr>
                <w:rFonts w:ascii="Times New Roman" w:hAnsi="Times New Roman" w:cs="Times New Roman"/>
                <w:b/>
                <w:bCs/>
                <w:sz w:val="24"/>
                <w:szCs w:val="24"/>
                <w:shd w:val="clear" w:color="auto" w:fill="FFFFFF"/>
              </w:rPr>
              <w:t>)</w:t>
            </w:r>
          </w:p>
        </w:tc>
        <w:tc>
          <w:tcPr>
            <w:tcW w:w="162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8" w:type="dxa"/>
            <w:vMerge/>
          </w:tcPr>
          <w:p w:rsidR="004A507E" w:rsidRPr="002F157B" w:rsidRDefault="004A507E" w:rsidP="002A613E">
            <w:pPr>
              <w:pStyle w:val="NoSpacing"/>
              <w:ind w:left="180" w:firstLine="0"/>
              <w:rPr>
                <w:rFonts w:ascii="Times New Roman" w:hAnsi="Times New Roman" w:cs="Times New Roman"/>
                <w:b/>
                <w:sz w:val="24"/>
                <w:szCs w:val="24"/>
              </w:rPr>
            </w:pPr>
          </w:p>
        </w:tc>
        <w:tc>
          <w:tcPr>
            <w:tcW w:w="5130" w:type="dxa"/>
          </w:tcPr>
          <w:p w:rsidR="004A507E" w:rsidRPr="002F157B" w:rsidRDefault="004A507E"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sz w:val="24"/>
                <w:szCs w:val="24"/>
                <w:shd w:val="clear" w:color="auto" w:fill="FFFFFF"/>
              </w:rPr>
              <w:t xml:space="preserve">Rockwool ( slack fibre based ) resin bonded size-1m x </w:t>
            </w:r>
            <w:r>
              <w:rPr>
                <w:rFonts w:ascii="Times New Roman" w:hAnsi="Times New Roman" w:cs="Times New Roman"/>
                <w:sz w:val="24"/>
                <w:szCs w:val="24"/>
                <w:shd w:val="clear" w:color="auto" w:fill="FFFFFF"/>
              </w:rPr>
              <w:t>½</w:t>
            </w:r>
            <w:r w:rsidRPr="002F157B">
              <w:rPr>
                <w:rFonts w:ascii="Times New Roman" w:hAnsi="Times New Roman" w:cs="Times New Roman"/>
                <w:sz w:val="24"/>
                <w:szCs w:val="24"/>
                <w:shd w:val="clear" w:color="auto" w:fill="FFFFFF"/>
              </w:rPr>
              <w:t>mtr,48 density,</w:t>
            </w:r>
            <w:r w:rsidRPr="002F157B">
              <w:rPr>
                <w:rFonts w:ascii="Times New Roman" w:hAnsi="Times New Roman" w:cs="Times New Roman"/>
                <w:b/>
                <w:bCs/>
                <w:sz w:val="24"/>
                <w:szCs w:val="24"/>
                <w:shd w:val="clear" w:color="auto" w:fill="FFFFFF"/>
              </w:rPr>
              <w:t>50mm</w:t>
            </w:r>
            <w:r w:rsidRPr="002F157B">
              <w:rPr>
                <w:rStyle w:val="apple-converted-space"/>
                <w:rFonts w:ascii="Times New Roman" w:hAnsi="Times New Roman" w:cs="Times New Roman"/>
                <w:sz w:val="24"/>
                <w:szCs w:val="24"/>
                <w:shd w:val="clear" w:color="auto" w:fill="FFFFFF"/>
              </w:rPr>
              <w:t> </w:t>
            </w:r>
            <w:r w:rsidRPr="002F157B">
              <w:rPr>
                <w:rFonts w:ascii="Times New Roman" w:hAnsi="Times New Roman" w:cs="Times New Roman"/>
                <w:sz w:val="24"/>
                <w:szCs w:val="24"/>
                <w:shd w:val="clear" w:color="auto" w:fill="FFFFFF"/>
              </w:rPr>
              <w:t>thick</w:t>
            </w:r>
          </w:p>
        </w:tc>
        <w:tc>
          <w:tcPr>
            <w:tcW w:w="162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8" w:type="dxa"/>
            <w:vMerge/>
          </w:tcPr>
          <w:p w:rsidR="004A507E" w:rsidRPr="002F157B" w:rsidRDefault="004A507E" w:rsidP="002A613E">
            <w:pPr>
              <w:pStyle w:val="NoSpacing"/>
              <w:ind w:left="180" w:firstLine="0"/>
              <w:rPr>
                <w:rFonts w:ascii="Times New Roman" w:hAnsi="Times New Roman" w:cs="Times New Roman"/>
                <w:b/>
                <w:sz w:val="24"/>
                <w:szCs w:val="24"/>
              </w:rPr>
            </w:pPr>
          </w:p>
        </w:tc>
        <w:tc>
          <w:tcPr>
            <w:tcW w:w="5130" w:type="dxa"/>
          </w:tcPr>
          <w:p w:rsidR="004A507E" w:rsidRPr="002F157B" w:rsidRDefault="004A507E"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sz w:val="24"/>
                <w:szCs w:val="24"/>
                <w:shd w:val="clear" w:color="auto" w:fill="FFFFFF"/>
              </w:rPr>
              <w:t>Acoustic tissue paper</w:t>
            </w:r>
          </w:p>
        </w:tc>
        <w:tc>
          <w:tcPr>
            <w:tcW w:w="162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8" w:type="dxa"/>
            <w:vMerge/>
          </w:tcPr>
          <w:p w:rsidR="004A507E" w:rsidRPr="002F157B" w:rsidRDefault="004A507E" w:rsidP="002A613E">
            <w:pPr>
              <w:pStyle w:val="NoSpacing"/>
              <w:ind w:left="180" w:firstLine="0"/>
              <w:rPr>
                <w:rFonts w:ascii="Times New Roman" w:hAnsi="Times New Roman" w:cs="Times New Roman"/>
                <w:b/>
                <w:sz w:val="24"/>
                <w:szCs w:val="24"/>
              </w:rPr>
            </w:pPr>
          </w:p>
        </w:tc>
        <w:tc>
          <w:tcPr>
            <w:tcW w:w="5130" w:type="dxa"/>
          </w:tcPr>
          <w:p w:rsidR="004A507E" w:rsidRPr="002F157B" w:rsidRDefault="004A507E"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sz w:val="24"/>
                <w:szCs w:val="24"/>
                <w:shd w:val="clear" w:color="auto" w:fill="FFFFFF"/>
              </w:rPr>
              <w:t>Solution for fixing tissue paper</w:t>
            </w:r>
          </w:p>
        </w:tc>
        <w:tc>
          <w:tcPr>
            <w:tcW w:w="162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8" w:type="dxa"/>
            <w:vMerge/>
          </w:tcPr>
          <w:p w:rsidR="004A507E" w:rsidRPr="002F157B" w:rsidRDefault="004A507E" w:rsidP="002A613E">
            <w:pPr>
              <w:pStyle w:val="NoSpacing"/>
              <w:ind w:left="180" w:firstLine="0"/>
              <w:rPr>
                <w:rFonts w:ascii="Times New Roman" w:hAnsi="Times New Roman" w:cs="Times New Roman"/>
                <w:b/>
                <w:sz w:val="24"/>
                <w:szCs w:val="24"/>
              </w:rPr>
            </w:pPr>
          </w:p>
        </w:tc>
        <w:tc>
          <w:tcPr>
            <w:tcW w:w="5130" w:type="dxa"/>
          </w:tcPr>
          <w:p w:rsidR="004A507E" w:rsidRPr="002F157B" w:rsidRDefault="004A507E"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sz w:val="24"/>
                <w:szCs w:val="24"/>
                <w:shd w:val="clear" w:color="auto" w:fill="FFFFFF"/>
              </w:rPr>
              <w:t>Synthetic fibre netting mesh</w:t>
            </w:r>
          </w:p>
        </w:tc>
        <w:tc>
          <w:tcPr>
            <w:tcW w:w="162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8" w:type="dxa"/>
            <w:vMerge/>
          </w:tcPr>
          <w:p w:rsidR="004A507E" w:rsidRPr="002F157B" w:rsidRDefault="004A507E" w:rsidP="002A613E">
            <w:pPr>
              <w:pStyle w:val="NoSpacing"/>
              <w:ind w:left="180" w:firstLine="0"/>
              <w:rPr>
                <w:rFonts w:ascii="Times New Roman" w:hAnsi="Times New Roman" w:cs="Times New Roman"/>
                <w:b/>
                <w:sz w:val="24"/>
                <w:szCs w:val="24"/>
              </w:rPr>
            </w:pPr>
          </w:p>
        </w:tc>
        <w:tc>
          <w:tcPr>
            <w:tcW w:w="5130" w:type="dxa"/>
          </w:tcPr>
          <w:p w:rsidR="004A507E" w:rsidRPr="002F157B" w:rsidRDefault="004A507E" w:rsidP="002A613E">
            <w:pPr>
              <w:spacing w:line="276" w:lineRule="auto"/>
              <w:ind w:left="0" w:firstLine="0"/>
              <w:rPr>
                <w:rFonts w:ascii="Times New Roman" w:hAnsi="Times New Roman" w:cs="Times New Roman"/>
                <w:sz w:val="24"/>
                <w:szCs w:val="24"/>
                <w:shd w:val="clear" w:color="auto" w:fill="FFFFFF"/>
              </w:rPr>
            </w:pPr>
            <w:r w:rsidRPr="002F157B">
              <w:rPr>
                <w:rFonts w:ascii="Times New Roman" w:hAnsi="Times New Roman" w:cs="Times New Roman"/>
                <w:sz w:val="24"/>
                <w:szCs w:val="24"/>
                <w:shd w:val="clear" w:color="auto" w:fill="FFFFFF"/>
              </w:rPr>
              <w:t xml:space="preserve"> Nuts and bolts with raw   al plug and wire 18 gauge  screws with fasteners set of 10 per meter square</w:t>
            </w:r>
          </w:p>
        </w:tc>
        <w:tc>
          <w:tcPr>
            <w:tcW w:w="162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bl>
    <w:p w:rsidR="004A507E" w:rsidRPr="002F157B" w:rsidRDefault="004A507E" w:rsidP="004A507E">
      <w:pPr>
        <w:pStyle w:val="NoSpacing"/>
        <w:ind w:left="180"/>
        <w:rPr>
          <w:rFonts w:ascii="Times New Roman" w:hAnsi="Times New Roman" w:cs="Times New Roman"/>
          <w:bCs/>
          <w:sz w:val="24"/>
          <w:szCs w:val="24"/>
        </w:rPr>
      </w:pPr>
    </w:p>
    <w:p w:rsidR="009A07C9" w:rsidRDefault="004A507E" w:rsidP="004A507E">
      <w:pPr>
        <w:pStyle w:val="NoSpacing"/>
        <w:ind w:left="180"/>
        <w:rPr>
          <w:rFonts w:ascii="Times New Roman" w:hAnsi="Times New Roman" w:cs="Times New Roman"/>
          <w:b/>
          <w:sz w:val="24"/>
          <w:szCs w:val="24"/>
        </w:rPr>
      </w:pPr>
      <w:r>
        <w:rPr>
          <w:rFonts w:ascii="Times New Roman" w:hAnsi="Times New Roman" w:cs="Times New Roman"/>
          <w:b/>
          <w:sz w:val="24"/>
          <w:szCs w:val="24"/>
        </w:rPr>
        <w:t xml:space="preserve"> </w:t>
      </w:r>
    </w:p>
    <w:p w:rsidR="009A07C9" w:rsidRDefault="009A07C9" w:rsidP="004A507E">
      <w:pPr>
        <w:pStyle w:val="NoSpacing"/>
        <w:ind w:left="180"/>
        <w:rPr>
          <w:rFonts w:ascii="Times New Roman" w:hAnsi="Times New Roman" w:cs="Times New Roman"/>
          <w:b/>
          <w:sz w:val="24"/>
          <w:szCs w:val="24"/>
        </w:rPr>
      </w:pPr>
    </w:p>
    <w:p w:rsidR="009A07C9" w:rsidRDefault="009A07C9" w:rsidP="004A507E">
      <w:pPr>
        <w:pStyle w:val="NoSpacing"/>
        <w:ind w:left="180"/>
        <w:rPr>
          <w:rFonts w:ascii="Times New Roman" w:hAnsi="Times New Roman" w:cs="Times New Roman"/>
          <w:b/>
          <w:sz w:val="24"/>
          <w:szCs w:val="24"/>
        </w:rPr>
      </w:pPr>
    </w:p>
    <w:p w:rsidR="009A07C9" w:rsidRDefault="009A07C9" w:rsidP="004A507E">
      <w:pPr>
        <w:pStyle w:val="NoSpacing"/>
        <w:ind w:left="180"/>
        <w:rPr>
          <w:rFonts w:ascii="Times New Roman" w:hAnsi="Times New Roman" w:cs="Times New Roman"/>
          <w:b/>
          <w:sz w:val="24"/>
          <w:szCs w:val="24"/>
        </w:rPr>
      </w:pPr>
    </w:p>
    <w:p w:rsidR="00934503" w:rsidRDefault="00934503" w:rsidP="004A507E">
      <w:pPr>
        <w:pStyle w:val="NoSpacing"/>
        <w:ind w:left="180"/>
        <w:rPr>
          <w:rFonts w:ascii="Times New Roman" w:hAnsi="Times New Roman" w:cs="Times New Roman"/>
          <w:b/>
          <w:sz w:val="24"/>
          <w:szCs w:val="24"/>
        </w:rPr>
      </w:pPr>
    </w:p>
    <w:p w:rsidR="004A507E" w:rsidRDefault="004A507E" w:rsidP="004A507E">
      <w:pPr>
        <w:pStyle w:val="NoSpacing"/>
        <w:ind w:left="180"/>
        <w:rPr>
          <w:rFonts w:ascii="Times New Roman" w:hAnsi="Times New Roman" w:cs="Times New Roman"/>
          <w:b/>
          <w:sz w:val="24"/>
          <w:szCs w:val="24"/>
        </w:rPr>
      </w:pPr>
      <w:r>
        <w:rPr>
          <w:rFonts w:ascii="Times New Roman" w:hAnsi="Times New Roman" w:cs="Times New Roman"/>
          <w:b/>
          <w:sz w:val="24"/>
          <w:szCs w:val="24"/>
        </w:rPr>
        <w:t>Acoustic panelling</w:t>
      </w:r>
    </w:p>
    <w:p w:rsidR="004A507E" w:rsidRDefault="004A507E" w:rsidP="004A507E">
      <w:pPr>
        <w:pStyle w:val="NoSpacing"/>
        <w:ind w:left="180"/>
        <w:rPr>
          <w:rFonts w:ascii="Times New Roman" w:hAnsi="Times New Roman" w:cs="Times New Roman"/>
          <w:b/>
          <w:sz w:val="24"/>
          <w:szCs w:val="24"/>
        </w:rPr>
      </w:pPr>
    </w:p>
    <w:p w:rsidR="004A507E" w:rsidRDefault="004A507E" w:rsidP="004A507E">
      <w:pPr>
        <w:pStyle w:val="NoSpacing"/>
        <w:ind w:left="180"/>
        <w:rPr>
          <w:rFonts w:ascii="Times New Roman" w:hAnsi="Times New Roman" w:cs="Times New Roman"/>
          <w:b/>
          <w:sz w:val="24"/>
          <w:szCs w:val="24"/>
        </w:rPr>
      </w:pPr>
      <w:r>
        <w:rPr>
          <w:rFonts w:ascii="Times New Roman" w:hAnsi="Times New Roman" w:cs="Times New Roman"/>
          <w:b/>
          <w:sz w:val="24"/>
          <w:szCs w:val="24"/>
        </w:rPr>
        <w:t xml:space="preserve">Table 1.1.1.3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5130"/>
        <w:gridCol w:w="1530"/>
        <w:gridCol w:w="2070"/>
      </w:tblGrid>
      <w:tr w:rsidR="004A507E" w:rsidRPr="002F157B" w:rsidTr="004A507E">
        <w:tc>
          <w:tcPr>
            <w:tcW w:w="1998" w:type="dxa"/>
          </w:tcPr>
          <w:p w:rsidR="004A507E" w:rsidRPr="002F157B" w:rsidRDefault="004A507E" w:rsidP="002A613E">
            <w:pPr>
              <w:pStyle w:val="NoSpacing"/>
              <w:jc w:val="center"/>
              <w:rPr>
                <w:rFonts w:ascii="Times New Roman" w:hAnsi="Times New Roman" w:cs="Times New Roman"/>
                <w:b/>
                <w:bCs/>
                <w:sz w:val="24"/>
                <w:szCs w:val="24"/>
              </w:rPr>
            </w:pPr>
          </w:p>
          <w:p w:rsidR="004A507E" w:rsidRPr="002F157B" w:rsidRDefault="004A507E" w:rsidP="002A613E">
            <w:pPr>
              <w:pStyle w:val="NoSpacing"/>
              <w:jc w:val="center"/>
              <w:rPr>
                <w:rFonts w:ascii="Times New Roman" w:hAnsi="Times New Roman" w:cs="Times New Roman"/>
                <w:b/>
                <w:bCs/>
                <w:sz w:val="24"/>
                <w:szCs w:val="24"/>
              </w:rPr>
            </w:pPr>
            <w:r w:rsidRPr="002F157B">
              <w:rPr>
                <w:rFonts w:ascii="Times New Roman" w:hAnsi="Times New Roman" w:cs="Times New Roman"/>
                <w:b/>
                <w:bCs/>
                <w:sz w:val="24"/>
                <w:szCs w:val="24"/>
              </w:rPr>
              <w:t>Specifications</w:t>
            </w:r>
          </w:p>
        </w:tc>
        <w:tc>
          <w:tcPr>
            <w:tcW w:w="5130" w:type="dxa"/>
          </w:tcPr>
          <w:p w:rsidR="004A507E" w:rsidRPr="002F157B" w:rsidRDefault="004A507E" w:rsidP="002A613E">
            <w:pPr>
              <w:pStyle w:val="NoSpacing"/>
              <w:jc w:val="center"/>
              <w:rPr>
                <w:rFonts w:ascii="Times New Roman" w:hAnsi="Times New Roman" w:cs="Times New Roman"/>
                <w:b/>
                <w:bCs/>
                <w:sz w:val="24"/>
                <w:szCs w:val="24"/>
              </w:rPr>
            </w:pPr>
          </w:p>
          <w:p w:rsidR="004A507E" w:rsidRDefault="004A507E" w:rsidP="002A613E">
            <w:pPr>
              <w:pStyle w:val="NoSpacing"/>
              <w:jc w:val="center"/>
              <w:rPr>
                <w:rFonts w:ascii="Times New Roman" w:hAnsi="Times New Roman" w:cs="Times New Roman"/>
                <w:b/>
                <w:bCs/>
                <w:sz w:val="24"/>
                <w:szCs w:val="24"/>
              </w:rPr>
            </w:pPr>
            <w:r w:rsidRPr="002F157B">
              <w:rPr>
                <w:rFonts w:ascii="Times New Roman" w:hAnsi="Times New Roman" w:cs="Times New Roman"/>
                <w:b/>
                <w:bCs/>
                <w:sz w:val="24"/>
                <w:szCs w:val="24"/>
              </w:rPr>
              <w:t>Detailed description</w:t>
            </w:r>
          </w:p>
          <w:p w:rsidR="004A507E" w:rsidRPr="002F157B" w:rsidRDefault="004A507E" w:rsidP="002A613E">
            <w:pPr>
              <w:pStyle w:val="NoSpacing"/>
              <w:jc w:val="center"/>
              <w:rPr>
                <w:rFonts w:ascii="Times New Roman" w:hAnsi="Times New Roman" w:cs="Times New Roman"/>
                <w:b/>
                <w:bCs/>
                <w:sz w:val="24"/>
                <w:szCs w:val="24"/>
              </w:rPr>
            </w:pPr>
          </w:p>
        </w:tc>
        <w:tc>
          <w:tcPr>
            <w:tcW w:w="1530" w:type="dxa"/>
          </w:tcPr>
          <w:p w:rsidR="004A507E" w:rsidRPr="002F157B" w:rsidRDefault="004A507E" w:rsidP="002A613E">
            <w:pPr>
              <w:pStyle w:val="NoSpacing"/>
              <w:ind w:left="351"/>
              <w:jc w:val="center"/>
              <w:rPr>
                <w:rFonts w:ascii="Times New Roman" w:hAnsi="Times New Roman" w:cs="Times New Roman"/>
                <w:b/>
                <w:bCs/>
                <w:sz w:val="24"/>
                <w:szCs w:val="24"/>
              </w:rPr>
            </w:pPr>
            <w:r w:rsidRPr="002F157B">
              <w:rPr>
                <w:rFonts w:ascii="Times New Roman" w:hAnsi="Times New Roman" w:cs="Times New Roman"/>
                <w:b/>
                <w:bCs/>
                <w:sz w:val="24"/>
                <w:szCs w:val="24"/>
              </w:rPr>
              <w:t>Compliance (Yes/No)</w:t>
            </w:r>
          </w:p>
        </w:tc>
        <w:tc>
          <w:tcPr>
            <w:tcW w:w="2070" w:type="dxa"/>
          </w:tcPr>
          <w:p w:rsidR="004A507E" w:rsidRPr="00FA10EB" w:rsidRDefault="00FA10EB" w:rsidP="00FA10EB">
            <w:pPr>
              <w:pStyle w:val="NoSpacing"/>
              <w:ind w:left="72" w:firstLine="0"/>
              <w:jc w:val="left"/>
              <w:rPr>
                <w:rFonts w:ascii="Times New Roman" w:hAnsi="Times New Roman" w:cs="Times New Roman"/>
                <w:b/>
                <w:bCs/>
                <w:sz w:val="24"/>
                <w:szCs w:val="24"/>
              </w:rPr>
            </w:pPr>
            <w:r>
              <w:rPr>
                <w:rFonts w:ascii="Times New Roman" w:hAnsi="Times New Roman" w:cs="Times New Roman"/>
                <w:b/>
                <w:bCs/>
                <w:sz w:val="24"/>
                <w:szCs w:val="24"/>
              </w:rPr>
              <w:t xml:space="preserve">Reasons  for deviation, if any, </w:t>
            </w:r>
            <w:r w:rsidR="004A507E" w:rsidRPr="00FA10EB">
              <w:rPr>
                <w:rFonts w:ascii="Times New Roman" w:hAnsi="Times New Roman" w:cs="Times New Roman"/>
                <w:b/>
                <w:bCs/>
                <w:sz w:val="24"/>
                <w:szCs w:val="24"/>
              </w:rPr>
              <w:t xml:space="preserve"> with complete justification</w:t>
            </w:r>
          </w:p>
        </w:tc>
      </w:tr>
      <w:tr w:rsidR="004A507E" w:rsidRPr="002F157B" w:rsidTr="00AC36BB">
        <w:trPr>
          <w:trHeight w:val="6047"/>
        </w:trPr>
        <w:tc>
          <w:tcPr>
            <w:tcW w:w="1998" w:type="dxa"/>
          </w:tcPr>
          <w:p w:rsidR="004A507E" w:rsidRPr="002F157B" w:rsidRDefault="004A507E" w:rsidP="002A613E">
            <w:pPr>
              <w:pStyle w:val="NoSpacing"/>
              <w:ind w:left="180" w:firstLine="0"/>
              <w:rPr>
                <w:rFonts w:ascii="Times New Roman" w:hAnsi="Times New Roman" w:cs="Times New Roman"/>
                <w:sz w:val="24"/>
                <w:szCs w:val="24"/>
              </w:rPr>
            </w:pPr>
            <w:r>
              <w:rPr>
                <w:rFonts w:ascii="Times New Roman" w:hAnsi="Times New Roman" w:cs="Times New Roman"/>
                <w:sz w:val="24"/>
                <w:szCs w:val="24"/>
              </w:rPr>
              <w:t>Acoustic panelling</w:t>
            </w:r>
          </w:p>
        </w:tc>
        <w:tc>
          <w:tcPr>
            <w:tcW w:w="5130" w:type="dxa"/>
          </w:tcPr>
          <w:p w:rsidR="004A507E" w:rsidRPr="00985DD5" w:rsidRDefault="004A507E" w:rsidP="00533BFF">
            <w:pPr>
              <w:widowControl w:val="0"/>
              <w:autoSpaceDE w:val="0"/>
              <w:autoSpaceDN w:val="0"/>
              <w:adjustRightInd w:val="0"/>
              <w:spacing w:after="0" w:line="240" w:lineRule="auto"/>
              <w:ind w:left="72" w:right="104" w:firstLine="0"/>
              <w:rPr>
                <w:rFonts w:ascii="Times New Roman" w:hAnsi="Times New Roman" w:cs="Times New Roman"/>
                <w:sz w:val="24"/>
                <w:szCs w:val="24"/>
              </w:rPr>
            </w:pPr>
            <w:r w:rsidRPr="00985DD5">
              <w:rPr>
                <w:rFonts w:ascii="Times New Roman" w:hAnsi="Times New Roman" w:cs="Times New Roman"/>
                <w:sz w:val="24"/>
                <w:szCs w:val="24"/>
              </w:rPr>
              <w:t xml:space="preserve">Wall panelling system to provide excellent acoustical performance in the </w:t>
            </w:r>
            <w:r>
              <w:rPr>
                <w:rFonts w:ascii="Times New Roman" w:hAnsi="Times New Roman" w:cs="Times New Roman"/>
                <w:sz w:val="24"/>
                <w:szCs w:val="24"/>
              </w:rPr>
              <w:t>Fulldome</w:t>
            </w:r>
            <w:r w:rsidRPr="00985DD5">
              <w:rPr>
                <w:rFonts w:ascii="Times New Roman" w:hAnsi="Times New Roman" w:cs="Times New Roman"/>
                <w:sz w:val="24"/>
                <w:szCs w:val="24"/>
              </w:rPr>
              <w:t xml:space="preserve"> theatre by attaining at least 0.7 NRC. Modular Panels should be of  formaldehyde-free Fibre glass material or Perforated Aluminium Panels with Acoustical Mineral Wool backing with integrated mounting system to fabricated all along the peripheral wall of the Dome theatre below the Dome Horizon from stepped floor to Cove Bottom. Panels should come in modular sizes and should be meet ASTM standards of Surface Burning (Fire), Moisture &amp; Fungus. All panels should be butt joint with good esthetical finish. Colour should be carefully chosen to reduce cross-reflectance from Projection and should be approved before application.</w:t>
            </w:r>
          </w:p>
          <w:p w:rsidR="004A507E" w:rsidRPr="00985DD5" w:rsidRDefault="004A507E" w:rsidP="00533BFF">
            <w:pPr>
              <w:widowControl w:val="0"/>
              <w:numPr>
                <w:ilvl w:val="0"/>
                <w:numId w:val="3"/>
              </w:numPr>
              <w:autoSpaceDE w:val="0"/>
              <w:autoSpaceDN w:val="0"/>
              <w:adjustRightInd w:val="0"/>
              <w:spacing w:after="0" w:line="240" w:lineRule="auto"/>
              <w:ind w:left="72" w:right="104" w:firstLine="0"/>
              <w:rPr>
                <w:rFonts w:ascii="Times New Roman" w:hAnsi="Times New Roman" w:cs="Times New Roman"/>
                <w:sz w:val="24"/>
                <w:szCs w:val="24"/>
              </w:rPr>
            </w:pPr>
            <w:r w:rsidRPr="00985DD5">
              <w:rPr>
                <w:rFonts w:ascii="Times New Roman" w:hAnsi="Times New Roman" w:cs="Times New Roman"/>
                <w:sz w:val="24"/>
                <w:szCs w:val="24"/>
              </w:rPr>
              <w:t>Total area should be measured before fabrication and prior approval should be obtained.</w:t>
            </w:r>
          </w:p>
          <w:p w:rsidR="004A507E" w:rsidRPr="00D565E5" w:rsidRDefault="004A507E" w:rsidP="00533BFF">
            <w:pPr>
              <w:tabs>
                <w:tab w:val="left" w:pos="3045"/>
              </w:tabs>
              <w:ind w:left="72" w:firstLine="0"/>
              <w:rPr>
                <w:rFonts w:ascii="Times New Roman" w:hAnsi="Times New Roman" w:cs="Times New Roman"/>
                <w:sz w:val="24"/>
                <w:szCs w:val="24"/>
              </w:rPr>
            </w:pPr>
            <w:r w:rsidRPr="00985DD5">
              <w:rPr>
                <w:rFonts w:ascii="Times New Roman" w:hAnsi="Times New Roman" w:cs="Times New Roman"/>
                <w:sz w:val="24"/>
                <w:szCs w:val="24"/>
              </w:rPr>
              <w:t>Preferred Manufacturers: Hunter Douglas, Armstrong, Anutone</w:t>
            </w:r>
            <w:r w:rsidR="00533BFF">
              <w:rPr>
                <w:rFonts w:ascii="Times New Roman" w:hAnsi="Times New Roman" w:cs="Times New Roman"/>
                <w:sz w:val="24"/>
                <w:szCs w:val="24"/>
              </w:rPr>
              <w:t>.</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070" w:type="dxa"/>
          </w:tcPr>
          <w:p w:rsidR="004A507E" w:rsidRPr="002F157B" w:rsidRDefault="004A507E" w:rsidP="002A613E">
            <w:pPr>
              <w:pStyle w:val="NoSpacing"/>
              <w:ind w:left="180"/>
              <w:rPr>
                <w:rFonts w:ascii="Times New Roman" w:hAnsi="Times New Roman" w:cs="Times New Roman"/>
                <w:sz w:val="24"/>
                <w:szCs w:val="24"/>
              </w:rPr>
            </w:pPr>
          </w:p>
        </w:tc>
      </w:tr>
    </w:tbl>
    <w:p w:rsidR="004A507E" w:rsidRDefault="004A507E" w:rsidP="004A507E">
      <w:pPr>
        <w:pStyle w:val="NoSpacing"/>
        <w:ind w:left="180"/>
        <w:rPr>
          <w:rFonts w:ascii="Times New Roman" w:hAnsi="Times New Roman" w:cs="Times New Roman"/>
          <w:b/>
          <w:sz w:val="24"/>
          <w:szCs w:val="24"/>
        </w:rPr>
      </w:pPr>
    </w:p>
    <w:p w:rsidR="004A507E" w:rsidRPr="002F157B" w:rsidRDefault="004A507E" w:rsidP="004A507E">
      <w:pPr>
        <w:pStyle w:val="NoSpacing"/>
        <w:ind w:left="180"/>
        <w:rPr>
          <w:rFonts w:ascii="Times New Roman" w:hAnsi="Times New Roman" w:cs="Times New Roman"/>
          <w:b/>
          <w:sz w:val="24"/>
          <w:szCs w:val="24"/>
        </w:rPr>
      </w:pPr>
      <w:r w:rsidRPr="002F157B">
        <w:rPr>
          <w:rFonts w:ascii="Times New Roman" w:hAnsi="Times New Roman" w:cs="Times New Roman"/>
          <w:b/>
          <w:sz w:val="24"/>
          <w:szCs w:val="24"/>
        </w:rPr>
        <w:t>1.1.2 Projector Array</w:t>
      </w:r>
    </w:p>
    <w:p w:rsidR="004A507E" w:rsidRPr="002F157B" w:rsidRDefault="004A507E" w:rsidP="004A507E">
      <w:pPr>
        <w:pStyle w:val="NoSpacing"/>
        <w:ind w:left="180"/>
        <w:rPr>
          <w:rFonts w:ascii="Times New Roman" w:hAnsi="Times New Roman" w:cs="Times New Roman"/>
          <w:bCs/>
          <w:sz w:val="24"/>
          <w:szCs w:val="24"/>
        </w:rPr>
      </w:pPr>
    </w:p>
    <w:p w:rsidR="004A507E" w:rsidRPr="002F157B" w:rsidRDefault="004A507E" w:rsidP="004A507E">
      <w:pPr>
        <w:pStyle w:val="NoSpacing"/>
        <w:ind w:left="180"/>
        <w:rPr>
          <w:rFonts w:ascii="Times New Roman" w:hAnsi="Times New Roman" w:cs="Times New Roman"/>
          <w:b/>
          <w:sz w:val="24"/>
          <w:szCs w:val="24"/>
        </w:rPr>
      </w:pPr>
      <w:r w:rsidRPr="002F157B">
        <w:rPr>
          <w:rFonts w:ascii="Times New Roman" w:hAnsi="Times New Roman" w:cs="Times New Roman"/>
          <w:b/>
          <w:sz w:val="24"/>
          <w:szCs w:val="24"/>
        </w:rPr>
        <w:t>Table 1.1.2</w:t>
      </w:r>
    </w:p>
    <w:tbl>
      <w:tblPr>
        <w:tblW w:w="10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7"/>
        <w:gridCol w:w="5021"/>
        <w:gridCol w:w="1554"/>
        <w:gridCol w:w="2161"/>
      </w:tblGrid>
      <w:tr w:rsidR="004A507E" w:rsidRPr="002F157B" w:rsidTr="002A613E">
        <w:tc>
          <w:tcPr>
            <w:tcW w:w="2088" w:type="dxa"/>
          </w:tcPr>
          <w:p w:rsidR="004A507E" w:rsidRPr="00632916" w:rsidRDefault="004A507E" w:rsidP="002A613E">
            <w:pPr>
              <w:pStyle w:val="NoSpacing"/>
              <w:ind w:left="180" w:firstLine="0"/>
              <w:jc w:val="left"/>
              <w:rPr>
                <w:rFonts w:ascii="Times New Roman" w:hAnsi="Times New Roman" w:cs="Times New Roman"/>
                <w:b/>
                <w:bCs/>
                <w:sz w:val="24"/>
                <w:szCs w:val="24"/>
              </w:rPr>
            </w:pPr>
            <w:r w:rsidRPr="00632916">
              <w:rPr>
                <w:rFonts w:ascii="Times New Roman" w:hAnsi="Times New Roman" w:cs="Times New Roman"/>
                <w:b/>
                <w:bCs/>
                <w:sz w:val="24"/>
                <w:szCs w:val="24"/>
              </w:rPr>
              <w:t>Specifications</w:t>
            </w:r>
          </w:p>
        </w:tc>
        <w:tc>
          <w:tcPr>
            <w:tcW w:w="5040" w:type="dxa"/>
          </w:tcPr>
          <w:p w:rsidR="004A507E" w:rsidRPr="00632916" w:rsidRDefault="004A507E" w:rsidP="002A613E">
            <w:pPr>
              <w:pStyle w:val="NoSpacing"/>
              <w:ind w:left="0" w:firstLine="0"/>
              <w:jc w:val="center"/>
              <w:rPr>
                <w:rFonts w:ascii="Times New Roman" w:hAnsi="Times New Roman" w:cs="Times New Roman"/>
                <w:b/>
                <w:bCs/>
                <w:sz w:val="24"/>
                <w:szCs w:val="24"/>
              </w:rPr>
            </w:pPr>
            <w:r w:rsidRPr="00632916">
              <w:rPr>
                <w:rFonts w:ascii="Times New Roman" w:hAnsi="Times New Roman" w:cs="Times New Roman"/>
                <w:b/>
                <w:bCs/>
                <w:sz w:val="24"/>
                <w:szCs w:val="24"/>
              </w:rPr>
              <w:t>Detailed description</w:t>
            </w:r>
          </w:p>
        </w:tc>
        <w:tc>
          <w:tcPr>
            <w:tcW w:w="1530" w:type="dxa"/>
          </w:tcPr>
          <w:p w:rsidR="004A507E" w:rsidRPr="00632916" w:rsidRDefault="004A507E" w:rsidP="002A613E">
            <w:pPr>
              <w:pStyle w:val="NoSpacing"/>
              <w:ind w:left="180" w:hanging="113"/>
              <w:jc w:val="center"/>
              <w:rPr>
                <w:rFonts w:ascii="Times New Roman" w:hAnsi="Times New Roman" w:cs="Times New Roman"/>
                <w:b/>
                <w:bCs/>
                <w:sz w:val="24"/>
                <w:szCs w:val="24"/>
              </w:rPr>
            </w:pPr>
            <w:r w:rsidRPr="00632916">
              <w:rPr>
                <w:rFonts w:ascii="Times New Roman" w:hAnsi="Times New Roman" w:cs="Times New Roman"/>
                <w:b/>
                <w:bCs/>
                <w:sz w:val="24"/>
                <w:szCs w:val="24"/>
              </w:rPr>
              <w:t>Compliance (Yes/No)</w:t>
            </w:r>
          </w:p>
        </w:tc>
        <w:tc>
          <w:tcPr>
            <w:tcW w:w="2165" w:type="dxa"/>
          </w:tcPr>
          <w:p w:rsidR="004A507E" w:rsidRPr="007A1424" w:rsidRDefault="004A507E" w:rsidP="00632916">
            <w:pPr>
              <w:pStyle w:val="NoSpacing"/>
              <w:ind w:left="0" w:firstLine="0"/>
              <w:jc w:val="left"/>
              <w:rPr>
                <w:rFonts w:ascii="Times New Roman" w:hAnsi="Times New Roman" w:cs="Times New Roman"/>
                <w:b/>
                <w:bCs/>
                <w:sz w:val="24"/>
                <w:szCs w:val="24"/>
              </w:rPr>
            </w:pPr>
            <w:r w:rsidRPr="007A1424">
              <w:rPr>
                <w:rFonts w:ascii="Times New Roman" w:hAnsi="Times New Roman" w:cs="Times New Roman"/>
                <w:b/>
                <w:bCs/>
                <w:sz w:val="24"/>
                <w:szCs w:val="24"/>
              </w:rPr>
              <w:t>Reasons  for deviation, if any , with complete justification</w:t>
            </w:r>
          </w:p>
        </w:tc>
      </w:tr>
      <w:tr w:rsidR="004A507E" w:rsidRPr="002F157B" w:rsidTr="002A613E">
        <w:trPr>
          <w:trHeight w:val="1170"/>
        </w:trPr>
        <w:tc>
          <w:tcPr>
            <w:tcW w:w="2088" w:type="dxa"/>
            <w:tcBorders>
              <w:bottom w:val="single" w:sz="4" w:space="0" w:color="auto"/>
            </w:tcBorders>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 xml:space="preserve">Number of Projectors  </w:t>
            </w:r>
          </w:p>
        </w:tc>
        <w:tc>
          <w:tcPr>
            <w:tcW w:w="5040" w:type="dxa"/>
            <w:tcBorders>
              <w:bottom w:val="single" w:sz="4" w:space="0" w:color="auto"/>
            </w:tcBorders>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Please specify the total number of projectors and their make proposed to be used in the projector array. NB: All Projectors must be of same specifications and from OEM and shall directly project contents on the dome screen. </w:t>
            </w:r>
          </w:p>
        </w:tc>
        <w:tc>
          <w:tcPr>
            <w:tcW w:w="1530" w:type="dxa"/>
            <w:tcBorders>
              <w:bottom w:val="single" w:sz="4" w:space="0" w:color="auto"/>
            </w:tcBorders>
          </w:tcPr>
          <w:p w:rsidR="004A507E" w:rsidRPr="002F157B" w:rsidRDefault="004A507E" w:rsidP="002A613E">
            <w:pPr>
              <w:pStyle w:val="NoSpacing"/>
              <w:ind w:left="180"/>
              <w:jc w:val="left"/>
              <w:rPr>
                <w:rFonts w:ascii="Times New Roman" w:hAnsi="Times New Roman" w:cs="Times New Roman"/>
                <w:sz w:val="24"/>
                <w:szCs w:val="24"/>
              </w:rPr>
            </w:pPr>
          </w:p>
        </w:tc>
        <w:tc>
          <w:tcPr>
            <w:tcW w:w="2165" w:type="dxa"/>
            <w:tcBorders>
              <w:bottom w:val="single" w:sz="4" w:space="0" w:color="auto"/>
            </w:tcBorders>
          </w:tcPr>
          <w:p w:rsidR="004A507E" w:rsidRPr="002F157B" w:rsidRDefault="004A507E" w:rsidP="002A613E">
            <w:pPr>
              <w:pStyle w:val="NoSpacing"/>
              <w:ind w:left="180"/>
              <w:jc w:val="left"/>
              <w:rPr>
                <w:rFonts w:ascii="Times New Roman" w:hAnsi="Times New Roman" w:cs="Times New Roman"/>
                <w:sz w:val="24"/>
                <w:szCs w:val="24"/>
              </w:rPr>
            </w:pPr>
          </w:p>
        </w:tc>
      </w:tr>
      <w:tr w:rsidR="004A507E" w:rsidRPr="002F157B" w:rsidTr="002A613E">
        <w:trPr>
          <w:trHeight w:val="735"/>
        </w:trPr>
        <w:tc>
          <w:tcPr>
            <w:tcW w:w="2088" w:type="dxa"/>
            <w:tcBorders>
              <w:top w:val="single" w:sz="4" w:space="0" w:color="auto"/>
            </w:tcBorders>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Projector type</w:t>
            </w:r>
          </w:p>
        </w:tc>
        <w:tc>
          <w:tcPr>
            <w:tcW w:w="5040" w:type="dxa"/>
            <w:tcBorders>
              <w:top w:val="single" w:sz="4" w:space="0" w:color="auto"/>
            </w:tcBorders>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3 Chip DLP Projectors with multiple NSH Lamp, with ANSI Lumens of 29000 or more and contrast ratio of 1800:1 or better</w:t>
            </w:r>
          </w:p>
        </w:tc>
        <w:tc>
          <w:tcPr>
            <w:tcW w:w="1530" w:type="dxa"/>
            <w:tcBorders>
              <w:top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2165" w:type="dxa"/>
            <w:tcBorders>
              <w:top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2088" w:type="dxa"/>
            <w:vAlign w:val="center"/>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Projector array comprising  multiple projectors</w:t>
            </w:r>
          </w:p>
        </w:tc>
        <w:tc>
          <w:tcPr>
            <w:tcW w:w="5040"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To cover 23 meter dome screen tilted at 23 degree</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5"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390"/>
        </w:trPr>
        <w:tc>
          <w:tcPr>
            <w:tcW w:w="2088" w:type="dxa"/>
            <w:vMerge w:val="restart"/>
            <w:vAlign w:val="center"/>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 xml:space="preserve">Total Resolution before and after blending </w:t>
            </w:r>
          </w:p>
        </w:tc>
        <w:tc>
          <w:tcPr>
            <w:tcW w:w="5040" w:type="dxa"/>
            <w:vMerge w:val="restart"/>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bCs/>
                <w:sz w:val="24"/>
                <w:szCs w:val="24"/>
              </w:rPr>
              <w:t>53 MP</w:t>
            </w:r>
            <w:r w:rsidRPr="002F157B">
              <w:rPr>
                <w:rFonts w:ascii="Times New Roman" w:hAnsi="Times New Roman" w:cs="Times New Roman"/>
                <w:sz w:val="24"/>
                <w:szCs w:val="24"/>
              </w:rPr>
              <w:t xml:space="preserve"> or higher (before blending) and </w:t>
            </w:r>
            <w:r w:rsidRPr="002F157B">
              <w:rPr>
                <w:rFonts w:ascii="Times New Roman" w:hAnsi="Times New Roman" w:cs="Times New Roman"/>
                <w:bCs/>
                <w:sz w:val="24"/>
                <w:szCs w:val="24"/>
              </w:rPr>
              <w:t>28 MP</w:t>
            </w:r>
            <w:r w:rsidRPr="002F157B">
              <w:rPr>
                <w:rFonts w:ascii="Times New Roman" w:hAnsi="Times New Roman" w:cs="Times New Roman"/>
                <w:sz w:val="24"/>
                <w:szCs w:val="24"/>
              </w:rPr>
              <w:t xml:space="preserve"> or higher (after blending)</w:t>
            </w:r>
          </w:p>
        </w:tc>
        <w:tc>
          <w:tcPr>
            <w:tcW w:w="1530" w:type="dxa"/>
            <w:tcBorders>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2165" w:type="dxa"/>
            <w:tcBorders>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555"/>
        </w:trPr>
        <w:tc>
          <w:tcPr>
            <w:tcW w:w="2088" w:type="dxa"/>
            <w:vMerge/>
          </w:tcPr>
          <w:p w:rsidR="004A507E" w:rsidRPr="002F157B" w:rsidRDefault="004A507E" w:rsidP="002A613E">
            <w:pPr>
              <w:pStyle w:val="NoSpacing"/>
              <w:ind w:left="180"/>
              <w:rPr>
                <w:rFonts w:ascii="Times New Roman" w:hAnsi="Times New Roman" w:cs="Times New Roman"/>
                <w:sz w:val="24"/>
                <w:szCs w:val="24"/>
              </w:rPr>
            </w:pPr>
          </w:p>
        </w:tc>
        <w:tc>
          <w:tcPr>
            <w:tcW w:w="5040" w:type="dxa"/>
            <w:vMerge/>
            <w:tcBorders>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1530" w:type="dxa"/>
            <w:tcBorders>
              <w:top w:val="single" w:sz="4" w:space="0" w:color="auto"/>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2165" w:type="dxa"/>
            <w:tcBorders>
              <w:top w:val="single" w:sz="4" w:space="0" w:color="auto"/>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2088"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lastRenderedPageBreak/>
              <w:t>Mounting</w:t>
            </w:r>
          </w:p>
        </w:tc>
        <w:tc>
          <w:tcPr>
            <w:tcW w:w="5040" w:type="dxa"/>
          </w:tcPr>
          <w:p w:rsidR="004A507E" w:rsidRPr="002F157B" w:rsidRDefault="004A507E" w:rsidP="002A613E">
            <w:pPr>
              <w:pStyle w:val="NoSpacing"/>
              <w:ind w:left="13" w:hanging="13"/>
              <w:rPr>
                <w:rFonts w:ascii="Times New Roman" w:hAnsi="Times New Roman" w:cs="Times New Roman"/>
                <w:sz w:val="24"/>
                <w:szCs w:val="24"/>
              </w:rPr>
            </w:pPr>
            <w:r w:rsidRPr="002F157B">
              <w:rPr>
                <w:rFonts w:ascii="Times New Roman" w:hAnsi="Times New Roman" w:cs="Times New Roman"/>
                <w:sz w:val="24"/>
                <w:szCs w:val="24"/>
              </w:rPr>
              <w:t>Projectors are to be mounted on the specially designed structure around the dome periphery. Each mount/cradle shall provide full optical alignment and calibration support along each of the X, Y and Z axes as well as rotation about the horizontal axis.</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5" w:type="dxa"/>
          </w:tcPr>
          <w:p w:rsidR="004A507E" w:rsidRPr="002F157B" w:rsidRDefault="004A507E" w:rsidP="002A613E">
            <w:pPr>
              <w:pStyle w:val="NoSpacing"/>
              <w:ind w:left="180"/>
              <w:rPr>
                <w:rFonts w:ascii="Times New Roman" w:hAnsi="Times New Roman" w:cs="Times New Roman"/>
                <w:sz w:val="24"/>
                <w:szCs w:val="24"/>
              </w:rPr>
            </w:pPr>
          </w:p>
        </w:tc>
      </w:tr>
    </w:tbl>
    <w:p w:rsidR="004A507E" w:rsidRPr="002F157B" w:rsidRDefault="004A507E" w:rsidP="004A507E">
      <w:pPr>
        <w:pStyle w:val="NoSpacing"/>
        <w:ind w:left="180"/>
        <w:rPr>
          <w:rFonts w:ascii="Times New Roman" w:hAnsi="Times New Roman" w:cs="Times New Roman"/>
          <w:sz w:val="24"/>
          <w:szCs w:val="24"/>
        </w:rPr>
      </w:pPr>
    </w:p>
    <w:p w:rsidR="004A507E" w:rsidRPr="002F157B" w:rsidRDefault="004A507E" w:rsidP="004A507E">
      <w:pPr>
        <w:pStyle w:val="NoSpacing"/>
        <w:ind w:left="180"/>
        <w:rPr>
          <w:rFonts w:ascii="Times New Roman" w:hAnsi="Times New Roman" w:cs="Times New Roman"/>
          <w:b/>
          <w:sz w:val="24"/>
          <w:szCs w:val="24"/>
        </w:rPr>
      </w:pPr>
      <w:r w:rsidRPr="002F157B">
        <w:rPr>
          <w:rFonts w:ascii="Times New Roman" w:hAnsi="Times New Roman" w:cs="Times New Roman"/>
          <w:b/>
          <w:sz w:val="24"/>
          <w:szCs w:val="24"/>
        </w:rPr>
        <w:t>1.1.3 Projector</w:t>
      </w:r>
    </w:p>
    <w:p w:rsidR="004A507E" w:rsidRPr="002F157B" w:rsidRDefault="004A507E" w:rsidP="004A507E">
      <w:pPr>
        <w:pStyle w:val="NoSpacing"/>
        <w:ind w:left="180"/>
        <w:rPr>
          <w:rFonts w:ascii="Times New Roman" w:hAnsi="Times New Roman" w:cs="Times New Roman"/>
          <w:bCs/>
          <w:sz w:val="24"/>
          <w:szCs w:val="24"/>
        </w:rPr>
      </w:pPr>
    </w:p>
    <w:p w:rsidR="004A507E" w:rsidRPr="002F157B" w:rsidRDefault="004A507E" w:rsidP="004A507E">
      <w:pPr>
        <w:pStyle w:val="NoSpacing"/>
        <w:ind w:left="180"/>
        <w:rPr>
          <w:rFonts w:ascii="Times New Roman" w:hAnsi="Times New Roman" w:cs="Times New Roman"/>
          <w:b/>
          <w:sz w:val="24"/>
          <w:szCs w:val="24"/>
        </w:rPr>
      </w:pPr>
      <w:r w:rsidRPr="002F157B">
        <w:rPr>
          <w:rFonts w:ascii="Times New Roman" w:hAnsi="Times New Roman" w:cs="Times New Roman"/>
          <w:b/>
          <w:sz w:val="24"/>
          <w:szCs w:val="24"/>
        </w:rPr>
        <w:t>Table 1.1.3</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3"/>
        <w:gridCol w:w="5045"/>
        <w:gridCol w:w="1530"/>
        <w:gridCol w:w="2160"/>
      </w:tblGrid>
      <w:tr w:rsidR="004A507E" w:rsidRPr="002F157B" w:rsidTr="002A613E">
        <w:tc>
          <w:tcPr>
            <w:tcW w:w="1993" w:type="dxa"/>
          </w:tcPr>
          <w:p w:rsidR="004A507E" w:rsidRPr="00632916" w:rsidRDefault="004A507E" w:rsidP="002A613E">
            <w:pPr>
              <w:pStyle w:val="NoSpacing"/>
              <w:ind w:left="0" w:firstLine="0"/>
              <w:jc w:val="center"/>
              <w:rPr>
                <w:rFonts w:ascii="Times New Roman" w:hAnsi="Times New Roman" w:cs="Times New Roman"/>
                <w:b/>
                <w:bCs/>
                <w:sz w:val="24"/>
                <w:szCs w:val="24"/>
              </w:rPr>
            </w:pPr>
            <w:r w:rsidRPr="00632916">
              <w:rPr>
                <w:rFonts w:ascii="Times New Roman" w:hAnsi="Times New Roman" w:cs="Times New Roman"/>
                <w:b/>
                <w:bCs/>
                <w:sz w:val="24"/>
                <w:szCs w:val="24"/>
              </w:rPr>
              <w:t>Specifications</w:t>
            </w:r>
          </w:p>
        </w:tc>
        <w:tc>
          <w:tcPr>
            <w:tcW w:w="5045" w:type="dxa"/>
          </w:tcPr>
          <w:p w:rsidR="004A507E" w:rsidRPr="00632916" w:rsidRDefault="004A507E" w:rsidP="002A613E">
            <w:pPr>
              <w:pStyle w:val="NoSpacing"/>
              <w:ind w:left="0" w:firstLine="0"/>
              <w:jc w:val="center"/>
              <w:rPr>
                <w:rFonts w:ascii="Times New Roman" w:hAnsi="Times New Roman" w:cs="Times New Roman"/>
                <w:b/>
                <w:bCs/>
                <w:sz w:val="24"/>
                <w:szCs w:val="24"/>
              </w:rPr>
            </w:pPr>
            <w:r w:rsidRPr="00632916">
              <w:rPr>
                <w:rFonts w:ascii="Times New Roman" w:hAnsi="Times New Roman" w:cs="Times New Roman"/>
                <w:b/>
                <w:bCs/>
                <w:sz w:val="24"/>
                <w:szCs w:val="24"/>
              </w:rPr>
              <w:t>Detailed description</w:t>
            </w:r>
          </w:p>
        </w:tc>
        <w:tc>
          <w:tcPr>
            <w:tcW w:w="1530" w:type="dxa"/>
          </w:tcPr>
          <w:p w:rsidR="004A507E" w:rsidRPr="00632916" w:rsidRDefault="004A507E" w:rsidP="002A613E">
            <w:pPr>
              <w:pStyle w:val="NoSpacing"/>
              <w:ind w:left="6" w:hanging="6"/>
              <w:jc w:val="center"/>
              <w:rPr>
                <w:rFonts w:ascii="Times New Roman" w:hAnsi="Times New Roman" w:cs="Times New Roman"/>
                <w:b/>
                <w:bCs/>
                <w:sz w:val="24"/>
                <w:szCs w:val="24"/>
              </w:rPr>
            </w:pPr>
            <w:r w:rsidRPr="00632916">
              <w:rPr>
                <w:rFonts w:ascii="Times New Roman" w:hAnsi="Times New Roman" w:cs="Times New Roman"/>
                <w:b/>
                <w:bCs/>
                <w:sz w:val="24"/>
                <w:szCs w:val="24"/>
              </w:rPr>
              <w:t>Compliance (Yes/No)</w:t>
            </w:r>
          </w:p>
        </w:tc>
        <w:tc>
          <w:tcPr>
            <w:tcW w:w="2160" w:type="dxa"/>
          </w:tcPr>
          <w:p w:rsidR="004A507E" w:rsidRPr="00632916" w:rsidRDefault="004A507E" w:rsidP="00632916">
            <w:pPr>
              <w:pStyle w:val="NoSpacing"/>
              <w:ind w:left="0" w:firstLine="0"/>
              <w:jc w:val="left"/>
              <w:rPr>
                <w:rFonts w:ascii="Times New Roman" w:hAnsi="Times New Roman" w:cs="Times New Roman"/>
                <w:b/>
                <w:bCs/>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rPr>
          <w:trHeight w:val="450"/>
        </w:trPr>
        <w:tc>
          <w:tcPr>
            <w:tcW w:w="1993" w:type="dxa"/>
            <w:vMerge w:val="restart"/>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Display Technology</w:t>
            </w:r>
          </w:p>
          <w:p w:rsidR="004A507E" w:rsidRPr="002F157B" w:rsidRDefault="004A507E" w:rsidP="002A613E">
            <w:pPr>
              <w:pStyle w:val="NoSpacing"/>
              <w:ind w:left="180" w:firstLine="0"/>
              <w:rPr>
                <w:rFonts w:ascii="Times New Roman" w:hAnsi="Times New Roman" w:cs="Times New Roman"/>
                <w:sz w:val="24"/>
                <w:szCs w:val="24"/>
              </w:rPr>
            </w:pPr>
          </w:p>
        </w:tc>
        <w:tc>
          <w:tcPr>
            <w:tcW w:w="5045" w:type="dxa"/>
            <w:tcBorders>
              <w:bottom w:val="single" w:sz="4" w:space="0" w:color="auto"/>
            </w:tcBorders>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Three chip DLP</w:t>
            </w:r>
          </w:p>
        </w:tc>
        <w:tc>
          <w:tcPr>
            <w:tcW w:w="1530" w:type="dxa"/>
            <w:tcBorders>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2160" w:type="dxa"/>
            <w:tcBorders>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413"/>
        </w:trPr>
        <w:tc>
          <w:tcPr>
            <w:tcW w:w="1993" w:type="dxa"/>
            <w:vMerge/>
          </w:tcPr>
          <w:p w:rsidR="004A507E" w:rsidRPr="002F157B" w:rsidRDefault="004A507E" w:rsidP="002A613E">
            <w:pPr>
              <w:pStyle w:val="NoSpacing"/>
              <w:ind w:left="180" w:firstLine="0"/>
              <w:rPr>
                <w:rFonts w:ascii="Times New Roman" w:hAnsi="Times New Roman" w:cs="Times New Roman"/>
                <w:sz w:val="24"/>
                <w:szCs w:val="24"/>
              </w:rPr>
            </w:pPr>
          </w:p>
        </w:tc>
        <w:tc>
          <w:tcPr>
            <w:tcW w:w="5045" w:type="dxa"/>
            <w:tcBorders>
              <w:top w:val="single" w:sz="4" w:space="0" w:color="auto"/>
            </w:tcBorders>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Source : multiple NSH Lamp </w:t>
            </w:r>
          </w:p>
        </w:tc>
        <w:tc>
          <w:tcPr>
            <w:tcW w:w="1530" w:type="dxa"/>
            <w:tcBorders>
              <w:top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2160" w:type="dxa"/>
            <w:tcBorders>
              <w:top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872"/>
        </w:trPr>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Minimum native Resolution</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4096 pixel x 2160, 120 Hz, at minimum 1800: 1 contrast ratio. </w:t>
            </w:r>
          </w:p>
          <w:p w:rsidR="004A507E" w:rsidRPr="002F157B" w:rsidRDefault="004A507E" w:rsidP="002A613E">
            <w:pPr>
              <w:pStyle w:val="NoSpacing"/>
              <w:ind w:left="180" w:firstLine="0"/>
              <w:rPr>
                <w:rFonts w:ascii="Times New Roman" w:hAnsi="Times New Roman" w:cs="Times New Roman"/>
                <w:sz w:val="24"/>
                <w:szCs w:val="24"/>
              </w:rPr>
            </w:pP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620"/>
        </w:trPr>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Internal Input / Output ports</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DVI/HDMI/Display</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Input / Output control and networking</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RS232, TCP/IP.</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Lens Options</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Standard Zoom to Wide Angle Zoom to cover the entire screen area as specified (please specify further technical details along with type and OEM of lenses to be used).</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Calibration</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Support for controlling individual colo</w:t>
            </w:r>
            <w:r>
              <w:rPr>
                <w:rFonts w:ascii="Times New Roman" w:hAnsi="Times New Roman" w:cs="Times New Roman"/>
                <w:sz w:val="24"/>
                <w:szCs w:val="24"/>
              </w:rPr>
              <w:t>u</w:t>
            </w:r>
            <w:r w:rsidRPr="002F157B">
              <w:rPr>
                <w:rFonts w:ascii="Times New Roman" w:hAnsi="Times New Roman" w:cs="Times New Roman"/>
                <w:sz w:val="24"/>
                <w:szCs w:val="24"/>
              </w:rPr>
              <w:t xml:space="preserve">r and intensity on each </w:t>
            </w:r>
            <w:r>
              <w:rPr>
                <w:rFonts w:ascii="Times New Roman" w:hAnsi="Times New Roman" w:cs="Times New Roman"/>
                <w:sz w:val="24"/>
                <w:szCs w:val="24"/>
              </w:rPr>
              <w:t>colour</w:t>
            </w:r>
            <w:r w:rsidRPr="002F157B">
              <w:rPr>
                <w:rFonts w:ascii="Times New Roman" w:hAnsi="Times New Roman" w:cs="Times New Roman"/>
                <w:sz w:val="24"/>
                <w:szCs w:val="24"/>
              </w:rPr>
              <w:t xml:space="preserve"> channel.</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Source Life</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Minimum 1500 hrs</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Operating Hours</w:t>
            </w:r>
          </w:p>
          <w:p w:rsidR="004A507E" w:rsidRPr="002F157B" w:rsidRDefault="004A507E" w:rsidP="002A613E">
            <w:pPr>
              <w:pStyle w:val="NoSpacing"/>
              <w:ind w:left="0" w:firstLine="0"/>
              <w:rPr>
                <w:rFonts w:ascii="Times New Roman" w:hAnsi="Times New Roman" w:cs="Times New Roman"/>
                <w:sz w:val="24"/>
                <w:szCs w:val="24"/>
              </w:rPr>
            </w:pP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The System shall be capable of being used for twelve hours per day 364 days in a year. </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Monitoring Parameters </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Source life, Fan status, Temperature status, etc.</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Noise</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&lt; 55 db at 25°C per projector</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Accessories</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All standard accessories including IR remote, Line cord etc.</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OEM</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BARCO/Christie/ JVC/NEC /Panasonic/Sony</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199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Warranty</w:t>
            </w:r>
          </w:p>
        </w:tc>
        <w:tc>
          <w:tcPr>
            <w:tcW w:w="5045"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Manufacturer’s standard warranty of not less than five years on projectors.</w:t>
            </w:r>
          </w:p>
        </w:tc>
        <w:tc>
          <w:tcPr>
            <w:tcW w:w="1530" w:type="dxa"/>
          </w:tcPr>
          <w:p w:rsidR="004A507E" w:rsidRPr="002F157B" w:rsidRDefault="004A507E" w:rsidP="002A613E">
            <w:pPr>
              <w:pStyle w:val="NoSpacing"/>
              <w:ind w:left="180"/>
              <w:rPr>
                <w:rFonts w:ascii="Times New Roman" w:hAnsi="Times New Roman" w:cs="Times New Roman"/>
                <w:sz w:val="24"/>
                <w:szCs w:val="24"/>
              </w:rPr>
            </w:pPr>
          </w:p>
        </w:tc>
        <w:tc>
          <w:tcPr>
            <w:tcW w:w="2160" w:type="dxa"/>
          </w:tcPr>
          <w:p w:rsidR="004A507E" w:rsidRPr="002F157B" w:rsidRDefault="004A507E" w:rsidP="002A613E">
            <w:pPr>
              <w:pStyle w:val="NoSpacing"/>
              <w:ind w:left="180"/>
              <w:rPr>
                <w:rFonts w:ascii="Times New Roman" w:hAnsi="Times New Roman" w:cs="Times New Roman"/>
                <w:sz w:val="24"/>
                <w:szCs w:val="24"/>
              </w:rPr>
            </w:pPr>
          </w:p>
        </w:tc>
      </w:tr>
    </w:tbl>
    <w:p w:rsidR="004A507E" w:rsidRPr="002F157B" w:rsidRDefault="004A507E" w:rsidP="004A507E">
      <w:pPr>
        <w:pStyle w:val="NoSpacing"/>
        <w:ind w:left="180"/>
        <w:rPr>
          <w:rFonts w:ascii="Times New Roman" w:hAnsi="Times New Roman" w:cs="Times New Roman"/>
          <w:sz w:val="24"/>
          <w:szCs w:val="24"/>
        </w:rPr>
      </w:pPr>
    </w:p>
    <w:p w:rsidR="004A507E" w:rsidRPr="002F157B" w:rsidRDefault="004A507E" w:rsidP="004A507E">
      <w:pPr>
        <w:pStyle w:val="NoSpacing"/>
        <w:ind w:left="180"/>
        <w:rPr>
          <w:rFonts w:ascii="Times New Roman" w:hAnsi="Times New Roman" w:cs="Times New Roman"/>
          <w:b/>
          <w:sz w:val="24"/>
          <w:szCs w:val="24"/>
        </w:rPr>
      </w:pPr>
      <w:r w:rsidRPr="002F157B">
        <w:rPr>
          <w:rFonts w:ascii="Times New Roman" w:hAnsi="Times New Roman" w:cs="Times New Roman"/>
          <w:b/>
          <w:sz w:val="24"/>
          <w:szCs w:val="24"/>
        </w:rPr>
        <w:t>1.1.4 Blending and Geometry Correction (BG) unit:</w:t>
      </w:r>
    </w:p>
    <w:p w:rsidR="004A507E" w:rsidRPr="002F157B" w:rsidRDefault="004A507E" w:rsidP="004A507E">
      <w:pPr>
        <w:pStyle w:val="NoSpacing"/>
        <w:ind w:left="180"/>
        <w:rPr>
          <w:rFonts w:ascii="Times New Roman" w:hAnsi="Times New Roman" w:cs="Times New Roman"/>
          <w:bCs/>
          <w:sz w:val="24"/>
          <w:szCs w:val="24"/>
        </w:rPr>
      </w:pPr>
    </w:p>
    <w:p w:rsidR="004A507E" w:rsidRPr="002F157B" w:rsidRDefault="004A507E" w:rsidP="004A507E">
      <w:pPr>
        <w:pStyle w:val="NoSpacing"/>
        <w:ind w:left="180"/>
        <w:rPr>
          <w:rFonts w:ascii="Times New Roman" w:hAnsi="Times New Roman" w:cs="Times New Roman"/>
          <w:b/>
          <w:sz w:val="24"/>
          <w:szCs w:val="24"/>
        </w:rPr>
      </w:pPr>
      <w:r w:rsidRPr="002F157B">
        <w:rPr>
          <w:rFonts w:ascii="Times New Roman" w:hAnsi="Times New Roman" w:cs="Times New Roman"/>
          <w:b/>
          <w:sz w:val="24"/>
          <w:szCs w:val="24"/>
        </w:rPr>
        <w:t>Table 1.1.4</w:t>
      </w:r>
    </w:p>
    <w:tbl>
      <w:tblPr>
        <w:tblpPr w:leftFromText="180" w:rightFromText="180" w:vertAnchor="text" w:horzAnchor="margin" w:tblpY="7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1"/>
        <w:gridCol w:w="4867"/>
        <w:gridCol w:w="1710"/>
        <w:gridCol w:w="1980"/>
      </w:tblGrid>
      <w:tr w:rsidR="004A507E" w:rsidRPr="002F157B" w:rsidTr="002A613E">
        <w:tc>
          <w:tcPr>
            <w:tcW w:w="2171" w:type="dxa"/>
          </w:tcPr>
          <w:p w:rsidR="004A507E" w:rsidRPr="00632916" w:rsidRDefault="004A507E" w:rsidP="002A613E">
            <w:pPr>
              <w:pStyle w:val="NoSpacing"/>
              <w:ind w:left="180" w:firstLine="0"/>
              <w:rPr>
                <w:rFonts w:ascii="Times New Roman" w:hAnsi="Times New Roman" w:cs="Times New Roman"/>
                <w:b/>
                <w:bCs/>
                <w:sz w:val="24"/>
                <w:szCs w:val="24"/>
              </w:rPr>
            </w:pPr>
          </w:p>
          <w:p w:rsidR="004A507E" w:rsidRPr="00632916" w:rsidRDefault="004A507E" w:rsidP="002A613E">
            <w:pPr>
              <w:pStyle w:val="NoSpacing"/>
              <w:ind w:left="180" w:firstLine="0"/>
              <w:rPr>
                <w:rFonts w:ascii="Times New Roman" w:hAnsi="Times New Roman" w:cs="Times New Roman"/>
                <w:b/>
                <w:bCs/>
                <w:sz w:val="24"/>
                <w:szCs w:val="24"/>
              </w:rPr>
            </w:pPr>
            <w:r w:rsidRPr="00632916">
              <w:rPr>
                <w:rFonts w:ascii="Times New Roman" w:hAnsi="Times New Roman" w:cs="Times New Roman"/>
                <w:b/>
                <w:bCs/>
                <w:sz w:val="24"/>
                <w:szCs w:val="24"/>
              </w:rPr>
              <w:t>Specifications</w:t>
            </w:r>
          </w:p>
        </w:tc>
        <w:tc>
          <w:tcPr>
            <w:tcW w:w="4867" w:type="dxa"/>
          </w:tcPr>
          <w:p w:rsidR="004A507E" w:rsidRPr="00632916" w:rsidRDefault="004A507E" w:rsidP="002A613E">
            <w:pPr>
              <w:pStyle w:val="NoSpacing"/>
              <w:ind w:left="180"/>
              <w:rPr>
                <w:rFonts w:ascii="Times New Roman" w:hAnsi="Times New Roman" w:cs="Times New Roman"/>
                <w:b/>
                <w:bCs/>
                <w:sz w:val="24"/>
                <w:szCs w:val="24"/>
              </w:rPr>
            </w:pPr>
          </w:p>
          <w:p w:rsidR="004A507E" w:rsidRPr="00632916" w:rsidRDefault="004A507E" w:rsidP="002A613E">
            <w:pPr>
              <w:pStyle w:val="NoSpacing"/>
              <w:ind w:left="180" w:hanging="11"/>
              <w:rPr>
                <w:rFonts w:ascii="Times New Roman" w:hAnsi="Times New Roman" w:cs="Times New Roman"/>
                <w:b/>
                <w:bCs/>
                <w:sz w:val="24"/>
                <w:szCs w:val="24"/>
              </w:rPr>
            </w:pPr>
            <w:r w:rsidRPr="00632916">
              <w:rPr>
                <w:rFonts w:ascii="Times New Roman" w:hAnsi="Times New Roman" w:cs="Times New Roman"/>
                <w:b/>
                <w:bCs/>
                <w:sz w:val="24"/>
                <w:szCs w:val="24"/>
              </w:rPr>
              <w:t>Detailed description</w:t>
            </w:r>
          </w:p>
        </w:tc>
        <w:tc>
          <w:tcPr>
            <w:tcW w:w="1710" w:type="dxa"/>
          </w:tcPr>
          <w:p w:rsidR="004A507E" w:rsidRPr="00632916" w:rsidRDefault="004A507E" w:rsidP="002A613E">
            <w:pPr>
              <w:pStyle w:val="NoSpacing"/>
              <w:ind w:left="180" w:hanging="248"/>
              <w:jc w:val="center"/>
              <w:rPr>
                <w:rFonts w:ascii="Times New Roman" w:hAnsi="Times New Roman" w:cs="Times New Roman"/>
                <w:b/>
                <w:bCs/>
                <w:sz w:val="24"/>
                <w:szCs w:val="24"/>
              </w:rPr>
            </w:pPr>
            <w:r w:rsidRPr="00632916">
              <w:rPr>
                <w:rFonts w:ascii="Times New Roman" w:hAnsi="Times New Roman" w:cs="Times New Roman"/>
                <w:b/>
                <w:bCs/>
                <w:sz w:val="24"/>
                <w:szCs w:val="24"/>
              </w:rPr>
              <w:t>Compliance (Yes/No)</w:t>
            </w:r>
          </w:p>
        </w:tc>
        <w:tc>
          <w:tcPr>
            <w:tcW w:w="1980" w:type="dxa"/>
          </w:tcPr>
          <w:p w:rsidR="004A507E" w:rsidRPr="00632916" w:rsidRDefault="004A507E" w:rsidP="00632916">
            <w:pPr>
              <w:pStyle w:val="NoSpacing"/>
              <w:ind w:left="0" w:firstLine="0"/>
              <w:jc w:val="left"/>
              <w:rPr>
                <w:rFonts w:ascii="Times New Roman" w:hAnsi="Times New Roman" w:cs="Times New Roman"/>
                <w:b/>
                <w:bCs/>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c>
          <w:tcPr>
            <w:tcW w:w="2171" w:type="dxa"/>
          </w:tcPr>
          <w:p w:rsidR="004A507E" w:rsidRPr="002F157B" w:rsidRDefault="004A507E" w:rsidP="002A613E">
            <w:pPr>
              <w:pStyle w:val="NoSpacing"/>
              <w:ind w:left="180" w:firstLine="0"/>
              <w:rPr>
                <w:rFonts w:ascii="Times New Roman" w:hAnsi="Times New Roman" w:cs="Times New Roman"/>
                <w:sz w:val="24"/>
                <w:szCs w:val="24"/>
              </w:rPr>
            </w:pPr>
            <w:r w:rsidRPr="002F157B">
              <w:rPr>
                <w:rFonts w:ascii="Times New Roman" w:hAnsi="Times New Roman" w:cs="Times New Roman"/>
                <w:sz w:val="24"/>
                <w:szCs w:val="24"/>
              </w:rPr>
              <w:t xml:space="preserve">Input / Output </w:t>
            </w:r>
          </w:p>
        </w:tc>
        <w:tc>
          <w:tcPr>
            <w:tcW w:w="4867" w:type="dxa"/>
          </w:tcPr>
          <w:p w:rsidR="004A507E" w:rsidRPr="002F157B" w:rsidRDefault="004A507E" w:rsidP="002A613E">
            <w:pPr>
              <w:pStyle w:val="NoSpacing"/>
              <w:ind w:left="0" w:hanging="11"/>
              <w:rPr>
                <w:rFonts w:ascii="Times New Roman" w:hAnsi="Times New Roman" w:cs="Times New Roman"/>
                <w:sz w:val="24"/>
                <w:szCs w:val="24"/>
              </w:rPr>
            </w:pPr>
            <w:r w:rsidRPr="002F157B">
              <w:rPr>
                <w:rFonts w:ascii="Times New Roman" w:hAnsi="Times New Roman" w:cs="Times New Roman"/>
                <w:sz w:val="24"/>
                <w:szCs w:val="24"/>
              </w:rPr>
              <w:t>DVI in/out</w:t>
            </w:r>
          </w:p>
        </w:tc>
        <w:tc>
          <w:tcPr>
            <w:tcW w:w="171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270"/>
        </w:trPr>
        <w:tc>
          <w:tcPr>
            <w:tcW w:w="2171" w:type="dxa"/>
            <w:vMerge w:val="restart"/>
          </w:tcPr>
          <w:p w:rsidR="004A507E" w:rsidRPr="002F157B" w:rsidRDefault="004A507E" w:rsidP="002A613E">
            <w:pPr>
              <w:pStyle w:val="NoSpacing"/>
              <w:ind w:left="180" w:firstLine="0"/>
              <w:rPr>
                <w:rFonts w:ascii="Times New Roman" w:hAnsi="Times New Roman" w:cs="Times New Roman"/>
                <w:sz w:val="24"/>
                <w:szCs w:val="24"/>
              </w:rPr>
            </w:pPr>
            <w:r w:rsidRPr="002F157B">
              <w:rPr>
                <w:rFonts w:ascii="Times New Roman" w:hAnsi="Times New Roman" w:cs="Times New Roman"/>
                <w:sz w:val="24"/>
                <w:szCs w:val="24"/>
              </w:rPr>
              <w:t>Image Operations</w:t>
            </w:r>
          </w:p>
        </w:tc>
        <w:tc>
          <w:tcPr>
            <w:tcW w:w="4867" w:type="dxa"/>
            <w:tcBorders>
              <w:bottom w:val="single" w:sz="4" w:space="0" w:color="auto"/>
            </w:tcBorders>
          </w:tcPr>
          <w:p w:rsidR="004A507E" w:rsidRPr="002F157B" w:rsidRDefault="004A507E" w:rsidP="002A613E">
            <w:pPr>
              <w:pStyle w:val="NoSpacing"/>
              <w:ind w:left="0" w:hanging="11"/>
              <w:rPr>
                <w:rFonts w:ascii="Times New Roman" w:hAnsi="Times New Roman" w:cs="Times New Roman"/>
                <w:sz w:val="24"/>
                <w:szCs w:val="24"/>
              </w:rPr>
            </w:pPr>
            <w:r w:rsidRPr="002F157B">
              <w:rPr>
                <w:rFonts w:ascii="Times New Roman" w:hAnsi="Times New Roman" w:cs="Times New Roman"/>
                <w:sz w:val="24"/>
                <w:szCs w:val="24"/>
              </w:rPr>
              <w:t>Geometry Correction</w:t>
            </w:r>
          </w:p>
        </w:tc>
        <w:tc>
          <w:tcPr>
            <w:tcW w:w="1710" w:type="dxa"/>
            <w:tcBorders>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1980" w:type="dxa"/>
            <w:tcBorders>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285"/>
        </w:trPr>
        <w:tc>
          <w:tcPr>
            <w:tcW w:w="2171" w:type="dxa"/>
            <w:vMerge/>
          </w:tcPr>
          <w:p w:rsidR="004A507E" w:rsidRPr="002F157B" w:rsidRDefault="004A507E" w:rsidP="002A613E">
            <w:pPr>
              <w:pStyle w:val="NoSpacing"/>
              <w:ind w:left="180" w:firstLine="0"/>
              <w:rPr>
                <w:rFonts w:ascii="Times New Roman" w:hAnsi="Times New Roman" w:cs="Times New Roman"/>
                <w:sz w:val="24"/>
                <w:szCs w:val="24"/>
              </w:rPr>
            </w:pPr>
          </w:p>
        </w:tc>
        <w:tc>
          <w:tcPr>
            <w:tcW w:w="4867" w:type="dxa"/>
            <w:tcBorders>
              <w:top w:val="single" w:sz="4" w:space="0" w:color="auto"/>
              <w:bottom w:val="single" w:sz="4" w:space="0" w:color="auto"/>
            </w:tcBorders>
          </w:tcPr>
          <w:p w:rsidR="004A507E" w:rsidRPr="002F157B" w:rsidRDefault="004A507E" w:rsidP="002A613E">
            <w:pPr>
              <w:pStyle w:val="NoSpacing"/>
              <w:ind w:left="0" w:hanging="11"/>
              <w:rPr>
                <w:rFonts w:ascii="Times New Roman" w:hAnsi="Times New Roman" w:cs="Times New Roman"/>
                <w:sz w:val="24"/>
                <w:szCs w:val="24"/>
              </w:rPr>
            </w:pPr>
            <w:r w:rsidRPr="002F157B">
              <w:rPr>
                <w:rFonts w:ascii="Times New Roman" w:hAnsi="Times New Roman" w:cs="Times New Roman"/>
                <w:sz w:val="24"/>
                <w:szCs w:val="24"/>
              </w:rPr>
              <w:t>Edge Blending</w:t>
            </w:r>
          </w:p>
        </w:tc>
        <w:tc>
          <w:tcPr>
            <w:tcW w:w="1710" w:type="dxa"/>
            <w:tcBorders>
              <w:top w:val="single" w:sz="4" w:space="0" w:color="auto"/>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1980" w:type="dxa"/>
            <w:tcBorders>
              <w:top w:val="single" w:sz="4" w:space="0" w:color="auto"/>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333"/>
        </w:trPr>
        <w:tc>
          <w:tcPr>
            <w:tcW w:w="2171" w:type="dxa"/>
            <w:vMerge/>
          </w:tcPr>
          <w:p w:rsidR="004A507E" w:rsidRPr="002F157B" w:rsidRDefault="004A507E" w:rsidP="002A613E">
            <w:pPr>
              <w:pStyle w:val="NoSpacing"/>
              <w:ind w:left="180" w:firstLine="0"/>
              <w:rPr>
                <w:rFonts w:ascii="Times New Roman" w:hAnsi="Times New Roman" w:cs="Times New Roman"/>
                <w:sz w:val="24"/>
                <w:szCs w:val="24"/>
              </w:rPr>
            </w:pPr>
          </w:p>
        </w:tc>
        <w:tc>
          <w:tcPr>
            <w:tcW w:w="4867" w:type="dxa"/>
            <w:tcBorders>
              <w:top w:val="single" w:sz="4" w:space="0" w:color="auto"/>
              <w:bottom w:val="single" w:sz="4" w:space="0" w:color="auto"/>
            </w:tcBorders>
          </w:tcPr>
          <w:p w:rsidR="004A507E" w:rsidRPr="002F157B" w:rsidRDefault="004A507E" w:rsidP="002A613E">
            <w:pPr>
              <w:pStyle w:val="NoSpacing"/>
              <w:ind w:left="0" w:hanging="11"/>
              <w:rPr>
                <w:rFonts w:ascii="Times New Roman" w:hAnsi="Times New Roman" w:cs="Times New Roman"/>
                <w:sz w:val="24"/>
                <w:szCs w:val="24"/>
              </w:rPr>
            </w:pPr>
            <w:r>
              <w:rPr>
                <w:rFonts w:ascii="Times New Roman" w:hAnsi="Times New Roman" w:cs="Times New Roman"/>
                <w:sz w:val="24"/>
                <w:szCs w:val="24"/>
              </w:rPr>
              <w:t>Colour</w:t>
            </w:r>
            <w:r w:rsidRPr="002F157B">
              <w:rPr>
                <w:rFonts w:ascii="Times New Roman" w:hAnsi="Times New Roman" w:cs="Times New Roman"/>
                <w:sz w:val="24"/>
                <w:szCs w:val="24"/>
              </w:rPr>
              <w:t xml:space="preserve"> Correction and Matching</w:t>
            </w:r>
          </w:p>
        </w:tc>
        <w:tc>
          <w:tcPr>
            <w:tcW w:w="1710" w:type="dxa"/>
            <w:tcBorders>
              <w:top w:val="single" w:sz="4" w:space="0" w:color="auto"/>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1980" w:type="dxa"/>
            <w:tcBorders>
              <w:top w:val="single" w:sz="4" w:space="0" w:color="auto"/>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240"/>
        </w:trPr>
        <w:tc>
          <w:tcPr>
            <w:tcW w:w="2171" w:type="dxa"/>
            <w:vMerge/>
          </w:tcPr>
          <w:p w:rsidR="004A507E" w:rsidRPr="002F157B" w:rsidRDefault="004A507E" w:rsidP="002A613E">
            <w:pPr>
              <w:pStyle w:val="NoSpacing"/>
              <w:ind w:left="180" w:firstLine="0"/>
              <w:rPr>
                <w:rFonts w:ascii="Times New Roman" w:hAnsi="Times New Roman" w:cs="Times New Roman"/>
                <w:sz w:val="24"/>
                <w:szCs w:val="24"/>
              </w:rPr>
            </w:pPr>
          </w:p>
        </w:tc>
        <w:tc>
          <w:tcPr>
            <w:tcW w:w="4867" w:type="dxa"/>
            <w:tcBorders>
              <w:top w:val="single" w:sz="4" w:space="0" w:color="auto"/>
              <w:bottom w:val="single" w:sz="4" w:space="0" w:color="auto"/>
            </w:tcBorders>
          </w:tcPr>
          <w:p w:rsidR="004A507E" w:rsidRPr="002F157B" w:rsidRDefault="004A507E" w:rsidP="002A613E">
            <w:pPr>
              <w:pStyle w:val="NoSpacing"/>
              <w:ind w:left="0" w:hanging="11"/>
              <w:rPr>
                <w:rFonts w:ascii="Times New Roman" w:hAnsi="Times New Roman" w:cs="Times New Roman"/>
                <w:sz w:val="24"/>
                <w:szCs w:val="24"/>
              </w:rPr>
            </w:pPr>
            <w:r w:rsidRPr="002F157B">
              <w:rPr>
                <w:rFonts w:ascii="Times New Roman" w:hAnsi="Times New Roman" w:cs="Times New Roman"/>
                <w:sz w:val="24"/>
                <w:szCs w:val="24"/>
              </w:rPr>
              <w:t>Uniformity Correction and Matching</w:t>
            </w:r>
          </w:p>
        </w:tc>
        <w:tc>
          <w:tcPr>
            <w:tcW w:w="1710" w:type="dxa"/>
            <w:vMerge w:val="restart"/>
            <w:tcBorders>
              <w:top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1980" w:type="dxa"/>
            <w:vMerge w:val="restart"/>
            <w:tcBorders>
              <w:top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240"/>
        </w:trPr>
        <w:tc>
          <w:tcPr>
            <w:tcW w:w="2171" w:type="dxa"/>
            <w:vMerge/>
          </w:tcPr>
          <w:p w:rsidR="004A507E" w:rsidRPr="002F157B" w:rsidRDefault="004A507E" w:rsidP="002A613E">
            <w:pPr>
              <w:pStyle w:val="NoSpacing"/>
              <w:ind w:left="180" w:firstLine="0"/>
              <w:rPr>
                <w:rFonts w:ascii="Times New Roman" w:hAnsi="Times New Roman" w:cs="Times New Roman"/>
                <w:sz w:val="24"/>
                <w:szCs w:val="24"/>
              </w:rPr>
            </w:pPr>
          </w:p>
        </w:tc>
        <w:tc>
          <w:tcPr>
            <w:tcW w:w="4867" w:type="dxa"/>
            <w:tcBorders>
              <w:top w:val="single" w:sz="4" w:space="0" w:color="auto"/>
              <w:bottom w:val="single" w:sz="4" w:space="0" w:color="auto"/>
            </w:tcBorders>
          </w:tcPr>
          <w:p w:rsidR="004A507E" w:rsidRPr="002F157B" w:rsidRDefault="004A507E" w:rsidP="002A613E">
            <w:pPr>
              <w:pStyle w:val="NoSpacing"/>
              <w:ind w:left="0" w:hanging="11"/>
              <w:rPr>
                <w:rFonts w:ascii="Times New Roman" w:hAnsi="Times New Roman" w:cs="Times New Roman"/>
                <w:sz w:val="24"/>
                <w:szCs w:val="24"/>
              </w:rPr>
            </w:pPr>
            <w:r w:rsidRPr="002F157B">
              <w:rPr>
                <w:rFonts w:ascii="Times New Roman" w:hAnsi="Times New Roman" w:cs="Times New Roman"/>
                <w:sz w:val="24"/>
                <w:szCs w:val="24"/>
              </w:rPr>
              <w:t>Software for geometric correction shall be incorporated in the system.</w:t>
            </w:r>
          </w:p>
        </w:tc>
        <w:tc>
          <w:tcPr>
            <w:tcW w:w="1710" w:type="dxa"/>
            <w:vMerge/>
            <w:tcBorders>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1980" w:type="dxa"/>
            <w:vMerge/>
            <w:tcBorders>
              <w:bottom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480"/>
        </w:trPr>
        <w:tc>
          <w:tcPr>
            <w:tcW w:w="2171" w:type="dxa"/>
          </w:tcPr>
          <w:p w:rsidR="004A507E" w:rsidRPr="002F157B" w:rsidRDefault="004A507E" w:rsidP="002A613E">
            <w:pPr>
              <w:pStyle w:val="NoSpacing"/>
              <w:ind w:left="180" w:firstLine="0"/>
              <w:rPr>
                <w:rFonts w:ascii="Times New Roman" w:hAnsi="Times New Roman" w:cs="Times New Roman"/>
                <w:sz w:val="24"/>
                <w:szCs w:val="24"/>
              </w:rPr>
            </w:pPr>
            <w:r w:rsidRPr="002F157B">
              <w:rPr>
                <w:rFonts w:ascii="Times New Roman" w:hAnsi="Times New Roman" w:cs="Times New Roman"/>
                <w:sz w:val="24"/>
                <w:szCs w:val="24"/>
              </w:rPr>
              <w:t>Software Presets</w:t>
            </w:r>
          </w:p>
        </w:tc>
        <w:tc>
          <w:tcPr>
            <w:tcW w:w="4867" w:type="dxa"/>
            <w:tcBorders>
              <w:top w:val="single" w:sz="4" w:space="0" w:color="auto"/>
            </w:tcBorders>
          </w:tcPr>
          <w:p w:rsidR="004A507E" w:rsidRPr="002F157B" w:rsidRDefault="004A507E" w:rsidP="002A613E">
            <w:pPr>
              <w:pStyle w:val="NoSpacing"/>
              <w:ind w:left="0" w:hanging="11"/>
              <w:rPr>
                <w:rFonts w:ascii="Times New Roman" w:hAnsi="Times New Roman" w:cs="Times New Roman"/>
                <w:sz w:val="24"/>
                <w:szCs w:val="24"/>
              </w:rPr>
            </w:pPr>
            <w:r w:rsidRPr="002F157B">
              <w:rPr>
                <w:rFonts w:ascii="Times New Roman" w:hAnsi="Times New Roman" w:cs="Times New Roman"/>
                <w:sz w:val="24"/>
                <w:szCs w:val="24"/>
              </w:rPr>
              <w:t>Software Presets should be available for Switching Brightness of Projectors for 2D &amp; 3D Projection Modes.</w:t>
            </w:r>
          </w:p>
        </w:tc>
        <w:tc>
          <w:tcPr>
            <w:tcW w:w="1710" w:type="dxa"/>
            <w:tcBorders>
              <w:top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c>
          <w:tcPr>
            <w:tcW w:w="1980" w:type="dxa"/>
            <w:tcBorders>
              <w:top w:val="single" w:sz="4" w:space="0" w:color="auto"/>
            </w:tcBorders>
          </w:tcPr>
          <w:p w:rsidR="004A507E" w:rsidRPr="002F157B" w:rsidRDefault="004A507E" w:rsidP="002A613E">
            <w:pPr>
              <w:pStyle w:val="NoSpacing"/>
              <w:ind w:left="180"/>
              <w:rPr>
                <w:rFonts w:ascii="Times New Roman" w:hAnsi="Times New Roman" w:cs="Times New Roman"/>
                <w:sz w:val="24"/>
                <w:szCs w:val="24"/>
              </w:rPr>
            </w:pPr>
          </w:p>
        </w:tc>
      </w:tr>
    </w:tbl>
    <w:p w:rsidR="004A507E" w:rsidRPr="002F157B" w:rsidRDefault="004A507E" w:rsidP="004A507E">
      <w:pPr>
        <w:pStyle w:val="NoSpacing"/>
        <w:ind w:left="180"/>
        <w:rPr>
          <w:rFonts w:ascii="Times New Roman" w:hAnsi="Times New Roman" w:cs="Times New Roman"/>
          <w:sz w:val="24"/>
          <w:szCs w:val="24"/>
        </w:rPr>
      </w:pPr>
    </w:p>
    <w:p w:rsidR="004A507E" w:rsidRPr="002F157B" w:rsidRDefault="004A507E" w:rsidP="004A507E">
      <w:pPr>
        <w:pStyle w:val="NoSpacing"/>
        <w:ind w:left="180"/>
        <w:rPr>
          <w:rFonts w:ascii="Times New Roman" w:hAnsi="Times New Roman" w:cs="Times New Roman"/>
          <w:b/>
          <w:sz w:val="24"/>
          <w:szCs w:val="24"/>
        </w:rPr>
      </w:pPr>
      <w:r w:rsidRPr="002F157B">
        <w:rPr>
          <w:rFonts w:ascii="Times New Roman" w:hAnsi="Times New Roman" w:cs="Times New Roman"/>
          <w:b/>
          <w:sz w:val="24"/>
          <w:szCs w:val="24"/>
        </w:rPr>
        <w:t>1.2 Image Generator Server and Playback System with fulldome and planetarium show software</w:t>
      </w:r>
    </w:p>
    <w:p w:rsidR="004A507E" w:rsidRPr="002F157B" w:rsidRDefault="004A507E" w:rsidP="004A507E">
      <w:pPr>
        <w:pStyle w:val="NoSpacing"/>
        <w:ind w:left="180"/>
        <w:rPr>
          <w:rFonts w:ascii="Times New Roman" w:hAnsi="Times New Roman" w:cs="Times New Roman"/>
          <w:bCs/>
          <w:sz w:val="24"/>
          <w:szCs w:val="24"/>
        </w:rPr>
      </w:pPr>
    </w:p>
    <w:tbl>
      <w:tblPr>
        <w:tblpPr w:leftFromText="180" w:rightFromText="180" w:vertAnchor="text" w:horzAnchor="margin" w:tblpY="7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4950"/>
        <w:gridCol w:w="1710"/>
        <w:gridCol w:w="1980"/>
      </w:tblGrid>
      <w:tr w:rsidR="004A507E" w:rsidRPr="002F157B" w:rsidTr="002A613E">
        <w:tc>
          <w:tcPr>
            <w:tcW w:w="2088" w:type="dxa"/>
          </w:tcPr>
          <w:p w:rsidR="004A507E" w:rsidRPr="002F157B" w:rsidRDefault="004A507E" w:rsidP="002A613E">
            <w:pPr>
              <w:pStyle w:val="NoSpacing"/>
              <w:ind w:left="180" w:firstLine="0"/>
              <w:jc w:val="left"/>
              <w:rPr>
                <w:rFonts w:ascii="Times New Roman" w:hAnsi="Times New Roman" w:cs="Times New Roman"/>
                <w:sz w:val="24"/>
                <w:szCs w:val="24"/>
              </w:rPr>
            </w:pPr>
            <w:r w:rsidRPr="002F157B">
              <w:rPr>
                <w:rFonts w:ascii="Times New Roman" w:hAnsi="Times New Roman" w:cs="Times New Roman"/>
                <w:sz w:val="24"/>
                <w:szCs w:val="24"/>
              </w:rPr>
              <w:t>Specifications</w:t>
            </w:r>
          </w:p>
        </w:tc>
        <w:tc>
          <w:tcPr>
            <w:tcW w:w="4950" w:type="dxa"/>
          </w:tcPr>
          <w:p w:rsidR="004A507E" w:rsidRPr="002F157B" w:rsidRDefault="004A507E" w:rsidP="002A613E">
            <w:pPr>
              <w:pStyle w:val="NoSpacing"/>
              <w:ind w:left="0" w:firstLine="0"/>
              <w:jc w:val="center"/>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710" w:type="dxa"/>
          </w:tcPr>
          <w:p w:rsidR="004A507E" w:rsidRPr="002F157B" w:rsidRDefault="004A507E" w:rsidP="002A613E">
            <w:pPr>
              <w:pStyle w:val="NoSpacing"/>
              <w:ind w:left="351"/>
              <w:jc w:val="center"/>
              <w:rPr>
                <w:rFonts w:ascii="Times New Roman" w:hAnsi="Times New Roman" w:cs="Times New Roman"/>
                <w:sz w:val="24"/>
                <w:szCs w:val="24"/>
              </w:rPr>
            </w:pPr>
            <w:r w:rsidRPr="002F157B">
              <w:rPr>
                <w:rFonts w:ascii="Times New Roman" w:hAnsi="Times New Roman" w:cs="Times New Roman"/>
                <w:sz w:val="24"/>
                <w:szCs w:val="24"/>
              </w:rPr>
              <w:t xml:space="preserve">Compliance </w:t>
            </w:r>
          </w:p>
          <w:p w:rsidR="004A507E" w:rsidRPr="002F157B" w:rsidRDefault="004A507E" w:rsidP="002A613E">
            <w:pPr>
              <w:pStyle w:val="NoSpacing"/>
              <w:ind w:left="351"/>
              <w:jc w:val="center"/>
              <w:rPr>
                <w:rFonts w:ascii="Times New Roman" w:hAnsi="Times New Roman" w:cs="Times New Roman"/>
                <w:sz w:val="24"/>
                <w:szCs w:val="24"/>
              </w:rPr>
            </w:pPr>
            <w:r w:rsidRPr="002F157B">
              <w:rPr>
                <w:rFonts w:ascii="Times New Roman" w:hAnsi="Times New Roman" w:cs="Times New Roman"/>
                <w:sz w:val="24"/>
                <w:szCs w:val="24"/>
              </w:rPr>
              <w:t>(Yes/No)</w:t>
            </w:r>
          </w:p>
        </w:tc>
        <w:tc>
          <w:tcPr>
            <w:tcW w:w="1980" w:type="dxa"/>
          </w:tcPr>
          <w:p w:rsidR="004A507E" w:rsidRPr="002F157B" w:rsidRDefault="004A507E" w:rsidP="002A613E">
            <w:pPr>
              <w:pStyle w:val="NoSpacing"/>
              <w:ind w:left="-18" w:firstLine="0"/>
              <w:jc w:val="center"/>
              <w:rPr>
                <w:rFonts w:ascii="Times New Roman" w:hAnsi="Times New Roman" w:cs="Times New Roman"/>
                <w:sz w:val="24"/>
                <w:szCs w:val="24"/>
              </w:rPr>
            </w:pPr>
            <w:r w:rsidRPr="002F157B">
              <w:rPr>
                <w:rFonts w:ascii="Times New Roman" w:hAnsi="Times New Roman" w:cs="Times New Roman"/>
                <w:sz w:val="24"/>
                <w:szCs w:val="24"/>
              </w:rPr>
              <w:t>Reasons for deviation, if any  with complete justification</w:t>
            </w:r>
          </w:p>
        </w:tc>
      </w:tr>
      <w:tr w:rsidR="004A507E" w:rsidRPr="002F157B" w:rsidTr="002A613E">
        <w:tc>
          <w:tcPr>
            <w:tcW w:w="2088"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 Image Generators</w:t>
            </w:r>
          </w:p>
          <w:p w:rsidR="004A507E" w:rsidRPr="002F157B" w:rsidRDefault="004A507E" w:rsidP="002A613E">
            <w:pPr>
              <w:pStyle w:val="NoSpacing"/>
              <w:ind w:left="180" w:firstLine="0"/>
              <w:rPr>
                <w:rFonts w:ascii="Times New Roman" w:hAnsi="Times New Roman" w:cs="Times New Roman"/>
                <w:sz w:val="24"/>
                <w:szCs w:val="24"/>
              </w:rPr>
            </w:pPr>
          </w:p>
          <w:p w:rsidR="004A507E" w:rsidRPr="002F157B" w:rsidRDefault="004A507E" w:rsidP="002A613E">
            <w:pPr>
              <w:pStyle w:val="NoSpacing"/>
              <w:ind w:left="180" w:firstLine="0"/>
              <w:rPr>
                <w:rFonts w:ascii="Times New Roman" w:hAnsi="Times New Roman" w:cs="Times New Roman"/>
                <w:sz w:val="24"/>
                <w:szCs w:val="24"/>
              </w:rPr>
            </w:pPr>
          </w:p>
          <w:p w:rsidR="004A507E" w:rsidRPr="002F157B" w:rsidRDefault="004A507E" w:rsidP="002A613E">
            <w:pPr>
              <w:pStyle w:val="NoSpacing"/>
              <w:ind w:left="180" w:firstLine="0"/>
              <w:rPr>
                <w:rFonts w:ascii="Times New Roman" w:hAnsi="Times New Roman" w:cs="Times New Roman"/>
                <w:sz w:val="24"/>
                <w:szCs w:val="24"/>
              </w:rPr>
            </w:pPr>
          </w:p>
        </w:tc>
        <w:tc>
          <w:tcPr>
            <w:tcW w:w="4950" w:type="dxa"/>
          </w:tcPr>
          <w:p w:rsidR="004A507E" w:rsidRPr="002F157B" w:rsidRDefault="004A507E" w:rsidP="002A613E">
            <w:pPr>
              <w:pStyle w:val="NoSpacing"/>
              <w:ind w:left="-18" w:firstLine="0"/>
              <w:rPr>
                <w:rFonts w:ascii="Times New Roman" w:hAnsi="Times New Roman" w:cs="Times New Roman"/>
                <w:i/>
                <w:sz w:val="24"/>
                <w:szCs w:val="24"/>
              </w:rPr>
            </w:pPr>
            <w:r w:rsidRPr="002F157B">
              <w:rPr>
                <w:rFonts w:ascii="Times New Roman" w:hAnsi="Times New Roman" w:cs="Times New Roman"/>
                <w:sz w:val="24"/>
                <w:szCs w:val="24"/>
              </w:rPr>
              <w:t>Nvidia Quadro M5000 graphic cards</w:t>
            </w:r>
            <w:r>
              <w:rPr>
                <w:rFonts w:ascii="Times New Roman" w:hAnsi="Times New Roman" w:cs="Times New Roman"/>
                <w:sz w:val="24"/>
                <w:szCs w:val="24"/>
              </w:rPr>
              <w:t xml:space="preserve"> </w:t>
            </w:r>
            <w:r w:rsidRPr="002F157B">
              <w:rPr>
                <w:rFonts w:ascii="Times New Roman" w:hAnsi="Times New Roman" w:cs="Times New Roman"/>
                <w:sz w:val="24"/>
                <w:szCs w:val="24"/>
              </w:rPr>
              <w:t>Nvidia Gsync fully utilized (frame and swap sync) in hardware and software</w:t>
            </w:r>
            <w:r>
              <w:rPr>
                <w:rFonts w:ascii="Times New Roman" w:hAnsi="Times New Roman" w:cs="Times New Roman"/>
                <w:sz w:val="24"/>
                <w:szCs w:val="24"/>
              </w:rPr>
              <w:t xml:space="preserve"> </w:t>
            </w:r>
            <w:r w:rsidRPr="002F157B">
              <w:rPr>
                <w:rFonts w:ascii="Times New Roman" w:hAnsi="Times New Roman" w:cs="Times New Roman"/>
                <w:sz w:val="24"/>
                <w:szCs w:val="24"/>
              </w:rPr>
              <w:t>2x high end Intel Xeon processor per computer (E5-2620 v3 6C HT, 15MB Cache, 2.4GHz)</w:t>
            </w:r>
            <w:r>
              <w:rPr>
                <w:rFonts w:ascii="Times New Roman" w:hAnsi="Times New Roman" w:cs="Times New Roman"/>
                <w:sz w:val="24"/>
                <w:szCs w:val="24"/>
              </w:rPr>
              <w:t xml:space="preserve"> </w:t>
            </w:r>
            <w:r w:rsidRPr="002F157B">
              <w:rPr>
                <w:rFonts w:ascii="Times New Roman" w:hAnsi="Times New Roman" w:cs="Times New Roman"/>
                <w:sz w:val="24"/>
                <w:szCs w:val="24"/>
              </w:rPr>
              <w:t>32GB 2133MHz DDR4 RDIMM ECC</w:t>
            </w:r>
            <w:r>
              <w:rPr>
                <w:rFonts w:ascii="Times New Roman" w:hAnsi="Times New Roman" w:cs="Times New Roman"/>
                <w:sz w:val="24"/>
                <w:szCs w:val="24"/>
              </w:rPr>
              <w:t xml:space="preserve"> </w:t>
            </w:r>
            <w:r w:rsidRPr="002F157B">
              <w:rPr>
                <w:rFonts w:ascii="Times New Roman" w:hAnsi="Times New Roman" w:cs="Times New Roman"/>
                <w:sz w:val="24"/>
                <w:szCs w:val="24"/>
              </w:rPr>
              <w:t>RAIDED hard drive for redundancy Solid state Hard drives 256GB system hard drives, 2TB storage hard drives (to store high quality almost lossless Video</w:t>
            </w:r>
            <w:r>
              <w:rPr>
                <w:rFonts w:ascii="Times New Roman" w:hAnsi="Times New Roman" w:cs="Times New Roman"/>
                <w:sz w:val="24"/>
                <w:szCs w:val="24"/>
              </w:rPr>
              <w:t xml:space="preserve"> </w:t>
            </w:r>
            <w:r w:rsidRPr="002F157B">
              <w:rPr>
                <w:rFonts w:ascii="Times New Roman" w:hAnsi="Times New Roman" w:cs="Times New Roman"/>
                <w:sz w:val="24"/>
                <w:szCs w:val="24"/>
              </w:rPr>
              <w:t>Windows 8 or higher robust operating system</w:t>
            </w:r>
          </w:p>
        </w:tc>
        <w:tc>
          <w:tcPr>
            <w:tcW w:w="171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rPr>
          <w:trHeight w:val="1430"/>
        </w:trPr>
        <w:tc>
          <w:tcPr>
            <w:tcW w:w="2088" w:type="dxa"/>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Media Server Architecture</w:t>
            </w:r>
          </w:p>
        </w:tc>
        <w:tc>
          <w:tcPr>
            <w:tcW w:w="4950"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Fully Genlocked hardware &amp; software</w:t>
            </w:r>
            <w:r>
              <w:rPr>
                <w:rFonts w:ascii="Times New Roman" w:hAnsi="Times New Roman" w:cs="Times New Roman"/>
                <w:sz w:val="24"/>
                <w:szCs w:val="24"/>
              </w:rPr>
              <w:t xml:space="preserve">. </w:t>
            </w:r>
            <w:r w:rsidRPr="002F157B">
              <w:rPr>
                <w:rFonts w:ascii="Times New Roman" w:hAnsi="Times New Roman" w:cs="Times New Roman"/>
                <w:sz w:val="24"/>
                <w:szCs w:val="24"/>
              </w:rPr>
              <w:t>Choice of video codecs from loss less compression to uncompressed</w:t>
            </w:r>
            <w:r>
              <w:rPr>
                <w:rFonts w:ascii="Times New Roman" w:hAnsi="Times New Roman" w:cs="Times New Roman"/>
                <w:sz w:val="24"/>
                <w:szCs w:val="24"/>
              </w:rPr>
              <w:t xml:space="preserve">. </w:t>
            </w:r>
            <w:r w:rsidRPr="002F157B">
              <w:rPr>
                <w:rFonts w:ascii="Times New Roman" w:hAnsi="Times New Roman" w:cs="Times New Roman"/>
                <w:sz w:val="24"/>
                <w:szCs w:val="24"/>
              </w:rPr>
              <w:t>Full control of distortion correction-warp &amp; blend &amp; channel management</w:t>
            </w:r>
            <w:r>
              <w:rPr>
                <w:rFonts w:ascii="Times New Roman" w:hAnsi="Times New Roman" w:cs="Times New Roman"/>
                <w:sz w:val="24"/>
                <w:szCs w:val="24"/>
              </w:rPr>
              <w:t xml:space="preserve"> </w:t>
            </w:r>
            <w:r w:rsidRPr="002F157B">
              <w:rPr>
                <w:rFonts w:ascii="Times New Roman" w:hAnsi="Times New Roman" w:cs="Times New Roman"/>
                <w:sz w:val="24"/>
                <w:szCs w:val="24"/>
              </w:rPr>
              <w:t>RAID system to be provided for both backups in case of hard drive failure, and increased disc speed due to parallel input from disc to CPU.</w:t>
            </w:r>
          </w:p>
        </w:tc>
        <w:tc>
          <w:tcPr>
            <w:tcW w:w="1710" w:type="dxa"/>
          </w:tcPr>
          <w:p w:rsidR="004A507E" w:rsidRPr="002F157B" w:rsidRDefault="004A507E" w:rsidP="002A613E">
            <w:pPr>
              <w:pStyle w:val="NoSpacing"/>
              <w:ind w:left="180"/>
              <w:rPr>
                <w:rFonts w:ascii="Times New Roman" w:hAnsi="Times New Roman" w:cs="Times New Roman"/>
                <w:sz w:val="24"/>
                <w:szCs w:val="24"/>
              </w:rPr>
            </w:pPr>
          </w:p>
        </w:tc>
        <w:tc>
          <w:tcPr>
            <w:tcW w:w="1980" w:type="dxa"/>
          </w:tcPr>
          <w:p w:rsidR="004A507E" w:rsidRPr="002F157B" w:rsidRDefault="004A507E" w:rsidP="002A613E">
            <w:pPr>
              <w:pStyle w:val="NoSpacing"/>
              <w:ind w:left="180"/>
              <w:rPr>
                <w:rFonts w:ascii="Times New Roman" w:hAnsi="Times New Roman" w:cs="Times New Roman"/>
                <w:sz w:val="24"/>
                <w:szCs w:val="24"/>
              </w:rPr>
            </w:pPr>
          </w:p>
        </w:tc>
      </w:tr>
      <w:tr w:rsidR="004A507E" w:rsidRPr="002F157B" w:rsidTr="002A613E">
        <w:tc>
          <w:tcPr>
            <w:tcW w:w="2088"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Pre process Data transfer</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Rate*</w:t>
            </w:r>
          </w:p>
          <w:p w:rsidR="004A507E" w:rsidRPr="002F157B" w:rsidRDefault="004A507E" w:rsidP="002A613E">
            <w:pPr>
              <w:pStyle w:val="NoSpacing"/>
              <w:ind w:left="270" w:firstLine="0"/>
              <w:rPr>
                <w:rFonts w:ascii="Times New Roman" w:hAnsi="Times New Roman" w:cs="Times New Roman"/>
                <w:sz w:val="24"/>
                <w:szCs w:val="24"/>
              </w:rPr>
            </w:pPr>
          </w:p>
        </w:tc>
        <w:tc>
          <w:tcPr>
            <w:tcW w:w="4950" w:type="dxa"/>
          </w:tcPr>
          <w:p w:rsidR="004A507E" w:rsidRPr="002F157B" w:rsidRDefault="004A507E" w:rsidP="002A613E">
            <w:pPr>
              <w:pStyle w:val="NoSpacing"/>
              <w:ind w:left="16" w:hanging="16"/>
              <w:rPr>
                <w:rFonts w:ascii="Times New Roman" w:hAnsi="Times New Roman" w:cs="Times New Roman"/>
                <w:sz w:val="24"/>
                <w:szCs w:val="24"/>
              </w:rPr>
            </w:pPr>
            <w:r w:rsidRPr="002F157B">
              <w:rPr>
                <w:rFonts w:ascii="Times New Roman" w:hAnsi="Times New Roman" w:cs="Times New Roman"/>
                <w:sz w:val="24"/>
                <w:szCs w:val="24"/>
              </w:rPr>
              <w:t>No jerks, flicker or image tearing should appear on screen. Frame rates up to 60fps per eye in 3D stereo.</w:t>
            </w:r>
          </w:p>
          <w:p w:rsidR="004A507E" w:rsidRPr="002F157B" w:rsidRDefault="004A507E" w:rsidP="002A613E">
            <w:pPr>
              <w:pStyle w:val="NoSpacing"/>
              <w:ind w:left="252" w:firstLine="0"/>
              <w:rPr>
                <w:rFonts w:ascii="Times New Roman" w:hAnsi="Times New Roman" w:cs="Times New Roman"/>
                <w:sz w:val="24"/>
                <w:szCs w:val="24"/>
              </w:rPr>
            </w:pPr>
          </w:p>
        </w:tc>
        <w:tc>
          <w:tcPr>
            <w:tcW w:w="1710" w:type="dxa"/>
          </w:tcPr>
          <w:p w:rsidR="004A507E" w:rsidRPr="002F157B" w:rsidRDefault="004A507E" w:rsidP="002A613E">
            <w:pPr>
              <w:pStyle w:val="NoSpacing"/>
              <w:rPr>
                <w:rFonts w:ascii="Times New Roman" w:hAnsi="Times New Roman" w:cs="Times New Roman"/>
                <w:sz w:val="24"/>
                <w:szCs w:val="24"/>
              </w:rPr>
            </w:pPr>
          </w:p>
        </w:tc>
        <w:tc>
          <w:tcPr>
            <w:tcW w:w="1980" w:type="dxa"/>
          </w:tcPr>
          <w:p w:rsidR="004A507E" w:rsidRPr="002F157B" w:rsidRDefault="004A507E" w:rsidP="002A613E">
            <w:pPr>
              <w:pStyle w:val="NoSpacing"/>
              <w:rPr>
                <w:rFonts w:ascii="Times New Roman" w:hAnsi="Times New Roman" w:cs="Times New Roman"/>
                <w:sz w:val="24"/>
                <w:szCs w:val="24"/>
              </w:rPr>
            </w:pPr>
          </w:p>
        </w:tc>
      </w:tr>
    </w:tbl>
    <w:p w:rsidR="004A507E" w:rsidRPr="002F157B" w:rsidRDefault="004A507E" w:rsidP="004A507E">
      <w:pPr>
        <w:pStyle w:val="NoSpacing"/>
        <w:rPr>
          <w:rFonts w:ascii="Times New Roman" w:hAnsi="Times New Roman" w:cs="Times New Roman"/>
          <w:sz w:val="24"/>
          <w:szCs w:val="24"/>
        </w:rPr>
      </w:pPr>
    </w:p>
    <w:p w:rsidR="004A507E" w:rsidRPr="002F157B" w:rsidRDefault="004A507E" w:rsidP="004A507E">
      <w:pPr>
        <w:pStyle w:val="NoSpacing"/>
        <w:ind w:hanging="497"/>
        <w:rPr>
          <w:rFonts w:ascii="Times New Roman" w:hAnsi="Times New Roman" w:cs="Times New Roman"/>
          <w:b/>
          <w:sz w:val="24"/>
          <w:szCs w:val="24"/>
        </w:rPr>
      </w:pPr>
      <w:r w:rsidRPr="002F157B">
        <w:rPr>
          <w:rFonts w:ascii="Times New Roman" w:hAnsi="Times New Roman" w:cs="Times New Roman"/>
          <w:b/>
          <w:sz w:val="24"/>
          <w:szCs w:val="24"/>
        </w:rPr>
        <w:t>Table 1.3</w:t>
      </w:r>
      <w:r w:rsidR="009A07C9">
        <w:rPr>
          <w:rFonts w:ascii="Times New Roman" w:hAnsi="Times New Roman" w:cs="Times New Roman"/>
          <w:b/>
          <w:sz w:val="24"/>
          <w:szCs w:val="24"/>
        </w:rPr>
        <w:t xml:space="preserve"> </w:t>
      </w:r>
      <w:r w:rsidRPr="002F157B">
        <w:rPr>
          <w:rFonts w:ascii="Times New Roman" w:hAnsi="Times New Roman" w:cs="Times New Roman"/>
          <w:b/>
          <w:sz w:val="24"/>
          <w:szCs w:val="24"/>
        </w:rPr>
        <w:t>Content creation and software</w:t>
      </w:r>
    </w:p>
    <w:tbl>
      <w:tblPr>
        <w:tblpPr w:leftFromText="180" w:rightFromText="180" w:vertAnchor="text" w:horzAnchor="margin" w:tblpY="7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8"/>
        <w:gridCol w:w="1710"/>
        <w:gridCol w:w="1980"/>
      </w:tblGrid>
      <w:tr w:rsidR="004A507E" w:rsidRPr="002F157B" w:rsidTr="002A613E">
        <w:tc>
          <w:tcPr>
            <w:tcW w:w="7038" w:type="dxa"/>
          </w:tcPr>
          <w:p w:rsidR="004A507E" w:rsidRPr="002F157B" w:rsidRDefault="004A507E" w:rsidP="002A613E">
            <w:pPr>
              <w:pStyle w:val="NoSpacing"/>
              <w:ind w:left="490" w:right="43" w:hanging="346"/>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710" w:type="dxa"/>
          </w:tcPr>
          <w:p w:rsidR="004A507E" w:rsidRPr="002F157B" w:rsidRDefault="004A507E" w:rsidP="002A613E">
            <w:pPr>
              <w:pStyle w:val="NoSpacing"/>
              <w:ind w:left="0" w:right="43" w:firstLine="9"/>
              <w:jc w:val="center"/>
              <w:rPr>
                <w:rFonts w:ascii="Times New Roman" w:hAnsi="Times New Roman" w:cs="Times New Roman"/>
                <w:sz w:val="24"/>
                <w:szCs w:val="24"/>
              </w:rPr>
            </w:pPr>
            <w:r w:rsidRPr="002F157B">
              <w:rPr>
                <w:rFonts w:ascii="Times New Roman" w:hAnsi="Times New Roman" w:cs="Times New Roman"/>
                <w:sz w:val="24"/>
                <w:szCs w:val="24"/>
              </w:rPr>
              <w:t xml:space="preserve">Compliance </w:t>
            </w:r>
          </w:p>
          <w:p w:rsidR="004A507E" w:rsidRPr="002F157B" w:rsidRDefault="004A507E" w:rsidP="002A613E">
            <w:pPr>
              <w:pStyle w:val="NoSpacing"/>
              <w:ind w:left="0" w:right="43" w:firstLine="9"/>
              <w:jc w:val="center"/>
              <w:rPr>
                <w:rFonts w:ascii="Times New Roman" w:hAnsi="Times New Roman" w:cs="Times New Roman"/>
                <w:sz w:val="24"/>
                <w:szCs w:val="24"/>
              </w:rPr>
            </w:pPr>
            <w:r w:rsidRPr="002F157B">
              <w:rPr>
                <w:rFonts w:ascii="Times New Roman" w:hAnsi="Times New Roman" w:cs="Times New Roman"/>
                <w:sz w:val="24"/>
                <w:szCs w:val="24"/>
              </w:rPr>
              <w:t>(Yes/No)</w:t>
            </w:r>
          </w:p>
        </w:tc>
        <w:tc>
          <w:tcPr>
            <w:tcW w:w="198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c>
          <w:tcPr>
            <w:tcW w:w="7038" w:type="dxa"/>
          </w:tcPr>
          <w:p w:rsidR="004A507E" w:rsidRPr="002F157B" w:rsidRDefault="004A507E" w:rsidP="002A613E">
            <w:pPr>
              <w:pStyle w:val="NoSpacing"/>
              <w:ind w:left="0" w:firstLine="0"/>
              <w:rPr>
                <w:rFonts w:ascii="Times New Roman" w:hAnsi="Times New Roman" w:cs="Times New Roman"/>
                <w:bCs/>
                <w:sz w:val="24"/>
                <w:szCs w:val="24"/>
              </w:rPr>
            </w:pPr>
            <w:r w:rsidRPr="002F157B">
              <w:rPr>
                <w:rFonts w:ascii="Times New Roman" w:hAnsi="Times New Roman" w:cs="Times New Roman"/>
                <w:bCs/>
                <w:sz w:val="24"/>
                <w:szCs w:val="24"/>
              </w:rPr>
              <w:t>Latest version of OEM software with perpetual license for playback of fulldome shows and planetarium shows and with facility to convert large format shows into fulldome shows.</w:t>
            </w:r>
          </w:p>
        </w:tc>
        <w:tc>
          <w:tcPr>
            <w:tcW w:w="1710" w:type="dxa"/>
          </w:tcPr>
          <w:p w:rsidR="004A507E" w:rsidRPr="002F157B" w:rsidRDefault="004A507E" w:rsidP="002A613E">
            <w:pPr>
              <w:pStyle w:val="NoSpacing"/>
              <w:rPr>
                <w:rFonts w:ascii="Times New Roman" w:hAnsi="Times New Roman" w:cs="Times New Roman"/>
                <w:sz w:val="24"/>
                <w:szCs w:val="24"/>
              </w:rPr>
            </w:pPr>
          </w:p>
        </w:tc>
        <w:tc>
          <w:tcPr>
            <w:tcW w:w="1980" w:type="dxa"/>
          </w:tcPr>
          <w:p w:rsidR="004A507E" w:rsidRPr="002F157B" w:rsidRDefault="004A507E" w:rsidP="002A613E">
            <w:pPr>
              <w:pStyle w:val="NoSpacing"/>
              <w:rPr>
                <w:rFonts w:ascii="Times New Roman" w:hAnsi="Times New Roman" w:cs="Times New Roman"/>
                <w:sz w:val="24"/>
                <w:szCs w:val="24"/>
              </w:rPr>
            </w:pPr>
          </w:p>
        </w:tc>
      </w:tr>
      <w:tr w:rsidR="004A507E" w:rsidRPr="002F157B" w:rsidTr="002A613E">
        <w:trPr>
          <w:trHeight w:val="543"/>
        </w:trPr>
        <w:tc>
          <w:tcPr>
            <w:tcW w:w="7038" w:type="dxa"/>
            <w:tcBorders>
              <w:bottom w:val="single" w:sz="4" w:space="0" w:color="auto"/>
            </w:tcBorders>
          </w:tcPr>
          <w:p w:rsidR="004A507E" w:rsidRPr="002F157B" w:rsidRDefault="004A507E" w:rsidP="002A613E">
            <w:pPr>
              <w:pStyle w:val="NoSpacing"/>
              <w:ind w:left="0" w:firstLine="0"/>
              <w:rPr>
                <w:rFonts w:ascii="Times New Roman" w:hAnsi="Times New Roman" w:cs="Times New Roman"/>
                <w:bCs/>
                <w:sz w:val="24"/>
                <w:szCs w:val="24"/>
              </w:rPr>
            </w:pPr>
            <w:r w:rsidRPr="002F157B">
              <w:rPr>
                <w:rFonts w:ascii="Times New Roman" w:hAnsi="Times New Roman" w:cs="Times New Roman"/>
                <w:bCs/>
                <w:sz w:val="24"/>
                <w:szCs w:val="24"/>
              </w:rPr>
              <w:t>Digital library/cloud access of the planetarium datasets for development of in house planetarium shows.</w:t>
            </w:r>
          </w:p>
        </w:tc>
        <w:tc>
          <w:tcPr>
            <w:tcW w:w="1710" w:type="dxa"/>
            <w:tcBorders>
              <w:bottom w:val="single" w:sz="4" w:space="0" w:color="auto"/>
            </w:tcBorders>
          </w:tcPr>
          <w:p w:rsidR="004A507E" w:rsidRPr="002F157B" w:rsidRDefault="004A507E" w:rsidP="002A613E">
            <w:pPr>
              <w:pStyle w:val="NoSpacing"/>
              <w:rPr>
                <w:rFonts w:ascii="Times New Roman" w:hAnsi="Times New Roman" w:cs="Times New Roman"/>
                <w:sz w:val="24"/>
                <w:szCs w:val="24"/>
              </w:rPr>
            </w:pPr>
          </w:p>
        </w:tc>
        <w:tc>
          <w:tcPr>
            <w:tcW w:w="1980" w:type="dxa"/>
            <w:tcBorders>
              <w:bottom w:val="single" w:sz="4" w:space="0" w:color="auto"/>
            </w:tcBorders>
          </w:tcPr>
          <w:p w:rsidR="004A507E" w:rsidRPr="002F157B" w:rsidRDefault="004A507E" w:rsidP="002A613E">
            <w:pPr>
              <w:pStyle w:val="NoSpacing"/>
              <w:rPr>
                <w:rFonts w:ascii="Times New Roman" w:hAnsi="Times New Roman" w:cs="Times New Roman"/>
                <w:sz w:val="24"/>
                <w:szCs w:val="24"/>
              </w:rPr>
            </w:pPr>
          </w:p>
        </w:tc>
      </w:tr>
      <w:tr w:rsidR="004A507E" w:rsidRPr="002F157B" w:rsidTr="002A613E">
        <w:trPr>
          <w:trHeight w:val="458"/>
        </w:trPr>
        <w:tc>
          <w:tcPr>
            <w:tcW w:w="7038" w:type="dxa"/>
            <w:tcBorders>
              <w:top w:val="single" w:sz="4" w:space="0" w:color="auto"/>
              <w:bottom w:val="single" w:sz="4" w:space="0" w:color="auto"/>
            </w:tcBorders>
          </w:tcPr>
          <w:p w:rsidR="004A507E" w:rsidRPr="002F157B" w:rsidRDefault="004A507E" w:rsidP="002A613E">
            <w:pPr>
              <w:pStyle w:val="NoSpacing"/>
              <w:ind w:left="0" w:firstLine="0"/>
              <w:rPr>
                <w:rFonts w:ascii="Times New Roman" w:hAnsi="Times New Roman" w:cs="Times New Roman"/>
                <w:bCs/>
                <w:sz w:val="24"/>
                <w:szCs w:val="24"/>
              </w:rPr>
            </w:pPr>
            <w:r w:rsidRPr="002F157B">
              <w:rPr>
                <w:rFonts w:ascii="Times New Roman" w:hAnsi="Times New Roman" w:cs="Times New Roman"/>
                <w:bCs/>
                <w:sz w:val="24"/>
                <w:szCs w:val="24"/>
              </w:rPr>
              <w:t>Interactive Astronomy Simulation tool &amp; Datasets:</w:t>
            </w:r>
          </w:p>
        </w:tc>
        <w:tc>
          <w:tcPr>
            <w:tcW w:w="1710" w:type="dxa"/>
            <w:tcBorders>
              <w:top w:val="single" w:sz="4" w:space="0" w:color="auto"/>
              <w:bottom w:val="single" w:sz="4" w:space="0" w:color="auto"/>
            </w:tcBorders>
          </w:tcPr>
          <w:p w:rsidR="004A507E" w:rsidRPr="002F157B" w:rsidRDefault="004A507E" w:rsidP="002A613E">
            <w:pPr>
              <w:pStyle w:val="NoSpacing"/>
              <w:rPr>
                <w:rFonts w:ascii="Times New Roman" w:hAnsi="Times New Roman" w:cs="Times New Roman"/>
                <w:sz w:val="24"/>
                <w:szCs w:val="24"/>
              </w:rPr>
            </w:pPr>
          </w:p>
        </w:tc>
        <w:tc>
          <w:tcPr>
            <w:tcW w:w="1980" w:type="dxa"/>
            <w:tcBorders>
              <w:top w:val="single" w:sz="4" w:space="0" w:color="auto"/>
              <w:bottom w:val="single" w:sz="4" w:space="0" w:color="auto"/>
            </w:tcBorders>
          </w:tcPr>
          <w:p w:rsidR="004A507E" w:rsidRPr="002F157B" w:rsidRDefault="004A507E" w:rsidP="002A613E">
            <w:pPr>
              <w:pStyle w:val="NoSpacing"/>
              <w:rPr>
                <w:rFonts w:ascii="Times New Roman" w:hAnsi="Times New Roman" w:cs="Times New Roman"/>
                <w:sz w:val="24"/>
                <w:szCs w:val="24"/>
              </w:rPr>
            </w:pPr>
          </w:p>
        </w:tc>
      </w:tr>
    </w:tbl>
    <w:p w:rsidR="009A07C9" w:rsidRDefault="009A07C9" w:rsidP="004A507E">
      <w:pPr>
        <w:pStyle w:val="NoSpacing"/>
        <w:ind w:hanging="587"/>
        <w:rPr>
          <w:rFonts w:ascii="Times New Roman" w:hAnsi="Times New Roman" w:cs="Times New Roman"/>
          <w:b/>
          <w:sz w:val="24"/>
          <w:szCs w:val="24"/>
        </w:rPr>
      </w:pPr>
    </w:p>
    <w:p w:rsidR="009A07C9" w:rsidRDefault="009A07C9" w:rsidP="004A507E">
      <w:pPr>
        <w:pStyle w:val="NoSpacing"/>
        <w:ind w:hanging="587"/>
        <w:rPr>
          <w:rFonts w:ascii="Times New Roman" w:hAnsi="Times New Roman" w:cs="Times New Roman"/>
          <w:b/>
          <w:sz w:val="24"/>
          <w:szCs w:val="24"/>
        </w:rPr>
      </w:pPr>
    </w:p>
    <w:p w:rsidR="009A07C9" w:rsidRDefault="009A07C9" w:rsidP="004A507E">
      <w:pPr>
        <w:pStyle w:val="NoSpacing"/>
        <w:ind w:hanging="587"/>
        <w:rPr>
          <w:rFonts w:ascii="Times New Roman" w:hAnsi="Times New Roman" w:cs="Times New Roman"/>
          <w:b/>
          <w:sz w:val="24"/>
          <w:szCs w:val="24"/>
        </w:rPr>
      </w:pPr>
    </w:p>
    <w:p w:rsidR="009A07C9" w:rsidRDefault="009A07C9" w:rsidP="004A507E">
      <w:pPr>
        <w:pStyle w:val="NoSpacing"/>
        <w:ind w:hanging="587"/>
        <w:rPr>
          <w:rFonts w:ascii="Times New Roman" w:hAnsi="Times New Roman" w:cs="Times New Roman"/>
          <w:b/>
          <w:sz w:val="24"/>
          <w:szCs w:val="24"/>
        </w:rPr>
      </w:pPr>
    </w:p>
    <w:p w:rsidR="009A07C9" w:rsidRDefault="009A07C9" w:rsidP="004A507E">
      <w:pPr>
        <w:pStyle w:val="NoSpacing"/>
        <w:ind w:hanging="587"/>
        <w:rPr>
          <w:rFonts w:ascii="Times New Roman" w:hAnsi="Times New Roman" w:cs="Times New Roman"/>
          <w:b/>
          <w:sz w:val="24"/>
          <w:szCs w:val="24"/>
        </w:rPr>
      </w:pPr>
    </w:p>
    <w:p w:rsidR="009A07C9" w:rsidRDefault="009A07C9" w:rsidP="004A507E">
      <w:pPr>
        <w:pStyle w:val="NoSpacing"/>
        <w:ind w:hanging="587"/>
        <w:rPr>
          <w:rFonts w:ascii="Times New Roman" w:hAnsi="Times New Roman" w:cs="Times New Roman"/>
          <w:b/>
          <w:sz w:val="24"/>
          <w:szCs w:val="24"/>
        </w:rPr>
      </w:pPr>
    </w:p>
    <w:p w:rsidR="009A07C9" w:rsidRDefault="009A07C9" w:rsidP="004A507E">
      <w:pPr>
        <w:pStyle w:val="NoSpacing"/>
        <w:ind w:hanging="587"/>
        <w:rPr>
          <w:rFonts w:ascii="Times New Roman" w:hAnsi="Times New Roman" w:cs="Times New Roman"/>
          <w:b/>
          <w:sz w:val="24"/>
          <w:szCs w:val="24"/>
        </w:rPr>
      </w:pPr>
    </w:p>
    <w:p w:rsidR="004A507E" w:rsidRPr="002F157B" w:rsidRDefault="009A07C9" w:rsidP="004A507E">
      <w:pPr>
        <w:pStyle w:val="NoSpacing"/>
        <w:ind w:hanging="587"/>
        <w:rPr>
          <w:rFonts w:ascii="Times New Roman" w:hAnsi="Times New Roman" w:cs="Times New Roman"/>
          <w:b/>
          <w:sz w:val="24"/>
          <w:szCs w:val="24"/>
        </w:rPr>
      </w:pPr>
      <w:r w:rsidRPr="002F157B">
        <w:rPr>
          <w:rFonts w:ascii="Times New Roman" w:hAnsi="Times New Roman" w:cs="Times New Roman"/>
          <w:b/>
          <w:sz w:val="24"/>
          <w:szCs w:val="24"/>
        </w:rPr>
        <w:t>1.4</w:t>
      </w:r>
      <w:r>
        <w:rPr>
          <w:rFonts w:ascii="Times New Roman" w:hAnsi="Times New Roman" w:cs="Times New Roman"/>
          <w:b/>
          <w:sz w:val="24"/>
          <w:szCs w:val="24"/>
        </w:rPr>
        <w:t xml:space="preserve"> Show</w:t>
      </w:r>
      <w:r w:rsidR="004A507E" w:rsidRPr="002F157B">
        <w:rPr>
          <w:rFonts w:ascii="Times New Roman" w:hAnsi="Times New Roman" w:cs="Times New Roman"/>
          <w:b/>
          <w:sz w:val="24"/>
          <w:szCs w:val="24"/>
        </w:rPr>
        <w:t xml:space="preserve"> control system</w:t>
      </w:r>
    </w:p>
    <w:p w:rsidR="004A507E" w:rsidRPr="002F157B" w:rsidRDefault="004A507E" w:rsidP="004A507E">
      <w:pPr>
        <w:pStyle w:val="NoSpacing"/>
        <w:ind w:hanging="587"/>
        <w:rPr>
          <w:rFonts w:ascii="Times New Roman" w:hAnsi="Times New Roman" w:cs="Times New Roman"/>
          <w:sz w:val="24"/>
          <w:szCs w:val="24"/>
        </w:rPr>
      </w:pPr>
    </w:p>
    <w:p w:rsidR="004A507E" w:rsidRPr="002F157B" w:rsidRDefault="004A507E" w:rsidP="004A507E">
      <w:pPr>
        <w:pStyle w:val="NoSpacing"/>
        <w:ind w:hanging="587"/>
        <w:rPr>
          <w:rFonts w:ascii="Times New Roman" w:hAnsi="Times New Roman" w:cs="Times New Roman"/>
          <w:b/>
          <w:sz w:val="24"/>
          <w:szCs w:val="24"/>
        </w:rPr>
      </w:pPr>
      <w:r w:rsidRPr="002F157B">
        <w:rPr>
          <w:rFonts w:ascii="Times New Roman" w:hAnsi="Times New Roman" w:cs="Times New Roman"/>
          <w:b/>
          <w:sz w:val="24"/>
          <w:szCs w:val="24"/>
        </w:rPr>
        <w:t>Table 1.4</w:t>
      </w:r>
    </w:p>
    <w:tbl>
      <w:tblPr>
        <w:tblpPr w:leftFromText="180" w:rightFromText="180" w:vertAnchor="text" w:horzAnchor="margin" w:tblpY="7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8"/>
        <w:gridCol w:w="1710"/>
        <w:gridCol w:w="1980"/>
      </w:tblGrid>
      <w:tr w:rsidR="004A507E" w:rsidRPr="002F157B" w:rsidTr="002A613E">
        <w:tc>
          <w:tcPr>
            <w:tcW w:w="7038" w:type="dxa"/>
          </w:tcPr>
          <w:p w:rsidR="004A507E" w:rsidRPr="002F157B" w:rsidRDefault="004A507E" w:rsidP="002A613E">
            <w:pPr>
              <w:pStyle w:val="NoSpacing"/>
              <w:rPr>
                <w:rFonts w:ascii="Times New Roman" w:hAnsi="Times New Roman" w:cs="Times New Roman"/>
                <w:sz w:val="24"/>
                <w:szCs w:val="24"/>
              </w:rPr>
            </w:pPr>
          </w:p>
          <w:p w:rsidR="004A507E" w:rsidRPr="002F157B" w:rsidRDefault="004A507E" w:rsidP="002A613E">
            <w:pPr>
              <w:pStyle w:val="NoSpacing"/>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710" w:type="dxa"/>
          </w:tcPr>
          <w:p w:rsidR="004A507E" w:rsidRPr="002F157B" w:rsidRDefault="004A507E" w:rsidP="002A613E">
            <w:pPr>
              <w:pStyle w:val="NoSpacing"/>
              <w:rPr>
                <w:rFonts w:ascii="Times New Roman" w:hAnsi="Times New Roman" w:cs="Times New Roman"/>
                <w:sz w:val="24"/>
                <w:szCs w:val="24"/>
              </w:rPr>
            </w:pPr>
          </w:p>
          <w:p w:rsidR="004A507E" w:rsidRPr="002F157B" w:rsidRDefault="004A507E" w:rsidP="002A613E">
            <w:pPr>
              <w:pStyle w:val="NoSpacing"/>
              <w:rPr>
                <w:rFonts w:ascii="Times New Roman" w:hAnsi="Times New Roman" w:cs="Times New Roman"/>
                <w:sz w:val="24"/>
                <w:szCs w:val="24"/>
              </w:rPr>
            </w:pPr>
            <w:r w:rsidRPr="002F157B">
              <w:rPr>
                <w:rFonts w:ascii="Times New Roman" w:hAnsi="Times New Roman" w:cs="Times New Roman"/>
                <w:sz w:val="24"/>
                <w:szCs w:val="24"/>
              </w:rPr>
              <w:t>Compliance (Yes/No)</w:t>
            </w:r>
          </w:p>
        </w:tc>
        <w:tc>
          <w:tcPr>
            <w:tcW w:w="198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c>
          <w:tcPr>
            <w:tcW w:w="7038" w:type="dxa"/>
          </w:tcPr>
          <w:p w:rsidR="004A507E" w:rsidRPr="002F157B" w:rsidRDefault="004A507E" w:rsidP="002A613E">
            <w:pPr>
              <w:pStyle w:val="NoSpacing"/>
              <w:ind w:left="90" w:firstLine="0"/>
              <w:rPr>
                <w:rFonts w:ascii="Times New Roman" w:hAnsi="Times New Roman" w:cs="Times New Roman"/>
                <w:sz w:val="24"/>
                <w:szCs w:val="24"/>
              </w:rPr>
            </w:pPr>
            <w:r w:rsidRPr="002F157B">
              <w:rPr>
                <w:rFonts w:ascii="Times New Roman" w:hAnsi="Times New Roman" w:cs="Times New Roman"/>
                <w:sz w:val="24"/>
                <w:szCs w:val="24"/>
              </w:rPr>
              <w:t xml:space="preserve">Table top minimum 12” </w:t>
            </w:r>
            <w:r>
              <w:rPr>
                <w:rFonts w:ascii="Times New Roman" w:hAnsi="Times New Roman" w:cs="Times New Roman"/>
                <w:sz w:val="24"/>
                <w:szCs w:val="24"/>
              </w:rPr>
              <w:t>colour</w:t>
            </w:r>
            <w:r w:rsidRPr="002F157B">
              <w:rPr>
                <w:rFonts w:ascii="Times New Roman" w:hAnsi="Times New Roman" w:cs="Times New Roman"/>
                <w:sz w:val="24"/>
                <w:szCs w:val="24"/>
              </w:rPr>
              <w:t xml:space="preserve"> touch panel </w:t>
            </w:r>
            <w:r w:rsidRPr="002F157B">
              <w:rPr>
                <w:rFonts w:ascii="Times New Roman" w:hAnsi="Times New Roman" w:cs="Times New Roman"/>
                <w:i/>
                <w:iCs/>
                <w:sz w:val="24"/>
                <w:szCs w:val="24"/>
              </w:rPr>
              <w:t xml:space="preserve">      </w:t>
            </w:r>
            <w:r w:rsidRPr="002F157B">
              <w:rPr>
                <w:rFonts w:ascii="Times New Roman" w:hAnsi="Times New Roman" w:cs="Times New Roman"/>
                <w:sz w:val="24"/>
                <w:szCs w:val="24"/>
              </w:rPr>
              <w:t>Communication protocols: RS 232, TCP/IP and IR. On/Off Control: Projector, Lighting, Audio and dimmer control.</w:t>
            </w:r>
          </w:p>
        </w:tc>
        <w:tc>
          <w:tcPr>
            <w:tcW w:w="1710" w:type="dxa"/>
          </w:tcPr>
          <w:p w:rsidR="004A507E" w:rsidRPr="002F157B" w:rsidRDefault="004A507E" w:rsidP="002A613E">
            <w:pPr>
              <w:pStyle w:val="NoSpacing"/>
              <w:rPr>
                <w:rFonts w:ascii="Times New Roman" w:hAnsi="Times New Roman" w:cs="Times New Roman"/>
                <w:sz w:val="24"/>
                <w:szCs w:val="24"/>
              </w:rPr>
            </w:pPr>
          </w:p>
        </w:tc>
        <w:tc>
          <w:tcPr>
            <w:tcW w:w="1980" w:type="dxa"/>
          </w:tcPr>
          <w:p w:rsidR="004A507E" w:rsidRPr="002F157B" w:rsidRDefault="004A507E" w:rsidP="002A613E">
            <w:pPr>
              <w:pStyle w:val="NoSpacing"/>
              <w:rPr>
                <w:rFonts w:ascii="Times New Roman" w:hAnsi="Times New Roman" w:cs="Times New Roman"/>
                <w:sz w:val="24"/>
                <w:szCs w:val="24"/>
              </w:rPr>
            </w:pPr>
          </w:p>
        </w:tc>
      </w:tr>
      <w:tr w:rsidR="004A507E" w:rsidRPr="002F157B" w:rsidTr="002A613E">
        <w:trPr>
          <w:trHeight w:val="543"/>
        </w:trPr>
        <w:tc>
          <w:tcPr>
            <w:tcW w:w="7038" w:type="dxa"/>
            <w:tcBorders>
              <w:bottom w:val="single" w:sz="4" w:space="0" w:color="auto"/>
            </w:tcBorders>
          </w:tcPr>
          <w:p w:rsidR="004A507E" w:rsidRPr="002F157B" w:rsidRDefault="004A507E" w:rsidP="002A613E">
            <w:pPr>
              <w:pStyle w:val="NoSpacing"/>
              <w:ind w:left="90" w:firstLine="0"/>
              <w:rPr>
                <w:rFonts w:ascii="Times New Roman" w:hAnsi="Times New Roman" w:cs="Times New Roman"/>
                <w:sz w:val="24"/>
                <w:szCs w:val="24"/>
              </w:rPr>
            </w:pPr>
            <w:r w:rsidRPr="002F157B">
              <w:rPr>
                <w:rFonts w:ascii="Times New Roman" w:hAnsi="Times New Roman" w:cs="Times New Roman"/>
                <w:sz w:val="24"/>
                <w:szCs w:val="24"/>
              </w:rPr>
              <w:t>Interactive touch screen for controlling DIGITAL IMMERSIVE FULLDOME PROJECTION SYSTEM.</w:t>
            </w:r>
          </w:p>
        </w:tc>
        <w:tc>
          <w:tcPr>
            <w:tcW w:w="1710" w:type="dxa"/>
            <w:tcBorders>
              <w:bottom w:val="single" w:sz="4" w:space="0" w:color="auto"/>
            </w:tcBorders>
          </w:tcPr>
          <w:p w:rsidR="004A507E" w:rsidRPr="002F157B" w:rsidRDefault="004A507E" w:rsidP="002A613E">
            <w:pPr>
              <w:pStyle w:val="NoSpacing"/>
              <w:rPr>
                <w:rFonts w:ascii="Times New Roman" w:hAnsi="Times New Roman" w:cs="Times New Roman"/>
                <w:sz w:val="24"/>
                <w:szCs w:val="24"/>
              </w:rPr>
            </w:pPr>
          </w:p>
        </w:tc>
        <w:tc>
          <w:tcPr>
            <w:tcW w:w="1980" w:type="dxa"/>
            <w:tcBorders>
              <w:bottom w:val="single" w:sz="4" w:space="0" w:color="auto"/>
            </w:tcBorders>
          </w:tcPr>
          <w:p w:rsidR="004A507E" w:rsidRPr="002F157B" w:rsidRDefault="004A507E" w:rsidP="002A613E">
            <w:pPr>
              <w:pStyle w:val="NoSpacing"/>
              <w:rPr>
                <w:rFonts w:ascii="Times New Roman" w:hAnsi="Times New Roman" w:cs="Times New Roman"/>
                <w:sz w:val="24"/>
                <w:szCs w:val="24"/>
              </w:rPr>
            </w:pPr>
          </w:p>
        </w:tc>
      </w:tr>
      <w:tr w:rsidR="004A507E" w:rsidRPr="002F157B" w:rsidTr="002A613E">
        <w:trPr>
          <w:trHeight w:val="1110"/>
        </w:trPr>
        <w:tc>
          <w:tcPr>
            <w:tcW w:w="7038" w:type="dxa"/>
            <w:tcBorders>
              <w:top w:val="single" w:sz="4" w:space="0" w:color="auto"/>
              <w:bottom w:val="single" w:sz="4" w:space="0" w:color="auto"/>
            </w:tcBorders>
          </w:tcPr>
          <w:p w:rsidR="004A507E" w:rsidRPr="002F157B" w:rsidRDefault="004A507E" w:rsidP="002A613E">
            <w:pPr>
              <w:pStyle w:val="NoSpacing"/>
              <w:ind w:left="90" w:firstLine="0"/>
              <w:rPr>
                <w:rFonts w:ascii="Times New Roman" w:hAnsi="Times New Roman" w:cs="Times New Roman"/>
                <w:sz w:val="24"/>
                <w:szCs w:val="24"/>
              </w:rPr>
            </w:pPr>
            <w:r w:rsidRPr="002F157B">
              <w:rPr>
                <w:rFonts w:ascii="Times New Roman" w:hAnsi="Times New Roman" w:cs="Times New Roman"/>
                <w:sz w:val="24"/>
                <w:szCs w:val="24"/>
              </w:rPr>
              <w:t>Touch screen controller should be installed along with a table top screen &amp; configured to run the entire digital immersive dome projection system.</w:t>
            </w:r>
          </w:p>
        </w:tc>
        <w:tc>
          <w:tcPr>
            <w:tcW w:w="1710" w:type="dxa"/>
            <w:tcBorders>
              <w:top w:val="single" w:sz="4" w:space="0" w:color="auto"/>
              <w:bottom w:val="single" w:sz="4" w:space="0" w:color="auto"/>
            </w:tcBorders>
          </w:tcPr>
          <w:p w:rsidR="004A507E" w:rsidRPr="002F157B" w:rsidRDefault="004A507E" w:rsidP="002A613E">
            <w:pPr>
              <w:pStyle w:val="NoSpacing"/>
              <w:rPr>
                <w:rFonts w:ascii="Times New Roman" w:hAnsi="Times New Roman" w:cs="Times New Roman"/>
                <w:sz w:val="24"/>
                <w:szCs w:val="24"/>
              </w:rPr>
            </w:pPr>
          </w:p>
        </w:tc>
        <w:tc>
          <w:tcPr>
            <w:tcW w:w="1980" w:type="dxa"/>
            <w:tcBorders>
              <w:top w:val="single" w:sz="4" w:space="0" w:color="auto"/>
              <w:bottom w:val="single" w:sz="4" w:space="0" w:color="auto"/>
            </w:tcBorders>
          </w:tcPr>
          <w:p w:rsidR="004A507E" w:rsidRPr="002F157B" w:rsidRDefault="004A507E" w:rsidP="002A613E">
            <w:pPr>
              <w:pStyle w:val="NoSpacing"/>
              <w:rPr>
                <w:rFonts w:ascii="Times New Roman" w:hAnsi="Times New Roman" w:cs="Times New Roman"/>
                <w:sz w:val="24"/>
                <w:szCs w:val="24"/>
              </w:rPr>
            </w:pPr>
          </w:p>
        </w:tc>
      </w:tr>
      <w:tr w:rsidR="004A507E" w:rsidRPr="002F157B" w:rsidTr="002A613E">
        <w:trPr>
          <w:trHeight w:val="875"/>
        </w:trPr>
        <w:tc>
          <w:tcPr>
            <w:tcW w:w="7038" w:type="dxa"/>
            <w:tcBorders>
              <w:top w:val="single" w:sz="4" w:space="0" w:color="auto"/>
            </w:tcBorders>
          </w:tcPr>
          <w:p w:rsidR="004A507E" w:rsidRPr="002F157B" w:rsidRDefault="004A507E" w:rsidP="002A613E">
            <w:pPr>
              <w:pStyle w:val="NoSpacing"/>
              <w:ind w:left="90" w:firstLine="0"/>
              <w:rPr>
                <w:rFonts w:ascii="Times New Roman" w:hAnsi="Times New Roman" w:cs="Times New Roman"/>
                <w:sz w:val="24"/>
                <w:szCs w:val="24"/>
              </w:rPr>
            </w:pPr>
            <w:r w:rsidRPr="002F157B">
              <w:rPr>
                <w:rFonts w:ascii="Times New Roman" w:hAnsi="Times New Roman" w:cs="Times New Roman"/>
                <w:sz w:val="24"/>
                <w:szCs w:val="24"/>
              </w:rPr>
              <w:t>The touch screen should have following: Display size: 32 inch (diagonal), Display Resolution: Upto 1920X1080 or better.</w:t>
            </w:r>
          </w:p>
        </w:tc>
        <w:tc>
          <w:tcPr>
            <w:tcW w:w="1710" w:type="dxa"/>
            <w:tcBorders>
              <w:top w:val="single" w:sz="4" w:space="0" w:color="auto"/>
            </w:tcBorders>
          </w:tcPr>
          <w:p w:rsidR="004A507E" w:rsidRPr="002F157B" w:rsidRDefault="004A507E" w:rsidP="002A613E">
            <w:pPr>
              <w:pStyle w:val="NoSpacing"/>
              <w:rPr>
                <w:rFonts w:ascii="Times New Roman" w:hAnsi="Times New Roman" w:cs="Times New Roman"/>
                <w:sz w:val="24"/>
                <w:szCs w:val="24"/>
              </w:rPr>
            </w:pPr>
          </w:p>
        </w:tc>
        <w:tc>
          <w:tcPr>
            <w:tcW w:w="1980" w:type="dxa"/>
            <w:tcBorders>
              <w:top w:val="single" w:sz="4" w:space="0" w:color="auto"/>
            </w:tcBorders>
          </w:tcPr>
          <w:p w:rsidR="004A507E" w:rsidRPr="002F157B" w:rsidRDefault="004A507E" w:rsidP="002A613E">
            <w:pPr>
              <w:pStyle w:val="NoSpacing"/>
              <w:rPr>
                <w:rFonts w:ascii="Times New Roman" w:hAnsi="Times New Roman" w:cs="Times New Roman"/>
                <w:sz w:val="24"/>
                <w:szCs w:val="24"/>
              </w:rPr>
            </w:pPr>
          </w:p>
        </w:tc>
      </w:tr>
    </w:tbl>
    <w:p w:rsidR="004A507E" w:rsidRPr="002F157B" w:rsidRDefault="004A507E" w:rsidP="004A507E">
      <w:pPr>
        <w:pStyle w:val="NoSpacing"/>
        <w:ind w:left="0" w:firstLine="0"/>
        <w:rPr>
          <w:rFonts w:ascii="Times New Roman" w:hAnsi="Times New Roman" w:cs="Times New Roman"/>
          <w:sz w:val="24"/>
          <w:szCs w:val="24"/>
        </w:rPr>
      </w:pPr>
    </w:p>
    <w:p w:rsidR="004A507E" w:rsidRPr="002F157B" w:rsidRDefault="004A507E" w:rsidP="004A507E">
      <w:pPr>
        <w:pStyle w:val="NoSpacing"/>
        <w:ind w:hanging="497"/>
        <w:rPr>
          <w:rFonts w:ascii="Times New Roman" w:hAnsi="Times New Roman" w:cs="Times New Roman"/>
          <w:b/>
          <w:sz w:val="24"/>
          <w:szCs w:val="24"/>
        </w:rPr>
      </w:pPr>
      <w:r w:rsidRPr="002F157B">
        <w:rPr>
          <w:rFonts w:ascii="Times New Roman" w:hAnsi="Times New Roman" w:cs="Times New Roman"/>
          <w:b/>
          <w:sz w:val="24"/>
          <w:szCs w:val="24"/>
        </w:rPr>
        <w:t>1.5 Calibration and Alignment</w:t>
      </w:r>
    </w:p>
    <w:p w:rsidR="004A507E" w:rsidRPr="002F157B" w:rsidRDefault="004A507E" w:rsidP="004A507E">
      <w:pPr>
        <w:pStyle w:val="NoSpacing"/>
        <w:ind w:hanging="497"/>
        <w:rPr>
          <w:rFonts w:ascii="Times New Roman" w:hAnsi="Times New Roman" w:cs="Times New Roman"/>
          <w:b/>
          <w:sz w:val="24"/>
          <w:szCs w:val="24"/>
        </w:rPr>
      </w:pPr>
    </w:p>
    <w:p w:rsidR="004A507E" w:rsidRPr="002F157B" w:rsidRDefault="004A507E" w:rsidP="004A507E">
      <w:pPr>
        <w:pStyle w:val="NoSpacing"/>
        <w:ind w:hanging="497"/>
        <w:rPr>
          <w:rFonts w:ascii="Times New Roman" w:hAnsi="Times New Roman" w:cs="Times New Roman"/>
          <w:sz w:val="24"/>
          <w:szCs w:val="24"/>
        </w:rPr>
      </w:pPr>
      <w:r w:rsidRPr="002F157B">
        <w:rPr>
          <w:rFonts w:ascii="Times New Roman" w:hAnsi="Times New Roman" w:cs="Times New Roman"/>
          <w:b/>
          <w:sz w:val="24"/>
          <w:szCs w:val="24"/>
        </w:rPr>
        <w:t>Table 1.5.1</w:t>
      </w:r>
    </w:p>
    <w:tbl>
      <w:tblPr>
        <w:tblpPr w:leftFromText="180" w:rightFromText="180" w:vertAnchor="text" w:horzAnchor="margin" w:tblpY="7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2"/>
        <w:gridCol w:w="5516"/>
        <w:gridCol w:w="1440"/>
        <w:gridCol w:w="1980"/>
      </w:tblGrid>
      <w:tr w:rsidR="004A507E" w:rsidRPr="002F157B" w:rsidTr="002A613E">
        <w:tc>
          <w:tcPr>
            <w:tcW w:w="1792" w:type="dxa"/>
          </w:tcPr>
          <w:p w:rsidR="004A507E" w:rsidRPr="002F157B" w:rsidRDefault="004A507E" w:rsidP="002A613E">
            <w:pPr>
              <w:pStyle w:val="NoSpacing"/>
              <w:rPr>
                <w:rFonts w:ascii="Times New Roman" w:hAnsi="Times New Roman" w:cs="Times New Roman"/>
                <w:sz w:val="24"/>
                <w:szCs w:val="24"/>
              </w:rPr>
            </w:pPr>
          </w:p>
          <w:p w:rsidR="004A507E" w:rsidRPr="002F157B" w:rsidRDefault="004A507E" w:rsidP="002A613E">
            <w:pPr>
              <w:pStyle w:val="NoSpacing"/>
              <w:rPr>
                <w:rFonts w:ascii="Times New Roman" w:hAnsi="Times New Roman" w:cs="Times New Roman"/>
                <w:sz w:val="24"/>
                <w:szCs w:val="24"/>
              </w:rPr>
            </w:pPr>
            <w:r w:rsidRPr="002F157B">
              <w:rPr>
                <w:rFonts w:ascii="Times New Roman" w:hAnsi="Times New Roman" w:cs="Times New Roman"/>
                <w:sz w:val="24"/>
                <w:szCs w:val="24"/>
              </w:rPr>
              <w:t>Specifications</w:t>
            </w:r>
          </w:p>
        </w:tc>
        <w:tc>
          <w:tcPr>
            <w:tcW w:w="5516" w:type="dxa"/>
          </w:tcPr>
          <w:p w:rsidR="004A507E" w:rsidRPr="002F157B" w:rsidRDefault="004A507E" w:rsidP="002A613E">
            <w:pPr>
              <w:pStyle w:val="NoSpacing"/>
              <w:rPr>
                <w:rFonts w:ascii="Times New Roman" w:hAnsi="Times New Roman" w:cs="Times New Roman"/>
                <w:sz w:val="24"/>
                <w:szCs w:val="24"/>
              </w:rPr>
            </w:pPr>
          </w:p>
          <w:p w:rsidR="004A507E" w:rsidRPr="002F157B" w:rsidRDefault="004A507E" w:rsidP="002A613E">
            <w:pPr>
              <w:pStyle w:val="NoSpacing"/>
              <w:jc w:val="center"/>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440" w:type="dxa"/>
          </w:tcPr>
          <w:p w:rsidR="004A507E" w:rsidRPr="002F157B" w:rsidRDefault="004A507E" w:rsidP="002A613E">
            <w:pPr>
              <w:pStyle w:val="NoSpacing"/>
              <w:ind w:left="-11" w:firstLine="11"/>
              <w:jc w:val="center"/>
              <w:rPr>
                <w:rFonts w:ascii="Times New Roman" w:hAnsi="Times New Roman" w:cs="Times New Roman"/>
                <w:sz w:val="24"/>
                <w:szCs w:val="24"/>
              </w:rPr>
            </w:pPr>
            <w:r w:rsidRPr="002F157B">
              <w:rPr>
                <w:rFonts w:ascii="Times New Roman" w:hAnsi="Times New Roman" w:cs="Times New Roman"/>
                <w:sz w:val="24"/>
                <w:szCs w:val="24"/>
              </w:rPr>
              <w:t>Compliance      (Yes/No)</w:t>
            </w:r>
          </w:p>
        </w:tc>
        <w:tc>
          <w:tcPr>
            <w:tcW w:w="198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c>
          <w:tcPr>
            <w:tcW w:w="1792" w:type="dxa"/>
            <w:vMerge w:val="restart"/>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Auto</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Alignment and calibration</w:t>
            </w:r>
          </w:p>
          <w:p w:rsidR="004A507E" w:rsidRPr="002F157B" w:rsidRDefault="004A507E" w:rsidP="002A613E">
            <w:pPr>
              <w:pStyle w:val="NoSpacing"/>
              <w:rPr>
                <w:rFonts w:ascii="Times New Roman" w:hAnsi="Times New Roman" w:cs="Times New Roman"/>
                <w:sz w:val="24"/>
                <w:szCs w:val="24"/>
              </w:rPr>
            </w:pPr>
          </w:p>
        </w:tc>
        <w:tc>
          <w:tcPr>
            <w:tcW w:w="5516"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Software, hardware and camera based mechanisms to be included in order to ensure error free edge blending / geometric correction on screen as well as to maintain uniform </w:t>
            </w:r>
            <w:r>
              <w:rPr>
                <w:rFonts w:ascii="Times New Roman" w:hAnsi="Times New Roman" w:cs="Times New Roman"/>
                <w:sz w:val="24"/>
                <w:szCs w:val="24"/>
              </w:rPr>
              <w:t>colour</w:t>
            </w:r>
            <w:r w:rsidRPr="002F157B">
              <w:rPr>
                <w:rFonts w:ascii="Times New Roman" w:hAnsi="Times New Roman" w:cs="Times New Roman"/>
                <w:sz w:val="24"/>
                <w:szCs w:val="24"/>
              </w:rPr>
              <w:t>, brightness and contrast on projectors and dome screen.</w:t>
            </w:r>
          </w:p>
        </w:tc>
        <w:tc>
          <w:tcPr>
            <w:tcW w:w="1440" w:type="dxa"/>
          </w:tcPr>
          <w:p w:rsidR="004A507E" w:rsidRPr="002F157B" w:rsidRDefault="004A507E" w:rsidP="002A613E">
            <w:pPr>
              <w:pStyle w:val="NoSpacing"/>
              <w:rPr>
                <w:rFonts w:ascii="Times New Roman" w:hAnsi="Times New Roman" w:cs="Times New Roman"/>
                <w:sz w:val="24"/>
                <w:szCs w:val="24"/>
              </w:rPr>
            </w:pPr>
          </w:p>
        </w:tc>
        <w:tc>
          <w:tcPr>
            <w:tcW w:w="1980" w:type="dxa"/>
          </w:tcPr>
          <w:p w:rsidR="004A507E" w:rsidRPr="002F157B" w:rsidRDefault="004A507E" w:rsidP="002A613E">
            <w:pPr>
              <w:pStyle w:val="NoSpacing"/>
              <w:rPr>
                <w:rFonts w:ascii="Times New Roman" w:hAnsi="Times New Roman" w:cs="Times New Roman"/>
                <w:sz w:val="24"/>
                <w:szCs w:val="24"/>
              </w:rPr>
            </w:pPr>
          </w:p>
        </w:tc>
      </w:tr>
      <w:tr w:rsidR="004A507E" w:rsidRPr="002F157B" w:rsidTr="002A613E">
        <w:trPr>
          <w:trHeight w:val="473"/>
        </w:trPr>
        <w:tc>
          <w:tcPr>
            <w:tcW w:w="1792" w:type="dxa"/>
            <w:vMerge/>
          </w:tcPr>
          <w:p w:rsidR="004A507E" w:rsidRPr="002F157B" w:rsidRDefault="004A507E" w:rsidP="002A613E">
            <w:pPr>
              <w:pStyle w:val="NoSpacing"/>
              <w:rPr>
                <w:rFonts w:ascii="Times New Roman" w:hAnsi="Times New Roman" w:cs="Times New Roman"/>
                <w:sz w:val="24"/>
                <w:szCs w:val="24"/>
              </w:rPr>
            </w:pPr>
          </w:p>
        </w:tc>
        <w:tc>
          <w:tcPr>
            <w:tcW w:w="5516"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Auto alignment and correction system shall be available on table top touch panel through GUI.</w:t>
            </w:r>
          </w:p>
        </w:tc>
        <w:tc>
          <w:tcPr>
            <w:tcW w:w="1440" w:type="dxa"/>
            <w:vMerge w:val="restart"/>
          </w:tcPr>
          <w:p w:rsidR="004A507E" w:rsidRPr="002F157B" w:rsidRDefault="004A507E" w:rsidP="002A613E">
            <w:pPr>
              <w:pStyle w:val="NoSpacing"/>
              <w:rPr>
                <w:rFonts w:ascii="Times New Roman" w:hAnsi="Times New Roman" w:cs="Times New Roman"/>
                <w:sz w:val="24"/>
                <w:szCs w:val="24"/>
              </w:rPr>
            </w:pPr>
          </w:p>
        </w:tc>
        <w:tc>
          <w:tcPr>
            <w:tcW w:w="1980" w:type="dxa"/>
            <w:vMerge w:val="restart"/>
          </w:tcPr>
          <w:p w:rsidR="004A507E" w:rsidRPr="002F157B" w:rsidRDefault="004A507E" w:rsidP="002A613E">
            <w:pPr>
              <w:pStyle w:val="NoSpacing"/>
              <w:rPr>
                <w:rFonts w:ascii="Times New Roman" w:hAnsi="Times New Roman" w:cs="Times New Roman"/>
                <w:sz w:val="24"/>
                <w:szCs w:val="24"/>
              </w:rPr>
            </w:pPr>
          </w:p>
        </w:tc>
      </w:tr>
      <w:tr w:rsidR="004A507E" w:rsidRPr="002F157B" w:rsidTr="002A613E">
        <w:trPr>
          <w:trHeight w:val="472"/>
        </w:trPr>
        <w:tc>
          <w:tcPr>
            <w:tcW w:w="1792" w:type="dxa"/>
            <w:vMerge/>
          </w:tcPr>
          <w:p w:rsidR="004A507E" w:rsidRPr="002F157B" w:rsidRDefault="004A507E" w:rsidP="002A613E">
            <w:pPr>
              <w:pStyle w:val="NoSpacing"/>
              <w:rPr>
                <w:rFonts w:ascii="Times New Roman" w:hAnsi="Times New Roman" w:cs="Times New Roman"/>
                <w:sz w:val="24"/>
                <w:szCs w:val="24"/>
              </w:rPr>
            </w:pPr>
          </w:p>
        </w:tc>
        <w:tc>
          <w:tcPr>
            <w:tcW w:w="5516"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Software Preset to manage optimum brightness levels of Projectors in 2D &amp; 3D modes.</w:t>
            </w:r>
          </w:p>
        </w:tc>
        <w:tc>
          <w:tcPr>
            <w:tcW w:w="1440" w:type="dxa"/>
            <w:vMerge/>
          </w:tcPr>
          <w:p w:rsidR="004A507E" w:rsidRPr="002F157B" w:rsidRDefault="004A507E" w:rsidP="002A613E">
            <w:pPr>
              <w:pStyle w:val="NoSpacing"/>
              <w:rPr>
                <w:rFonts w:ascii="Times New Roman" w:hAnsi="Times New Roman" w:cs="Times New Roman"/>
                <w:sz w:val="24"/>
                <w:szCs w:val="24"/>
              </w:rPr>
            </w:pPr>
          </w:p>
        </w:tc>
        <w:tc>
          <w:tcPr>
            <w:tcW w:w="1980" w:type="dxa"/>
            <w:vMerge/>
          </w:tcPr>
          <w:p w:rsidR="004A507E" w:rsidRPr="002F157B" w:rsidRDefault="004A507E" w:rsidP="002A613E">
            <w:pPr>
              <w:pStyle w:val="NoSpacing"/>
              <w:rPr>
                <w:rFonts w:ascii="Times New Roman" w:hAnsi="Times New Roman" w:cs="Times New Roman"/>
                <w:sz w:val="24"/>
                <w:szCs w:val="24"/>
              </w:rPr>
            </w:pPr>
          </w:p>
        </w:tc>
      </w:tr>
    </w:tbl>
    <w:p w:rsidR="004A507E" w:rsidRDefault="004A507E" w:rsidP="004A507E">
      <w:pPr>
        <w:pStyle w:val="NoSpacing"/>
        <w:ind w:hanging="587"/>
        <w:rPr>
          <w:rFonts w:ascii="Times New Roman" w:hAnsi="Times New Roman" w:cs="Times New Roman"/>
          <w:b/>
          <w:sz w:val="24"/>
          <w:szCs w:val="24"/>
        </w:rPr>
      </w:pPr>
    </w:p>
    <w:p w:rsidR="004A507E" w:rsidRPr="002F157B" w:rsidRDefault="004A507E" w:rsidP="004A507E">
      <w:pPr>
        <w:pStyle w:val="NoSpacing"/>
        <w:ind w:hanging="587"/>
        <w:rPr>
          <w:rFonts w:ascii="Times New Roman" w:hAnsi="Times New Roman" w:cs="Times New Roman"/>
          <w:b/>
          <w:sz w:val="24"/>
          <w:szCs w:val="24"/>
        </w:rPr>
      </w:pPr>
      <w:r w:rsidRPr="002F157B">
        <w:rPr>
          <w:rFonts w:ascii="Times New Roman" w:hAnsi="Times New Roman" w:cs="Times New Roman"/>
          <w:b/>
          <w:sz w:val="24"/>
          <w:szCs w:val="24"/>
        </w:rPr>
        <w:t>Table 1.5.2</w:t>
      </w:r>
    </w:p>
    <w:tbl>
      <w:tblPr>
        <w:tblpPr w:leftFromText="180" w:rightFromText="180" w:vertAnchor="text" w:horzAnchor="margin" w:tblpY="7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1"/>
        <w:gridCol w:w="4877"/>
        <w:gridCol w:w="1440"/>
        <w:gridCol w:w="1980"/>
      </w:tblGrid>
      <w:tr w:rsidR="004A507E" w:rsidRPr="002F157B" w:rsidTr="002A613E">
        <w:tc>
          <w:tcPr>
            <w:tcW w:w="2431" w:type="dxa"/>
          </w:tcPr>
          <w:p w:rsidR="004A507E" w:rsidRPr="002F157B" w:rsidRDefault="004A507E" w:rsidP="002A613E">
            <w:pPr>
              <w:pStyle w:val="NoSpacing"/>
              <w:ind w:left="180" w:firstLine="0"/>
              <w:jc w:val="left"/>
              <w:rPr>
                <w:rFonts w:ascii="Times New Roman" w:hAnsi="Times New Roman" w:cs="Times New Roman"/>
                <w:sz w:val="24"/>
                <w:szCs w:val="24"/>
              </w:rPr>
            </w:pPr>
            <w:r w:rsidRPr="002F157B">
              <w:rPr>
                <w:rFonts w:ascii="Times New Roman" w:hAnsi="Times New Roman" w:cs="Times New Roman"/>
                <w:sz w:val="24"/>
                <w:szCs w:val="24"/>
              </w:rPr>
              <w:t>Specifications</w:t>
            </w:r>
          </w:p>
        </w:tc>
        <w:tc>
          <w:tcPr>
            <w:tcW w:w="4877" w:type="dxa"/>
          </w:tcPr>
          <w:p w:rsidR="004A507E" w:rsidRPr="002F157B" w:rsidRDefault="004A507E" w:rsidP="002A613E">
            <w:pPr>
              <w:pStyle w:val="NoSpacing"/>
              <w:ind w:left="180" w:firstLine="0"/>
              <w:jc w:val="center"/>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440" w:type="dxa"/>
          </w:tcPr>
          <w:p w:rsidR="004A507E" w:rsidRPr="002F157B" w:rsidRDefault="004A507E" w:rsidP="002A613E">
            <w:pPr>
              <w:pStyle w:val="NoSpacing"/>
              <w:ind w:left="0" w:firstLine="0"/>
              <w:jc w:val="center"/>
              <w:rPr>
                <w:rFonts w:ascii="Times New Roman" w:hAnsi="Times New Roman" w:cs="Times New Roman"/>
                <w:sz w:val="24"/>
                <w:szCs w:val="24"/>
              </w:rPr>
            </w:pPr>
            <w:r w:rsidRPr="002F157B">
              <w:rPr>
                <w:rFonts w:ascii="Times New Roman" w:hAnsi="Times New Roman" w:cs="Times New Roman"/>
                <w:sz w:val="24"/>
                <w:szCs w:val="24"/>
              </w:rPr>
              <w:t>Compliance         (Yes/No)</w:t>
            </w:r>
          </w:p>
        </w:tc>
        <w:tc>
          <w:tcPr>
            <w:tcW w:w="198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rPr>
          <w:trHeight w:val="70"/>
        </w:trPr>
        <w:tc>
          <w:tcPr>
            <w:tcW w:w="2431" w:type="dxa"/>
          </w:tcPr>
          <w:p w:rsidR="004A507E" w:rsidRPr="002F157B" w:rsidRDefault="004A507E" w:rsidP="002A613E">
            <w:pPr>
              <w:pStyle w:val="NoSpacing"/>
              <w:ind w:left="351"/>
              <w:jc w:val="left"/>
              <w:rPr>
                <w:rFonts w:ascii="Times New Roman" w:hAnsi="Times New Roman" w:cs="Times New Roman"/>
                <w:sz w:val="24"/>
                <w:szCs w:val="24"/>
              </w:rPr>
            </w:pPr>
            <w:r w:rsidRPr="002F157B">
              <w:rPr>
                <w:rFonts w:ascii="Times New Roman" w:hAnsi="Times New Roman" w:cs="Times New Roman"/>
                <w:sz w:val="24"/>
                <w:szCs w:val="24"/>
              </w:rPr>
              <w:t>Tools for Verification</w:t>
            </w:r>
          </w:p>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of calibration and alignment</w:t>
            </w:r>
          </w:p>
        </w:tc>
        <w:tc>
          <w:tcPr>
            <w:tcW w:w="4877"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Set of Instruments and software for verification of calibration and alignment parameters at site as per table 1.5.1.</w:t>
            </w:r>
          </w:p>
        </w:tc>
        <w:tc>
          <w:tcPr>
            <w:tcW w:w="1440" w:type="dxa"/>
          </w:tcPr>
          <w:p w:rsidR="004A507E" w:rsidRPr="002F157B" w:rsidRDefault="004A507E" w:rsidP="002A613E">
            <w:pPr>
              <w:pStyle w:val="NoSpacing"/>
              <w:ind w:left="180" w:firstLine="0"/>
              <w:rPr>
                <w:rFonts w:ascii="Times New Roman" w:hAnsi="Times New Roman" w:cs="Times New Roman"/>
                <w:sz w:val="24"/>
                <w:szCs w:val="24"/>
              </w:rPr>
            </w:pPr>
          </w:p>
        </w:tc>
        <w:tc>
          <w:tcPr>
            <w:tcW w:w="1980" w:type="dxa"/>
          </w:tcPr>
          <w:p w:rsidR="004A507E" w:rsidRPr="002F157B" w:rsidRDefault="004A507E" w:rsidP="002A613E">
            <w:pPr>
              <w:pStyle w:val="NoSpacing"/>
              <w:ind w:left="180" w:firstLine="0"/>
              <w:rPr>
                <w:rFonts w:ascii="Times New Roman" w:hAnsi="Times New Roman" w:cs="Times New Roman"/>
                <w:sz w:val="24"/>
                <w:szCs w:val="24"/>
              </w:rPr>
            </w:pPr>
          </w:p>
        </w:tc>
      </w:tr>
    </w:tbl>
    <w:p w:rsidR="004A507E" w:rsidRPr="002F157B" w:rsidRDefault="004A507E" w:rsidP="004A507E">
      <w:pPr>
        <w:pStyle w:val="NoSpacing"/>
        <w:ind w:left="180" w:firstLine="0"/>
        <w:rPr>
          <w:rFonts w:ascii="Times New Roman" w:hAnsi="Times New Roman" w:cs="Times New Roman"/>
          <w:bCs/>
          <w:sz w:val="24"/>
          <w:szCs w:val="24"/>
        </w:rPr>
      </w:pPr>
    </w:p>
    <w:p w:rsidR="004A507E" w:rsidRPr="002F157B" w:rsidRDefault="004A507E" w:rsidP="004A507E">
      <w:pPr>
        <w:pStyle w:val="NoSpacing"/>
        <w:ind w:left="180" w:hanging="270"/>
        <w:rPr>
          <w:rFonts w:ascii="Times New Roman" w:hAnsi="Times New Roman" w:cs="Times New Roman"/>
          <w:b/>
          <w:sz w:val="24"/>
          <w:szCs w:val="24"/>
        </w:rPr>
      </w:pPr>
      <w:r w:rsidRPr="002F157B">
        <w:rPr>
          <w:rFonts w:ascii="Times New Roman" w:hAnsi="Times New Roman" w:cs="Times New Roman"/>
          <w:b/>
          <w:sz w:val="24"/>
          <w:szCs w:val="24"/>
        </w:rPr>
        <w:t>1.6. Integrated Audio System</w:t>
      </w:r>
    </w:p>
    <w:p w:rsidR="004A507E" w:rsidRPr="002F157B" w:rsidRDefault="004A507E" w:rsidP="004A507E">
      <w:pPr>
        <w:pStyle w:val="NoSpacing"/>
        <w:ind w:left="180" w:hanging="270"/>
        <w:rPr>
          <w:rFonts w:ascii="Times New Roman" w:hAnsi="Times New Roman" w:cs="Times New Roman"/>
          <w:b/>
          <w:sz w:val="24"/>
          <w:szCs w:val="24"/>
        </w:rPr>
      </w:pPr>
    </w:p>
    <w:p w:rsidR="004A507E" w:rsidRPr="002F157B" w:rsidRDefault="004A507E" w:rsidP="004A507E">
      <w:pPr>
        <w:pStyle w:val="NoSpacing"/>
        <w:ind w:left="180" w:hanging="270"/>
        <w:rPr>
          <w:rFonts w:ascii="Times New Roman" w:hAnsi="Times New Roman" w:cs="Times New Roman"/>
          <w:b/>
          <w:sz w:val="24"/>
          <w:szCs w:val="24"/>
        </w:rPr>
      </w:pPr>
      <w:r w:rsidRPr="002F157B">
        <w:rPr>
          <w:rFonts w:ascii="Times New Roman" w:hAnsi="Times New Roman" w:cs="Times New Roman"/>
          <w:b/>
          <w:sz w:val="24"/>
          <w:szCs w:val="24"/>
        </w:rPr>
        <w:t>Table 1.6</w:t>
      </w:r>
    </w:p>
    <w:tbl>
      <w:tblPr>
        <w:tblpPr w:leftFromText="180" w:rightFromText="180" w:vertAnchor="text" w:horzAnchor="margin" w:tblpY="7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0"/>
        <w:gridCol w:w="4668"/>
        <w:gridCol w:w="1440"/>
        <w:gridCol w:w="1980"/>
      </w:tblGrid>
      <w:tr w:rsidR="004A507E" w:rsidRPr="002F157B" w:rsidTr="002A613E">
        <w:tc>
          <w:tcPr>
            <w:tcW w:w="2640" w:type="dxa"/>
          </w:tcPr>
          <w:p w:rsidR="004A507E" w:rsidRPr="002F157B" w:rsidRDefault="004A507E" w:rsidP="002A613E">
            <w:pPr>
              <w:pStyle w:val="NoSpacing"/>
              <w:ind w:left="180" w:firstLine="0"/>
              <w:jc w:val="center"/>
              <w:rPr>
                <w:rFonts w:ascii="Times New Roman" w:hAnsi="Times New Roman" w:cs="Times New Roman"/>
                <w:sz w:val="24"/>
                <w:szCs w:val="24"/>
              </w:rPr>
            </w:pPr>
            <w:r w:rsidRPr="002F157B">
              <w:rPr>
                <w:rFonts w:ascii="Times New Roman" w:hAnsi="Times New Roman" w:cs="Times New Roman"/>
                <w:sz w:val="24"/>
                <w:szCs w:val="24"/>
              </w:rPr>
              <w:t>Specifications</w:t>
            </w:r>
          </w:p>
        </w:tc>
        <w:tc>
          <w:tcPr>
            <w:tcW w:w="4668" w:type="dxa"/>
          </w:tcPr>
          <w:p w:rsidR="004A507E" w:rsidRPr="002F157B" w:rsidRDefault="004A507E" w:rsidP="002A613E">
            <w:pPr>
              <w:pStyle w:val="NoSpacing"/>
              <w:ind w:left="180" w:firstLine="0"/>
              <w:jc w:val="center"/>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440" w:type="dxa"/>
          </w:tcPr>
          <w:p w:rsidR="004A507E" w:rsidRPr="002F157B" w:rsidRDefault="004A507E" w:rsidP="002A613E">
            <w:pPr>
              <w:pStyle w:val="NoSpacing"/>
              <w:ind w:left="0" w:firstLine="0"/>
              <w:jc w:val="center"/>
              <w:rPr>
                <w:rFonts w:ascii="Times New Roman" w:hAnsi="Times New Roman" w:cs="Times New Roman"/>
                <w:sz w:val="24"/>
                <w:szCs w:val="24"/>
              </w:rPr>
            </w:pPr>
            <w:r w:rsidRPr="002F157B">
              <w:rPr>
                <w:rFonts w:ascii="Times New Roman" w:hAnsi="Times New Roman" w:cs="Times New Roman"/>
                <w:sz w:val="24"/>
                <w:szCs w:val="24"/>
              </w:rPr>
              <w:t xml:space="preserve">Compliance         </w:t>
            </w:r>
            <w:r w:rsidRPr="002F157B">
              <w:rPr>
                <w:rFonts w:ascii="Times New Roman" w:hAnsi="Times New Roman" w:cs="Times New Roman"/>
                <w:sz w:val="24"/>
                <w:szCs w:val="24"/>
              </w:rPr>
              <w:lastRenderedPageBreak/>
              <w:t>(Yes/No)</w:t>
            </w:r>
          </w:p>
        </w:tc>
        <w:tc>
          <w:tcPr>
            <w:tcW w:w="1980" w:type="dxa"/>
          </w:tcPr>
          <w:p w:rsidR="004A507E" w:rsidRPr="00632916" w:rsidRDefault="004A507E" w:rsidP="00632916">
            <w:pPr>
              <w:pStyle w:val="NoSpacing"/>
              <w:ind w:left="0" w:firstLine="0"/>
              <w:jc w:val="left"/>
              <w:rPr>
                <w:rFonts w:ascii="Times New Roman" w:hAnsi="Times New Roman" w:cs="Times New Roman"/>
                <w:b/>
                <w:bCs/>
                <w:sz w:val="24"/>
                <w:szCs w:val="24"/>
              </w:rPr>
            </w:pPr>
            <w:r w:rsidRPr="00632916">
              <w:rPr>
                <w:rFonts w:ascii="Times New Roman" w:hAnsi="Times New Roman" w:cs="Times New Roman"/>
                <w:b/>
                <w:bCs/>
                <w:sz w:val="24"/>
                <w:szCs w:val="24"/>
              </w:rPr>
              <w:lastRenderedPageBreak/>
              <w:t xml:space="preserve">Reasons for </w:t>
            </w:r>
            <w:r w:rsidRPr="00632916">
              <w:rPr>
                <w:rFonts w:ascii="Times New Roman" w:hAnsi="Times New Roman" w:cs="Times New Roman"/>
                <w:b/>
                <w:bCs/>
                <w:sz w:val="24"/>
                <w:szCs w:val="24"/>
              </w:rPr>
              <w:lastRenderedPageBreak/>
              <w:t>deviation, if any  with complete justification</w:t>
            </w:r>
          </w:p>
        </w:tc>
      </w:tr>
      <w:tr w:rsidR="004A507E" w:rsidRPr="002F157B" w:rsidTr="002A613E">
        <w:trPr>
          <w:trHeight w:val="70"/>
        </w:trPr>
        <w:tc>
          <w:tcPr>
            <w:tcW w:w="2640" w:type="dxa"/>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lastRenderedPageBreak/>
              <w:t xml:space="preserve">7.1 channel surround audio system </w:t>
            </w:r>
          </w:p>
        </w:tc>
        <w:tc>
          <w:tcPr>
            <w:tcW w:w="4668" w:type="dxa"/>
          </w:tcPr>
          <w:p w:rsidR="004A507E" w:rsidRPr="002F157B" w:rsidRDefault="004A507E" w:rsidP="002A613E">
            <w:pPr>
              <w:pStyle w:val="NoSpacing"/>
              <w:ind w:left="30" w:hanging="30"/>
              <w:rPr>
                <w:rFonts w:ascii="Times New Roman" w:hAnsi="Times New Roman" w:cs="Times New Roman"/>
                <w:sz w:val="24"/>
                <w:szCs w:val="24"/>
              </w:rPr>
            </w:pPr>
            <w:r w:rsidRPr="002F157B">
              <w:rPr>
                <w:rFonts w:ascii="Times New Roman" w:hAnsi="Times New Roman" w:cs="Times New Roman"/>
                <w:sz w:val="24"/>
                <w:szCs w:val="24"/>
              </w:rPr>
              <w:t>The audio system shall be fully integrated with the show control system</w:t>
            </w:r>
            <w:r w:rsidRPr="002F157B">
              <w:rPr>
                <w:rFonts w:ascii="Times New Roman" w:hAnsi="Times New Roman" w:cs="Times New Roman"/>
                <w:color w:val="FF0000"/>
                <w:sz w:val="24"/>
                <w:szCs w:val="24"/>
              </w:rPr>
              <w:t xml:space="preserve">. </w:t>
            </w:r>
            <w:r w:rsidRPr="002F157B">
              <w:rPr>
                <w:rFonts w:ascii="Times New Roman" w:hAnsi="Times New Roman" w:cs="Times New Roman"/>
                <w:sz w:val="24"/>
                <w:szCs w:val="24"/>
              </w:rPr>
              <w:t>Audio system shall consist of 7 speakers and one dual subwoofers system mounted suitably above the viewing platform or else at suitable locations as may be required.  Amplifiers are to be solid state and network controlled.</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640" w:type="dxa"/>
          </w:tcPr>
          <w:p w:rsidR="004A507E" w:rsidRPr="002F157B" w:rsidRDefault="004A507E" w:rsidP="002A613E">
            <w:pPr>
              <w:pStyle w:val="NoSpacing"/>
              <w:ind w:left="0" w:firstLine="0"/>
              <w:jc w:val="left"/>
              <w:rPr>
                <w:rFonts w:ascii="Times New Roman" w:hAnsi="Times New Roman" w:cs="Times New Roman"/>
                <w:bCs/>
                <w:sz w:val="24"/>
                <w:szCs w:val="24"/>
              </w:rPr>
            </w:pPr>
            <w:r w:rsidRPr="002F157B">
              <w:rPr>
                <w:rFonts w:ascii="Times New Roman" w:hAnsi="Times New Roman" w:cs="Times New Roman"/>
                <w:bCs/>
                <w:sz w:val="24"/>
                <w:szCs w:val="24"/>
              </w:rPr>
              <w:t>Front Left/Front Right / Center Speakers</w:t>
            </w:r>
          </w:p>
        </w:tc>
        <w:tc>
          <w:tcPr>
            <w:tcW w:w="4668" w:type="dxa"/>
          </w:tcPr>
          <w:p w:rsidR="004A507E" w:rsidRPr="002F157B" w:rsidRDefault="004A507E" w:rsidP="002A613E">
            <w:pPr>
              <w:pStyle w:val="NoSpacing"/>
              <w:ind w:left="30" w:hanging="30"/>
              <w:rPr>
                <w:rFonts w:ascii="Times New Roman" w:hAnsi="Times New Roman" w:cs="Times New Roman"/>
                <w:sz w:val="24"/>
                <w:szCs w:val="24"/>
              </w:rPr>
            </w:pPr>
            <w:r w:rsidRPr="002F157B">
              <w:rPr>
                <w:rFonts w:ascii="Times New Roman" w:hAnsi="Times New Roman" w:cs="Times New Roman"/>
                <w:sz w:val="24"/>
                <w:szCs w:val="24"/>
              </w:rPr>
              <w:t>Large Format 12</w:t>
            </w:r>
            <w:r>
              <w:rPr>
                <w:rFonts w:ascii="Times New Roman" w:hAnsi="Times New Roman" w:cs="Times New Roman"/>
                <w:sz w:val="24"/>
                <w:szCs w:val="24"/>
              </w:rPr>
              <w:t>”</w:t>
            </w:r>
            <w:r w:rsidRPr="002F157B">
              <w:rPr>
                <w:rFonts w:ascii="Times New Roman" w:hAnsi="Times New Roman" w:cs="Times New Roman"/>
                <w:sz w:val="24"/>
                <w:szCs w:val="24"/>
              </w:rPr>
              <w:t xml:space="preserve"> High Power Cinema Surround.</w:t>
            </w:r>
          </w:p>
          <w:p w:rsidR="004A507E" w:rsidRPr="002F157B" w:rsidRDefault="004A507E" w:rsidP="002A613E">
            <w:pPr>
              <w:pStyle w:val="NoSpacing"/>
              <w:ind w:left="60" w:hanging="30"/>
              <w:rPr>
                <w:rFonts w:ascii="Times New Roman" w:hAnsi="Times New Roman" w:cs="Times New Roman"/>
                <w:sz w:val="24"/>
                <w:szCs w:val="24"/>
              </w:rPr>
            </w:pPr>
            <w:r w:rsidRPr="002F157B">
              <w:rPr>
                <w:rFonts w:ascii="Times New Roman" w:hAnsi="Times New Roman" w:cs="Times New Roman"/>
                <w:sz w:val="24"/>
                <w:szCs w:val="24"/>
              </w:rPr>
              <w:t>Power Rating1: 400 Watts continuous pink noise, 1600 Watts peak</w:t>
            </w:r>
          </w:p>
          <w:p w:rsidR="004A507E" w:rsidRPr="002F157B" w:rsidRDefault="004A507E" w:rsidP="002A613E">
            <w:pPr>
              <w:pStyle w:val="NoSpacing"/>
              <w:ind w:left="90" w:hanging="30"/>
              <w:rPr>
                <w:rFonts w:ascii="Times New Roman" w:hAnsi="Times New Roman" w:cs="Times New Roman"/>
                <w:sz w:val="24"/>
                <w:szCs w:val="24"/>
              </w:rPr>
            </w:pPr>
            <w:r w:rsidRPr="002F157B">
              <w:rPr>
                <w:rFonts w:ascii="Times New Roman" w:hAnsi="Times New Roman" w:cs="Times New Roman"/>
                <w:sz w:val="24"/>
                <w:szCs w:val="24"/>
              </w:rPr>
              <w:t>Sensitivity (1W/1m)2: 98 dB-SPL half space/ wall mounted</w:t>
            </w:r>
          </w:p>
          <w:p w:rsidR="004A507E" w:rsidRPr="002F157B" w:rsidRDefault="004A507E" w:rsidP="002A613E">
            <w:pPr>
              <w:pStyle w:val="NoSpacing"/>
              <w:ind w:left="120" w:hanging="30"/>
              <w:rPr>
                <w:rFonts w:ascii="Times New Roman" w:hAnsi="Times New Roman" w:cs="Times New Roman"/>
                <w:sz w:val="24"/>
                <w:szCs w:val="24"/>
              </w:rPr>
            </w:pPr>
            <w:r w:rsidRPr="002F157B">
              <w:rPr>
                <w:rFonts w:ascii="Times New Roman" w:hAnsi="Times New Roman" w:cs="Times New Roman"/>
                <w:sz w:val="24"/>
                <w:szCs w:val="24"/>
              </w:rPr>
              <w:t>Maximum Peak SPL3: 124 dB/1m</w:t>
            </w:r>
          </w:p>
          <w:p w:rsidR="004A507E" w:rsidRPr="002F157B" w:rsidRDefault="004A507E" w:rsidP="002A613E">
            <w:pPr>
              <w:pStyle w:val="NoSpacing"/>
              <w:rPr>
                <w:rFonts w:ascii="Times New Roman" w:hAnsi="Times New Roman" w:cs="Times New Roman"/>
                <w:sz w:val="24"/>
                <w:szCs w:val="24"/>
              </w:rPr>
            </w:pPr>
            <w:r w:rsidRPr="002F157B">
              <w:rPr>
                <w:rFonts w:ascii="Times New Roman" w:hAnsi="Times New Roman" w:cs="Times New Roman"/>
                <w:sz w:val="24"/>
                <w:szCs w:val="24"/>
              </w:rPr>
              <w:t>Nominal Impedance: 8 ohms</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640" w:type="dxa"/>
          </w:tcPr>
          <w:p w:rsidR="004A507E" w:rsidRPr="002F157B" w:rsidRDefault="004A507E" w:rsidP="002A613E">
            <w:pPr>
              <w:pStyle w:val="NoSpacing"/>
              <w:ind w:left="0" w:firstLine="0"/>
              <w:jc w:val="left"/>
              <w:rPr>
                <w:rFonts w:ascii="Times New Roman" w:hAnsi="Times New Roman" w:cs="Times New Roman"/>
                <w:bCs/>
                <w:sz w:val="24"/>
                <w:szCs w:val="24"/>
              </w:rPr>
            </w:pPr>
            <w:r w:rsidRPr="002F157B">
              <w:rPr>
                <w:rFonts w:ascii="Times New Roman" w:hAnsi="Times New Roman" w:cs="Times New Roman"/>
                <w:bCs/>
                <w:sz w:val="24"/>
                <w:szCs w:val="24"/>
              </w:rPr>
              <w:t>Surround Speakers with</w:t>
            </w:r>
            <w:r w:rsidRPr="002F157B">
              <w:rPr>
                <w:rFonts w:ascii="Times New Roman" w:hAnsi="Times New Roman" w:cs="Times New Roman"/>
                <w:sz w:val="24"/>
                <w:szCs w:val="24"/>
                <w:u w:val="single"/>
                <w:lang w:bidi="bn-IN"/>
              </w:rPr>
              <w:t xml:space="preserve"> </w:t>
            </w:r>
            <w:r w:rsidRPr="002F157B">
              <w:rPr>
                <w:rFonts w:ascii="Times New Roman" w:hAnsi="Times New Roman" w:cs="Times New Roman"/>
                <w:sz w:val="24"/>
                <w:szCs w:val="24"/>
                <w:lang w:bidi="bn-IN"/>
              </w:rPr>
              <w:t>Wall Mount U-Brackets for all Speakers.</w:t>
            </w:r>
          </w:p>
        </w:tc>
        <w:tc>
          <w:tcPr>
            <w:tcW w:w="4668" w:type="dxa"/>
          </w:tcPr>
          <w:p w:rsidR="004A507E" w:rsidRPr="002F157B" w:rsidRDefault="004A507E" w:rsidP="002A613E">
            <w:pPr>
              <w:pStyle w:val="NoSpacing"/>
              <w:ind w:left="30" w:hanging="30"/>
              <w:rPr>
                <w:rFonts w:ascii="Times New Roman" w:hAnsi="Times New Roman" w:cs="Times New Roman"/>
                <w:sz w:val="24"/>
                <w:szCs w:val="24"/>
              </w:rPr>
            </w:pPr>
            <w:r w:rsidRPr="002F157B">
              <w:rPr>
                <w:rFonts w:ascii="Times New Roman" w:hAnsi="Times New Roman" w:cs="Times New Roman"/>
                <w:sz w:val="24"/>
                <w:szCs w:val="24"/>
              </w:rPr>
              <w:t>Very High Power Cinema Surround Speaker for Digital Applications</w:t>
            </w:r>
          </w:p>
          <w:p w:rsidR="004A507E" w:rsidRPr="002F157B" w:rsidRDefault="004A507E" w:rsidP="002A613E">
            <w:pPr>
              <w:pStyle w:val="NoSpacing"/>
              <w:ind w:left="60" w:hanging="30"/>
              <w:rPr>
                <w:rFonts w:ascii="Times New Roman" w:hAnsi="Times New Roman" w:cs="Times New Roman"/>
                <w:sz w:val="24"/>
                <w:szCs w:val="24"/>
              </w:rPr>
            </w:pPr>
            <w:r w:rsidRPr="002F157B">
              <w:rPr>
                <w:rFonts w:ascii="Times New Roman" w:hAnsi="Times New Roman" w:cs="Times New Roman"/>
                <w:sz w:val="24"/>
                <w:szCs w:val="24"/>
              </w:rPr>
              <w:t xml:space="preserve">Frequency Range (-10 dB): 60 Hz </w:t>
            </w:r>
            <w:r>
              <w:rPr>
                <w:rFonts w:ascii="Times New Roman" w:hAnsi="Times New Roman" w:cs="Times New Roman"/>
                <w:sz w:val="24"/>
                <w:szCs w:val="24"/>
              </w:rPr>
              <w:t>–</w:t>
            </w:r>
            <w:r w:rsidRPr="002F157B">
              <w:rPr>
                <w:rFonts w:ascii="Times New Roman" w:hAnsi="Times New Roman" w:cs="Times New Roman"/>
                <w:sz w:val="24"/>
                <w:szCs w:val="24"/>
              </w:rPr>
              <w:t xml:space="preserve"> 19 kHz</w:t>
            </w:r>
          </w:p>
          <w:p w:rsidR="004A507E" w:rsidRPr="002F157B" w:rsidRDefault="004A507E" w:rsidP="002A613E">
            <w:pPr>
              <w:pStyle w:val="NoSpacing"/>
              <w:ind w:left="60" w:firstLine="0"/>
              <w:rPr>
                <w:rFonts w:ascii="Times New Roman" w:hAnsi="Times New Roman" w:cs="Times New Roman"/>
                <w:sz w:val="24"/>
                <w:szCs w:val="24"/>
              </w:rPr>
            </w:pPr>
            <w:r w:rsidRPr="002F157B">
              <w:rPr>
                <w:rFonts w:ascii="Times New Roman" w:hAnsi="Times New Roman" w:cs="Times New Roman"/>
                <w:sz w:val="24"/>
                <w:szCs w:val="24"/>
              </w:rPr>
              <w:t xml:space="preserve">Frequency Response (±3 dB): 75 Hz </w:t>
            </w:r>
            <w:r>
              <w:rPr>
                <w:rFonts w:ascii="Times New Roman" w:hAnsi="Times New Roman" w:cs="Times New Roman"/>
                <w:sz w:val="24"/>
                <w:szCs w:val="24"/>
              </w:rPr>
              <w:t>–</w:t>
            </w:r>
            <w:r w:rsidRPr="002F157B">
              <w:rPr>
                <w:rFonts w:ascii="Times New Roman" w:hAnsi="Times New Roman" w:cs="Times New Roman"/>
                <w:sz w:val="24"/>
                <w:szCs w:val="24"/>
              </w:rPr>
              <w:t xml:space="preserve"> 17 kHz</w:t>
            </w:r>
          </w:p>
          <w:p w:rsidR="004A507E" w:rsidRPr="002F157B" w:rsidRDefault="004A507E" w:rsidP="002A613E">
            <w:pPr>
              <w:pStyle w:val="NoSpacing"/>
              <w:ind w:left="60" w:firstLine="0"/>
              <w:rPr>
                <w:rFonts w:ascii="Times New Roman" w:hAnsi="Times New Roman" w:cs="Times New Roman"/>
                <w:sz w:val="24"/>
                <w:szCs w:val="24"/>
              </w:rPr>
            </w:pPr>
            <w:r w:rsidRPr="002F157B">
              <w:rPr>
                <w:rFonts w:ascii="Times New Roman" w:hAnsi="Times New Roman" w:cs="Times New Roman"/>
                <w:sz w:val="24"/>
                <w:szCs w:val="24"/>
              </w:rPr>
              <w:t>Power Rating1: 350 watts continuous pink noise, 1400 watts peak</w:t>
            </w:r>
          </w:p>
          <w:p w:rsidR="004A507E" w:rsidRPr="002F157B" w:rsidRDefault="004A507E" w:rsidP="002A613E">
            <w:pPr>
              <w:pStyle w:val="NoSpacing"/>
              <w:ind w:left="60" w:firstLine="0"/>
              <w:rPr>
                <w:rFonts w:ascii="Times New Roman" w:hAnsi="Times New Roman" w:cs="Times New Roman"/>
                <w:sz w:val="24"/>
                <w:szCs w:val="24"/>
              </w:rPr>
            </w:pPr>
            <w:r w:rsidRPr="002F157B">
              <w:rPr>
                <w:rFonts w:ascii="Times New Roman" w:hAnsi="Times New Roman" w:cs="Times New Roman"/>
                <w:sz w:val="24"/>
                <w:szCs w:val="24"/>
              </w:rPr>
              <w:t>Nominal Impedance: 8 ohms</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640" w:type="dxa"/>
          </w:tcPr>
          <w:p w:rsidR="004A507E" w:rsidRPr="002F157B" w:rsidRDefault="004A507E" w:rsidP="002A613E">
            <w:pPr>
              <w:pStyle w:val="NoSpacing"/>
              <w:ind w:left="90" w:hanging="90"/>
              <w:rPr>
                <w:rFonts w:ascii="Times New Roman" w:hAnsi="Times New Roman" w:cs="Times New Roman"/>
                <w:bCs/>
                <w:sz w:val="24"/>
                <w:szCs w:val="24"/>
              </w:rPr>
            </w:pPr>
            <w:r w:rsidRPr="002F157B">
              <w:rPr>
                <w:rFonts w:ascii="Times New Roman" w:hAnsi="Times New Roman" w:cs="Times New Roman"/>
                <w:bCs/>
                <w:sz w:val="24"/>
                <w:szCs w:val="24"/>
                <w:lang w:bidi="bn-IN"/>
              </w:rPr>
              <w:t>Subwoofer</w:t>
            </w:r>
            <w:r w:rsidRPr="002F157B">
              <w:rPr>
                <w:rFonts w:ascii="Times New Roman" w:hAnsi="Times New Roman" w:cs="Times New Roman"/>
                <w:bCs/>
                <w:sz w:val="24"/>
                <w:szCs w:val="24"/>
                <w:u w:val="single"/>
                <w:lang w:bidi="bn-IN"/>
              </w:rPr>
              <w:t>.</w:t>
            </w:r>
          </w:p>
        </w:tc>
        <w:tc>
          <w:tcPr>
            <w:tcW w:w="4668"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Dual 460 mm (18 in) Subwoofer System</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Rated Impedance: 4 ohms</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Minimum Impedance: 3.2 ohms</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POWER HANDLING CAPABILITY:</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Continuous Pink Noise1: 1200 Watts</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Continuous Program2: 2400 Watts</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Peak Power3: 4800 Watts</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640" w:type="dxa"/>
          </w:tcPr>
          <w:p w:rsidR="004A507E" w:rsidRPr="002F157B" w:rsidRDefault="004A507E" w:rsidP="002A613E">
            <w:pPr>
              <w:pStyle w:val="NoSpacing"/>
              <w:ind w:left="0" w:firstLine="0"/>
              <w:jc w:val="left"/>
              <w:rPr>
                <w:rFonts w:ascii="Times New Roman" w:hAnsi="Times New Roman" w:cs="Times New Roman"/>
                <w:bCs/>
                <w:sz w:val="24"/>
                <w:szCs w:val="24"/>
                <w:lang w:bidi="bn-IN"/>
              </w:rPr>
            </w:pPr>
            <w:r w:rsidRPr="002F157B">
              <w:rPr>
                <w:rFonts w:ascii="Times New Roman" w:hAnsi="Times New Roman" w:cs="Times New Roman"/>
                <w:bCs/>
                <w:sz w:val="24"/>
                <w:szCs w:val="24"/>
                <w:lang w:bidi="bn-IN"/>
              </w:rPr>
              <w:t>Power Amplifiers for Speakers :-</w:t>
            </w:r>
          </w:p>
          <w:p w:rsidR="004A507E" w:rsidRPr="002F157B" w:rsidRDefault="004A507E" w:rsidP="002A613E">
            <w:pPr>
              <w:pStyle w:val="NoSpacing"/>
              <w:ind w:left="0" w:firstLine="0"/>
              <w:jc w:val="left"/>
              <w:rPr>
                <w:rFonts w:ascii="Times New Roman" w:hAnsi="Times New Roman" w:cs="Times New Roman"/>
                <w:bCs/>
                <w:sz w:val="24"/>
                <w:szCs w:val="24"/>
                <w:lang w:bidi="bn-IN"/>
              </w:rPr>
            </w:pPr>
            <w:r w:rsidRPr="002F157B">
              <w:rPr>
                <w:rFonts w:ascii="Times New Roman" w:hAnsi="Times New Roman" w:cs="Times New Roman"/>
                <w:bCs/>
                <w:sz w:val="24"/>
                <w:szCs w:val="24"/>
                <w:lang w:bidi="bn-IN"/>
              </w:rPr>
              <w:t>Center/Front/Surround</w:t>
            </w:r>
          </w:p>
          <w:p w:rsidR="004A507E" w:rsidRPr="002F157B" w:rsidRDefault="004A507E" w:rsidP="002A613E">
            <w:pPr>
              <w:pStyle w:val="NoSpacing"/>
              <w:ind w:left="270" w:hanging="90"/>
              <w:rPr>
                <w:rFonts w:ascii="Times New Roman" w:hAnsi="Times New Roman" w:cs="Times New Roman"/>
                <w:bCs/>
                <w:sz w:val="24"/>
                <w:szCs w:val="24"/>
                <w:lang w:bidi="bn-IN"/>
              </w:rPr>
            </w:pPr>
          </w:p>
        </w:tc>
        <w:tc>
          <w:tcPr>
            <w:tcW w:w="4668" w:type="dxa"/>
          </w:tcPr>
          <w:p w:rsidR="004A507E" w:rsidRPr="002F157B" w:rsidRDefault="004A507E" w:rsidP="002A613E">
            <w:pPr>
              <w:pStyle w:val="NoSpacing"/>
              <w:ind w:left="-30" w:firstLine="0"/>
              <w:jc w:val="left"/>
              <w:rPr>
                <w:rFonts w:ascii="Times New Roman" w:hAnsi="Times New Roman" w:cs="Times New Roman"/>
                <w:sz w:val="24"/>
                <w:szCs w:val="24"/>
              </w:rPr>
            </w:pPr>
            <w:r w:rsidRPr="002F157B">
              <w:rPr>
                <w:rFonts w:ascii="Times New Roman" w:hAnsi="Times New Roman" w:cs="Times New Roman"/>
                <w:sz w:val="24"/>
                <w:szCs w:val="24"/>
              </w:rPr>
              <w:t>Minimum Guaranteed Power, 1 kHz:- 650Watts.Streo,8 ohms(per ch.)</w:t>
            </w:r>
          </w:p>
          <w:p w:rsidR="004A507E" w:rsidRPr="002F157B" w:rsidRDefault="004A507E" w:rsidP="002A613E">
            <w:pPr>
              <w:pStyle w:val="NoSpacing"/>
              <w:ind w:left="-30" w:firstLine="0"/>
              <w:rPr>
                <w:rFonts w:ascii="Times New Roman" w:hAnsi="Times New Roman" w:cs="Times New Roman"/>
                <w:sz w:val="24"/>
                <w:szCs w:val="24"/>
              </w:rPr>
            </w:pPr>
            <w:r w:rsidRPr="002F157B">
              <w:rPr>
                <w:rFonts w:ascii="Times New Roman" w:hAnsi="Times New Roman" w:cs="Times New Roman"/>
                <w:sz w:val="24"/>
                <w:szCs w:val="24"/>
              </w:rPr>
              <w:t>Frequency Response</w:t>
            </w:r>
          </w:p>
          <w:p w:rsidR="004A507E" w:rsidRPr="002F157B" w:rsidRDefault="004A507E" w:rsidP="002A613E">
            <w:pPr>
              <w:pStyle w:val="NoSpacing"/>
              <w:ind w:left="-30" w:firstLine="0"/>
              <w:rPr>
                <w:rFonts w:ascii="Times New Roman" w:hAnsi="Times New Roman" w:cs="Times New Roman"/>
                <w:sz w:val="24"/>
                <w:szCs w:val="24"/>
              </w:rPr>
            </w:pPr>
            <w:r w:rsidRPr="002F157B">
              <w:rPr>
                <w:rFonts w:ascii="Times New Roman" w:hAnsi="Times New Roman" w:cs="Times New Roman"/>
                <w:sz w:val="24"/>
                <w:szCs w:val="24"/>
              </w:rPr>
              <w:t xml:space="preserve">(At 1 watt into 4 ohms, 20Hz </w:t>
            </w:r>
            <w:r>
              <w:rPr>
                <w:rFonts w:ascii="Times New Roman" w:hAnsi="Times New Roman" w:cs="Times New Roman"/>
                <w:sz w:val="24"/>
                <w:szCs w:val="24"/>
              </w:rPr>
              <w:t>–</w:t>
            </w:r>
            <w:r w:rsidRPr="002F157B">
              <w:rPr>
                <w:rFonts w:ascii="Times New Roman" w:hAnsi="Times New Roman" w:cs="Times New Roman"/>
                <w:sz w:val="24"/>
                <w:szCs w:val="24"/>
              </w:rPr>
              <w:t xml:space="preserve"> 20 kHz)</w:t>
            </w:r>
          </w:p>
          <w:p w:rsidR="004A507E" w:rsidRPr="002F157B" w:rsidRDefault="004A507E" w:rsidP="002A613E">
            <w:pPr>
              <w:pStyle w:val="NoSpacing"/>
              <w:ind w:left="-30" w:firstLine="0"/>
              <w:rPr>
                <w:rFonts w:ascii="Times New Roman" w:hAnsi="Times New Roman" w:cs="Times New Roman"/>
                <w:sz w:val="24"/>
                <w:szCs w:val="24"/>
              </w:rPr>
            </w:pPr>
            <w:r w:rsidRPr="002F157B">
              <w:rPr>
                <w:rFonts w:ascii="Times New Roman" w:hAnsi="Times New Roman" w:cs="Times New Roman"/>
                <w:sz w:val="24"/>
                <w:szCs w:val="24"/>
              </w:rPr>
              <w:t>Crosstalk (below rated power, A-weighted)</w:t>
            </w:r>
          </w:p>
          <w:p w:rsidR="004A507E" w:rsidRPr="002F157B" w:rsidRDefault="004A507E" w:rsidP="002A613E">
            <w:pPr>
              <w:pStyle w:val="NoSpacing"/>
              <w:ind w:left="-30" w:firstLine="0"/>
              <w:rPr>
                <w:rFonts w:ascii="Times New Roman" w:hAnsi="Times New Roman" w:cs="Times New Roman"/>
                <w:sz w:val="24"/>
                <w:szCs w:val="24"/>
              </w:rPr>
            </w:pPr>
            <w:r w:rsidRPr="002F157B">
              <w:rPr>
                <w:rFonts w:ascii="Times New Roman" w:hAnsi="Times New Roman" w:cs="Times New Roman"/>
                <w:sz w:val="24"/>
                <w:szCs w:val="24"/>
              </w:rPr>
              <w:t>20 Hz to 1 kHz</w:t>
            </w:r>
            <w:r>
              <w:rPr>
                <w:rFonts w:ascii="Times New Roman" w:hAnsi="Times New Roman" w:cs="Times New Roman"/>
                <w:sz w:val="24"/>
                <w:szCs w:val="24"/>
              </w:rPr>
              <w:t xml:space="preserve"> </w:t>
            </w:r>
            <w:r w:rsidRPr="002F157B">
              <w:rPr>
                <w:rFonts w:ascii="Times New Roman" w:hAnsi="Times New Roman" w:cs="Times New Roman"/>
                <w:sz w:val="24"/>
                <w:szCs w:val="24"/>
              </w:rPr>
              <w:t>&gt;70 dB</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640" w:type="dxa"/>
          </w:tcPr>
          <w:p w:rsidR="004A507E" w:rsidRPr="002F157B" w:rsidRDefault="004A507E" w:rsidP="002A613E">
            <w:pPr>
              <w:pStyle w:val="NoSpacing"/>
              <w:ind w:left="90" w:hanging="90"/>
              <w:rPr>
                <w:rFonts w:ascii="Times New Roman" w:hAnsi="Times New Roman" w:cs="Times New Roman"/>
                <w:bCs/>
                <w:sz w:val="24"/>
                <w:szCs w:val="24"/>
                <w:lang w:bidi="bn-IN"/>
              </w:rPr>
            </w:pPr>
            <w:r w:rsidRPr="002F157B">
              <w:rPr>
                <w:rFonts w:ascii="Times New Roman" w:hAnsi="Times New Roman" w:cs="Times New Roman"/>
                <w:bCs/>
                <w:sz w:val="24"/>
                <w:szCs w:val="24"/>
                <w:lang w:bidi="bn-IN"/>
              </w:rPr>
              <w:t>Power Amplifiers for Subwoofer</w:t>
            </w:r>
          </w:p>
          <w:p w:rsidR="004A507E" w:rsidRPr="002F157B" w:rsidRDefault="004A507E" w:rsidP="002A613E">
            <w:pPr>
              <w:pStyle w:val="NoSpacing"/>
              <w:ind w:left="270" w:hanging="90"/>
              <w:rPr>
                <w:rFonts w:ascii="Times New Roman" w:hAnsi="Times New Roman" w:cs="Times New Roman"/>
                <w:bCs/>
                <w:sz w:val="24"/>
                <w:szCs w:val="24"/>
                <w:lang w:bidi="bn-IN"/>
              </w:rPr>
            </w:pPr>
          </w:p>
        </w:tc>
        <w:tc>
          <w:tcPr>
            <w:tcW w:w="4668" w:type="dxa"/>
          </w:tcPr>
          <w:p w:rsidR="004A507E" w:rsidRPr="002F157B" w:rsidRDefault="004A507E" w:rsidP="002A613E">
            <w:pPr>
              <w:pStyle w:val="NoSpacing"/>
              <w:ind w:left="0" w:hanging="30"/>
              <w:rPr>
                <w:rFonts w:ascii="Times New Roman" w:hAnsi="Times New Roman" w:cs="Times New Roman"/>
                <w:sz w:val="24"/>
                <w:szCs w:val="24"/>
              </w:rPr>
            </w:pPr>
            <w:r w:rsidRPr="002F157B">
              <w:rPr>
                <w:rFonts w:ascii="Times New Roman" w:hAnsi="Times New Roman" w:cs="Times New Roman"/>
                <w:sz w:val="24"/>
                <w:szCs w:val="24"/>
              </w:rPr>
              <w:t>Minimum Guaranteed Power, 1 kHz:-</w:t>
            </w:r>
          </w:p>
          <w:p w:rsidR="004A507E" w:rsidRPr="002F157B" w:rsidRDefault="004A507E" w:rsidP="002A613E">
            <w:pPr>
              <w:pStyle w:val="NoSpacing"/>
              <w:ind w:left="0" w:hanging="30"/>
              <w:rPr>
                <w:rFonts w:ascii="Times New Roman" w:hAnsi="Times New Roman" w:cs="Times New Roman"/>
                <w:sz w:val="24"/>
                <w:szCs w:val="24"/>
              </w:rPr>
            </w:pPr>
            <w:r w:rsidRPr="002F157B">
              <w:rPr>
                <w:rFonts w:ascii="Times New Roman" w:hAnsi="Times New Roman" w:cs="Times New Roman"/>
                <w:sz w:val="24"/>
                <w:szCs w:val="24"/>
              </w:rPr>
              <w:t>1600 Watts.Bridge-Mono.8 Ohms</w:t>
            </w:r>
          </w:p>
          <w:p w:rsidR="004A507E" w:rsidRPr="002F157B" w:rsidRDefault="004A507E" w:rsidP="002A613E">
            <w:pPr>
              <w:pStyle w:val="NoSpacing"/>
              <w:ind w:left="0" w:hanging="30"/>
              <w:rPr>
                <w:rFonts w:ascii="Times New Roman" w:hAnsi="Times New Roman" w:cs="Times New Roman"/>
                <w:sz w:val="24"/>
                <w:szCs w:val="24"/>
              </w:rPr>
            </w:pPr>
            <w:r w:rsidRPr="002F157B">
              <w:rPr>
                <w:rFonts w:ascii="Times New Roman" w:hAnsi="Times New Roman" w:cs="Times New Roman"/>
                <w:sz w:val="24"/>
                <w:szCs w:val="24"/>
              </w:rPr>
              <w:t>Frequency Response</w:t>
            </w:r>
          </w:p>
          <w:p w:rsidR="004A507E" w:rsidRPr="002F157B" w:rsidRDefault="004A507E" w:rsidP="002A613E">
            <w:pPr>
              <w:pStyle w:val="NoSpacing"/>
              <w:ind w:left="0" w:hanging="30"/>
              <w:rPr>
                <w:rFonts w:ascii="Times New Roman" w:hAnsi="Times New Roman" w:cs="Times New Roman"/>
                <w:sz w:val="24"/>
                <w:szCs w:val="24"/>
              </w:rPr>
            </w:pPr>
            <w:r w:rsidRPr="002F157B">
              <w:rPr>
                <w:rFonts w:ascii="Times New Roman" w:hAnsi="Times New Roman" w:cs="Times New Roman"/>
                <w:sz w:val="24"/>
                <w:szCs w:val="24"/>
              </w:rPr>
              <w:t xml:space="preserve">(At 1 watt into 4 ohms, 20Hz </w:t>
            </w:r>
            <w:r>
              <w:rPr>
                <w:rFonts w:ascii="Times New Roman" w:hAnsi="Times New Roman" w:cs="Times New Roman"/>
                <w:sz w:val="24"/>
                <w:szCs w:val="24"/>
              </w:rPr>
              <w:t>–</w:t>
            </w:r>
            <w:r w:rsidRPr="002F157B">
              <w:rPr>
                <w:rFonts w:ascii="Times New Roman" w:hAnsi="Times New Roman" w:cs="Times New Roman"/>
                <w:sz w:val="24"/>
                <w:szCs w:val="24"/>
              </w:rPr>
              <w:t xml:space="preserve"> 20 kHz)</w:t>
            </w:r>
          </w:p>
          <w:p w:rsidR="004A507E" w:rsidRPr="002F157B" w:rsidRDefault="004A507E" w:rsidP="002A613E">
            <w:pPr>
              <w:pStyle w:val="NoSpacing"/>
              <w:ind w:left="0" w:hanging="30"/>
              <w:rPr>
                <w:rFonts w:ascii="Times New Roman" w:hAnsi="Times New Roman" w:cs="Times New Roman"/>
                <w:sz w:val="24"/>
                <w:szCs w:val="24"/>
              </w:rPr>
            </w:pPr>
            <w:r w:rsidRPr="002F157B">
              <w:rPr>
                <w:rFonts w:ascii="Times New Roman" w:hAnsi="Times New Roman" w:cs="Times New Roman"/>
                <w:sz w:val="24"/>
                <w:szCs w:val="24"/>
              </w:rPr>
              <w:t>Crosstalk (below rated power, A-weighted)</w:t>
            </w:r>
          </w:p>
          <w:p w:rsidR="004A507E" w:rsidRPr="002F157B" w:rsidRDefault="004A507E" w:rsidP="002A613E">
            <w:pPr>
              <w:pStyle w:val="NoSpacing"/>
              <w:ind w:left="0" w:hanging="30"/>
              <w:rPr>
                <w:rFonts w:ascii="Times New Roman" w:hAnsi="Times New Roman" w:cs="Times New Roman"/>
                <w:sz w:val="24"/>
                <w:szCs w:val="24"/>
              </w:rPr>
            </w:pPr>
            <w:r w:rsidRPr="002F157B">
              <w:rPr>
                <w:rFonts w:ascii="Times New Roman" w:hAnsi="Times New Roman" w:cs="Times New Roman"/>
                <w:sz w:val="24"/>
                <w:szCs w:val="24"/>
              </w:rPr>
              <w:t>20 Hz to 1 kHz</w:t>
            </w:r>
          </w:p>
          <w:p w:rsidR="004A507E" w:rsidRPr="002F157B" w:rsidRDefault="004A507E" w:rsidP="002A613E">
            <w:pPr>
              <w:pStyle w:val="NoSpacing"/>
              <w:ind w:left="0" w:hanging="30"/>
              <w:rPr>
                <w:rFonts w:ascii="Times New Roman" w:hAnsi="Times New Roman" w:cs="Times New Roman"/>
                <w:sz w:val="24"/>
                <w:szCs w:val="24"/>
              </w:rPr>
            </w:pPr>
            <w:r w:rsidRPr="002F157B">
              <w:rPr>
                <w:rFonts w:ascii="Times New Roman" w:hAnsi="Times New Roman" w:cs="Times New Roman"/>
                <w:sz w:val="24"/>
                <w:szCs w:val="24"/>
              </w:rPr>
              <w:t>&gt;70 dB</w:t>
            </w:r>
          </w:p>
          <w:p w:rsidR="004A507E" w:rsidRPr="002F157B" w:rsidRDefault="004A507E" w:rsidP="002A613E">
            <w:pPr>
              <w:pStyle w:val="NoSpacing"/>
              <w:ind w:left="0" w:hanging="30"/>
              <w:rPr>
                <w:rFonts w:ascii="Times New Roman" w:hAnsi="Times New Roman" w:cs="Times New Roman"/>
                <w:sz w:val="24"/>
                <w:szCs w:val="24"/>
              </w:rPr>
            </w:pPr>
            <w:r w:rsidRPr="002F157B">
              <w:rPr>
                <w:rFonts w:ascii="Times New Roman" w:hAnsi="Times New Roman" w:cs="Times New Roman"/>
                <w:sz w:val="24"/>
                <w:szCs w:val="24"/>
              </w:rPr>
              <w:t>Input Impedance (nominal) 20 kilohms balanced, 10 kilohms unbalanced</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640" w:type="dxa"/>
          </w:tcPr>
          <w:p w:rsidR="004A507E" w:rsidRPr="002F157B" w:rsidRDefault="004A507E" w:rsidP="002A613E">
            <w:pPr>
              <w:pStyle w:val="NoSpacing"/>
              <w:ind w:left="90" w:hanging="90"/>
              <w:rPr>
                <w:rFonts w:ascii="Times New Roman" w:hAnsi="Times New Roman" w:cs="Times New Roman"/>
                <w:bCs/>
                <w:sz w:val="24"/>
                <w:szCs w:val="24"/>
                <w:lang w:bidi="bn-IN"/>
              </w:rPr>
            </w:pPr>
            <w:r w:rsidRPr="002F157B">
              <w:rPr>
                <w:rFonts w:ascii="Times New Roman" w:hAnsi="Times New Roman" w:cs="Times New Roman"/>
                <w:bCs/>
                <w:sz w:val="24"/>
                <w:szCs w:val="24"/>
                <w:lang w:bidi="bn-IN"/>
              </w:rPr>
              <w:t>Audio Mixer</w:t>
            </w:r>
          </w:p>
        </w:tc>
        <w:tc>
          <w:tcPr>
            <w:tcW w:w="4668"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40-input channel</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25-bus digital mixing</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8 XLR outputs plus 6 additional line in/outputs</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32 x 32 channel USB 2.0 audio interface</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Motorised Faders</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640" w:type="dxa"/>
          </w:tcPr>
          <w:p w:rsidR="004A507E" w:rsidRPr="002F157B" w:rsidRDefault="004A507E" w:rsidP="002A613E">
            <w:pPr>
              <w:pStyle w:val="NoSpacing"/>
              <w:ind w:left="90" w:hanging="90"/>
              <w:rPr>
                <w:rFonts w:ascii="Times New Roman" w:hAnsi="Times New Roman" w:cs="Times New Roman"/>
                <w:bCs/>
                <w:sz w:val="24"/>
                <w:szCs w:val="24"/>
              </w:rPr>
            </w:pPr>
            <w:r w:rsidRPr="002F157B">
              <w:rPr>
                <w:rFonts w:ascii="Times New Roman" w:hAnsi="Times New Roman" w:cs="Times New Roman"/>
                <w:bCs/>
                <w:sz w:val="24"/>
                <w:szCs w:val="24"/>
              </w:rPr>
              <w:lastRenderedPageBreak/>
              <w:t>Microphones</w:t>
            </w:r>
          </w:p>
          <w:p w:rsidR="004A507E" w:rsidRPr="002F157B" w:rsidRDefault="004A507E" w:rsidP="002A613E">
            <w:pPr>
              <w:pStyle w:val="NoSpacing"/>
              <w:ind w:left="270" w:hanging="90"/>
              <w:rPr>
                <w:rFonts w:ascii="Times New Roman" w:hAnsi="Times New Roman" w:cs="Times New Roman"/>
                <w:sz w:val="24"/>
                <w:szCs w:val="24"/>
              </w:rPr>
            </w:pPr>
          </w:p>
        </w:tc>
        <w:tc>
          <w:tcPr>
            <w:tcW w:w="4668"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The audio system should be integrated with microphones (2 numbers or more). It is to be mounted in the console area and 2 or more numbers wireless collar microphones are to be integrated.</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bl>
    <w:p w:rsidR="004A507E" w:rsidRPr="002F157B" w:rsidRDefault="004A507E" w:rsidP="004A507E">
      <w:pPr>
        <w:pStyle w:val="NoSpacing"/>
        <w:ind w:left="0" w:firstLine="0"/>
        <w:rPr>
          <w:rFonts w:ascii="Times New Roman" w:hAnsi="Times New Roman" w:cs="Times New Roman"/>
          <w:sz w:val="24"/>
          <w:szCs w:val="24"/>
        </w:rPr>
      </w:pPr>
    </w:p>
    <w:p w:rsidR="004A507E" w:rsidRPr="002F157B" w:rsidRDefault="004A507E" w:rsidP="00533BFF">
      <w:pPr>
        <w:pStyle w:val="NoSpacing"/>
        <w:ind w:left="270" w:hanging="360"/>
        <w:rPr>
          <w:rFonts w:ascii="Times New Roman" w:hAnsi="Times New Roman" w:cs="Times New Roman"/>
          <w:b/>
          <w:bCs/>
          <w:sz w:val="24"/>
          <w:szCs w:val="24"/>
        </w:rPr>
      </w:pPr>
      <w:r w:rsidRPr="002F157B">
        <w:rPr>
          <w:rFonts w:ascii="Times New Roman" w:hAnsi="Times New Roman" w:cs="Times New Roman"/>
          <w:b/>
          <w:bCs/>
          <w:sz w:val="24"/>
          <w:szCs w:val="24"/>
        </w:rPr>
        <w:t>1.7 U.P.S system with parallel redundancy</w:t>
      </w:r>
    </w:p>
    <w:p w:rsidR="004A507E" w:rsidRPr="002F157B" w:rsidRDefault="004A507E" w:rsidP="004A507E">
      <w:pPr>
        <w:pStyle w:val="NoSpacing"/>
        <w:ind w:left="270" w:hanging="90"/>
        <w:rPr>
          <w:rFonts w:ascii="Times New Roman" w:hAnsi="Times New Roman" w:cs="Times New Roman"/>
          <w:b/>
          <w:bCs/>
          <w:sz w:val="24"/>
          <w:szCs w:val="24"/>
        </w:rPr>
      </w:pPr>
    </w:p>
    <w:p w:rsidR="004A507E" w:rsidRPr="002F157B" w:rsidRDefault="004A507E" w:rsidP="00533BFF">
      <w:pPr>
        <w:pStyle w:val="NoSpacing"/>
        <w:ind w:left="270" w:hanging="270"/>
        <w:rPr>
          <w:rFonts w:ascii="Times New Roman" w:hAnsi="Times New Roman" w:cs="Times New Roman"/>
          <w:b/>
          <w:bCs/>
          <w:sz w:val="24"/>
          <w:szCs w:val="24"/>
        </w:rPr>
      </w:pPr>
      <w:r w:rsidRPr="002F157B">
        <w:rPr>
          <w:rFonts w:ascii="Times New Roman" w:hAnsi="Times New Roman" w:cs="Times New Roman"/>
          <w:b/>
          <w:bCs/>
          <w:sz w:val="24"/>
          <w:szCs w:val="24"/>
        </w:rPr>
        <w:t>Table 1.7</w:t>
      </w:r>
    </w:p>
    <w:tbl>
      <w:tblPr>
        <w:tblpPr w:leftFromText="180" w:rightFromText="180" w:vertAnchor="text" w:horzAnchor="margin" w:tblpX="108" w:tblpY="74"/>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0"/>
        <w:gridCol w:w="4718"/>
        <w:gridCol w:w="1620"/>
        <w:gridCol w:w="1980"/>
      </w:tblGrid>
      <w:tr w:rsidR="004A507E" w:rsidRPr="002F157B" w:rsidTr="002A613E">
        <w:tc>
          <w:tcPr>
            <w:tcW w:w="2320" w:type="dxa"/>
          </w:tcPr>
          <w:p w:rsidR="004A507E" w:rsidRPr="002F157B" w:rsidRDefault="004A507E" w:rsidP="002A613E">
            <w:pPr>
              <w:pStyle w:val="NoSpacing"/>
              <w:ind w:left="270" w:hanging="90"/>
              <w:rPr>
                <w:rFonts w:ascii="Times New Roman" w:hAnsi="Times New Roman" w:cs="Times New Roman"/>
                <w:sz w:val="24"/>
                <w:szCs w:val="24"/>
              </w:rPr>
            </w:pPr>
          </w:p>
          <w:p w:rsidR="004A507E" w:rsidRPr="002F157B" w:rsidRDefault="004A507E" w:rsidP="002A613E">
            <w:pPr>
              <w:pStyle w:val="NoSpacing"/>
              <w:ind w:left="270" w:hanging="90"/>
              <w:rPr>
                <w:rFonts w:ascii="Times New Roman" w:hAnsi="Times New Roman" w:cs="Times New Roman"/>
                <w:sz w:val="24"/>
                <w:szCs w:val="24"/>
              </w:rPr>
            </w:pPr>
            <w:r w:rsidRPr="002F157B">
              <w:rPr>
                <w:rFonts w:ascii="Times New Roman" w:hAnsi="Times New Roman" w:cs="Times New Roman"/>
                <w:sz w:val="24"/>
                <w:szCs w:val="24"/>
              </w:rPr>
              <w:t>Specifications</w:t>
            </w:r>
          </w:p>
        </w:tc>
        <w:tc>
          <w:tcPr>
            <w:tcW w:w="4718" w:type="dxa"/>
          </w:tcPr>
          <w:p w:rsidR="004A507E" w:rsidRPr="002F157B" w:rsidRDefault="004A507E" w:rsidP="002A613E">
            <w:pPr>
              <w:pStyle w:val="NoSpacing"/>
              <w:ind w:left="270" w:hanging="90"/>
              <w:rPr>
                <w:rFonts w:ascii="Times New Roman" w:hAnsi="Times New Roman" w:cs="Times New Roman"/>
                <w:sz w:val="24"/>
                <w:szCs w:val="24"/>
              </w:rPr>
            </w:pPr>
          </w:p>
          <w:p w:rsidR="004A507E" w:rsidRPr="002F157B" w:rsidRDefault="004A507E" w:rsidP="002A613E">
            <w:pPr>
              <w:pStyle w:val="NoSpacing"/>
              <w:ind w:left="270" w:hanging="90"/>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620" w:type="dxa"/>
          </w:tcPr>
          <w:p w:rsidR="004A507E" w:rsidRPr="002F157B" w:rsidRDefault="004A507E" w:rsidP="002A613E">
            <w:pPr>
              <w:pStyle w:val="NoSpacing"/>
              <w:ind w:left="90" w:hanging="90"/>
              <w:jc w:val="center"/>
              <w:rPr>
                <w:rFonts w:ascii="Times New Roman" w:hAnsi="Times New Roman" w:cs="Times New Roman"/>
                <w:sz w:val="24"/>
                <w:szCs w:val="24"/>
              </w:rPr>
            </w:pPr>
            <w:r w:rsidRPr="002F157B">
              <w:rPr>
                <w:rFonts w:ascii="Times New Roman" w:hAnsi="Times New Roman" w:cs="Times New Roman"/>
                <w:sz w:val="24"/>
                <w:szCs w:val="24"/>
              </w:rPr>
              <w:t>Compliance</w:t>
            </w:r>
          </w:p>
          <w:p w:rsidR="004A507E" w:rsidRPr="002F157B" w:rsidRDefault="004A507E" w:rsidP="002A613E">
            <w:pPr>
              <w:pStyle w:val="NoSpacing"/>
              <w:ind w:left="270" w:hanging="90"/>
              <w:rPr>
                <w:rFonts w:ascii="Times New Roman" w:hAnsi="Times New Roman" w:cs="Times New Roman"/>
                <w:sz w:val="24"/>
                <w:szCs w:val="24"/>
              </w:rPr>
            </w:pPr>
            <w:r w:rsidRPr="002F157B">
              <w:rPr>
                <w:rFonts w:ascii="Times New Roman" w:hAnsi="Times New Roman" w:cs="Times New Roman"/>
                <w:sz w:val="24"/>
                <w:szCs w:val="24"/>
              </w:rPr>
              <w:t xml:space="preserve">   (Yes/No)</w:t>
            </w:r>
          </w:p>
        </w:tc>
        <w:tc>
          <w:tcPr>
            <w:tcW w:w="198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c>
          <w:tcPr>
            <w:tcW w:w="2320"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U.P.S system (True IGBT with parallel  redundancy) with 30 minutes backup time</w:t>
            </w:r>
          </w:p>
        </w:tc>
        <w:tc>
          <w:tcPr>
            <w:tcW w:w="4718" w:type="dxa"/>
          </w:tcPr>
          <w:p w:rsidR="004A507E" w:rsidRPr="002F157B" w:rsidRDefault="004A507E" w:rsidP="002A613E">
            <w:pPr>
              <w:pStyle w:val="NoSpacing"/>
              <w:ind w:left="0" w:firstLine="20"/>
              <w:rPr>
                <w:rFonts w:ascii="Times New Roman" w:hAnsi="Times New Roman" w:cs="Times New Roman"/>
                <w:sz w:val="24"/>
                <w:szCs w:val="24"/>
              </w:rPr>
            </w:pPr>
            <w:r w:rsidRPr="002F157B">
              <w:rPr>
                <w:rFonts w:ascii="Times New Roman" w:hAnsi="Times New Roman" w:cs="Times New Roman"/>
                <w:sz w:val="24"/>
                <w:szCs w:val="24"/>
              </w:rPr>
              <w:t>Please provide specifications of the U.P.S system including make and model</w:t>
            </w:r>
          </w:p>
        </w:tc>
        <w:tc>
          <w:tcPr>
            <w:tcW w:w="162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320"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Battery bank with suitable rack</w:t>
            </w:r>
          </w:p>
        </w:tc>
        <w:tc>
          <w:tcPr>
            <w:tcW w:w="4718" w:type="dxa"/>
          </w:tcPr>
          <w:p w:rsidR="004A507E" w:rsidRPr="002F157B" w:rsidRDefault="004A507E" w:rsidP="002A613E">
            <w:pPr>
              <w:pStyle w:val="NoSpacing"/>
              <w:ind w:left="0" w:firstLine="20"/>
              <w:rPr>
                <w:rFonts w:ascii="Times New Roman" w:hAnsi="Times New Roman" w:cs="Times New Roman"/>
                <w:sz w:val="24"/>
                <w:szCs w:val="24"/>
              </w:rPr>
            </w:pPr>
            <w:r w:rsidRPr="002F157B">
              <w:rPr>
                <w:rFonts w:ascii="Times New Roman" w:hAnsi="Times New Roman" w:cs="Times New Roman"/>
                <w:sz w:val="24"/>
                <w:szCs w:val="24"/>
              </w:rPr>
              <w:t>Please specify number of SMF batteries with detailed specifications</w:t>
            </w:r>
          </w:p>
        </w:tc>
        <w:tc>
          <w:tcPr>
            <w:tcW w:w="162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bl>
    <w:p w:rsidR="004A507E" w:rsidRPr="002F157B" w:rsidRDefault="004A507E" w:rsidP="004A507E">
      <w:pPr>
        <w:pStyle w:val="NoSpacing"/>
        <w:ind w:left="0" w:firstLine="0"/>
        <w:rPr>
          <w:rFonts w:ascii="Times New Roman" w:hAnsi="Times New Roman" w:cs="Times New Roman"/>
          <w:sz w:val="24"/>
          <w:szCs w:val="24"/>
        </w:rPr>
      </w:pPr>
    </w:p>
    <w:p w:rsidR="004A507E" w:rsidRPr="002F157B" w:rsidRDefault="004A507E" w:rsidP="00533BFF">
      <w:pPr>
        <w:pStyle w:val="NoSpacing"/>
        <w:ind w:left="270" w:hanging="270"/>
        <w:rPr>
          <w:rFonts w:ascii="Times New Roman" w:hAnsi="Times New Roman" w:cs="Times New Roman"/>
          <w:b/>
          <w:sz w:val="24"/>
          <w:szCs w:val="24"/>
        </w:rPr>
      </w:pPr>
      <w:r w:rsidRPr="002F157B">
        <w:rPr>
          <w:rFonts w:ascii="Times New Roman" w:hAnsi="Times New Roman" w:cs="Times New Roman"/>
          <w:b/>
          <w:sz w:val="24"/>
          <w:szCs w:val="24"/>
        </w:rPr>
        <w:t>1.8 Seating Arrangement</w:t>
      </w:r>
    </w:p>
    <w:p w:rsidR="004A507E" w:rsidRPr="002F157B" w:rsidRDefault="004A507E" w:rsidP="00533BFF">
      <w:pPr>
        <w:pStyle w:val="NoSpacing"/>
        <w:ind w:left="270" w:hanging="270"/>
        <w:rPr>
          <w:rFonts w:ascii="Times New Roman" w:hAnsi="Times New Roman" w:cs="Times New Roman"/>
          <w:b/>
          <w:sz w:val="24"/>
          <w:szCs w:val="24"/>
        </w:rPr>
      </w:pPr>
    </w:p>
    <w:p w:rsidR="004A507E" w:rsidRPr="002F157B" w:rsidRDefault="004A507E" w:rsidP="00533BFF">
      <w:pPr>
        <w:pStyle w:val="NoSpacing"/>
        <w:ind w:left="270" w:hanging="270"/>
        <w:rPr>
          <w:rFonts w:ascii="Times New Roman" w:hAnsi="Times New Roman" w:cs="Times New Roman"/>
          <w:b/>
          <w:sz w:val="24"/>
          <w:szCs w:val="24"/>
        </w:rPr>
      </w:pPr>
      <w:r w:rsidRPr="002F157B">
        <w:rPr>
          <w:rFonts w:ascii="Times New Roman" w:hAnsi="Times New Roman" w:cs="Times New Roman"/>
          <w:b/>
          <w:sz w:val="24"/>
          <w:szCs w:val="24"/>
        </w:rPr>
        <w:t>Table 1.8</w:t>
      </w:r>
    </w:p>
    <w:tbl>
      <w:tblPr>
        <w:tblpPr w:leftFromText="180" w:rightFromText="180" w:vertAnchor="text" w:horzAnchor="margin" w:tblpX="108" w:tblpY="74"/>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3"/>
        <w:gridCol w:w="4895"/>
        <w:gridCol w:w="1440"/>
        <w:gridCol w:w="1980"/>
      </w:tblGrid>
      <w:tr w:rsidR="004A507E" w:rsidRPr="002F157B" w:rsidTr="002A613E">
        <w:tc>
          <w:tcPr>
            <w:tcW w:w="2323" w:type="dxa"/>
          </w:tcPr>
          <w:p w:rsidR="004A507E" w:rsidRPr="002F157B" w:rsidRDefault="004A507E" w:rsidP="002A613E">
            <w:pPr>
              <w:pStyle w:val="NoSpacing"/>
              <w:ind w:left="270" w:hanging="90"/>
              <w:rPr>
                <w:rFonts w:ascii="Times New Roman" w:hAnsi="Times New Roman" w:cs="Times New Roman"/>
                <w:sz w:val="24"/>
                <w:szCs w:val="24"/>
              </w:rPr>
            </w:pPr>
            <w:r w:rsidRPr="002F157B">
              <w:rPr>
                <w:rFonts w:ascii="Times New Roman" w:hAnsi="Times New Roman" w:cs="Times New Roman"/>
                <w:sz w:val="24"/>
                <w:szCs w:val="24"/>
              </w:rPr>
              <w:t>Specification</w:t>
            </w:r>
          </w:p>
        </w:tc>
        <w:tc>
          <w:tcPr>
            <w:tcW w:w="4895" w:type="dxa"/>
          </w:tcPr>
          <w:p w:rsidR="004A507E" w:rsidRPr="002F157B" w:rsidRDefault="004A507E" w:rsidP="002A613E">
            <w:pPr>
              <w:pStyle w:val="NoSpacing"/>
              <w:ind w:left="270" w:hanging="90"/>
              <w:jc w:val="center"/>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440" w:type="dxa"/>
          </w:tcPr>
          <w:p w:rsidR="004A507E" w:rsidRPr="002F157B" w:rsidRDefault="004A507E" w:rsidP="002A613E">
            <w:pPr>
              <w:pStyle w:val="NoSpacing"/>
              <w:ind w:left="0" w:firstLine="0"/>
              <w:jc w:val="center"/>
              <w:rPr>
                <w:rFonts w:ascii="Times New Roman" w:hAnsi="Times New Roman" w:cs="Times New Roman"/>
                <w:sz w:val="24"/>
                <w:szCs w:val="24"/>
              </w:rPr>
            </w:pPr>
            <w:r w:rsidRPr="002F157B">
              <w:rPr>
                <w:rFonts w:ascii="Times New Roman" w:hAnsi="Times New Roman" w:cs="Times New Roman"/>
                <w:sz w:val="24"/>
                <w:szCs w:val="24"/>
              </w:rPr>
              <w:t>Compliance      (Yes/No)</w:t>
            </w:r>
          </w:p>
        </w:tc>
        <w:tc>
          <w:tcPr>
            <w:tcW w:w="198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c>
          <w:tcPr>
            <w:tcW w:w="2323" w:type="dxa"/>
          </w:tcPr>
          <w:p w:rsidR="004A507E" w:rsidRPr="002F157B" w:rsidRDefault="004A507E" w:rsidP="002A613E">
            <w:pPr>
              <w:pStyle w:val="NoSpacing"/>
              <w:ind w:left="90" w:hanging="90"/>
              <w:rPr>
                <w:rFonts w:ascii="Times New Roman" w:hAnsi="Times New Roman" w:cs="Times New Roman"/>
                <w:sz w:val="24"/>
                <w:szCs w:val="24"/>
              </w:rPr>
            </w:pPr>
            <w:r w:rsidRPr="002F157B">
              <w:rPr>
                <w:rFonts w:ascii="Times New Roman" w:hAnsi="Times New Roman" w:cs="Times New Roman"/>
                <w:sz w:val="24"/>
                <w:szCs w:val="24"/>
              </w:rPr>
              <w:t>Reclining chair</w:t>
            </w:r>
          </w:p>
        </w:tc>
        <w:tc>
          <w:tcPr>
            <w:tcW w:w="4895" w:type="dxa"/>
          </w:tcPr>
          <w:p w:rsidR="004A507E" w:rsidRPr="002F157B" w:rsidRDefault="004A507E" w:rsidP="00A14185">
            <w:pPr>
              <w:pStyle w:val="NoSpacing"/>
              <w:numPr>
                <w:ilvl w:val="0"/>
                <w:numId w:val="38"/>
              </w:numPr>
              <w:ind w:left="377" w:hanging="180"/>
              <w:rPr>
                <w:rFonts w:ascii="Times New Roman" w:hAnsi="Times New Roman" w:cs="Times New Roman"/>
                <w:sz w:val="24"/>
                <w:szCs w:val="24"/>
              </w:rPr>
            </w:pPr>
            <w:r w:rsidRPr="002F157B">
              <w:rPr>
                <w:rFonts w:ascii="Times New Roman" w:hAnsi="Times New Roman" w:cs="Times New Roman"/>
                <w:sz w:val="24"/>
                <w:szCs w:val="24"/>
              </w:rPr>
              <w:t>Tip-up and back push reclined chair</w:t>
            </w:r>
          </w:p>
          <w:p w:rsidR="004A507E" w:rsidRPr="002F157B" w:rsidRDefault="004A507E" w:rsidP="00A14185">
            <w:pPr>
              <w:pStyle w:val="NoSpacing"/>
              <w:numPr>
                <w:ilvl w:val="0"/>
                <w:numId w:val="38"/>
              </w:numPr>
              <w:ind w:left="377" w:hanging="180"/>
              <w:rPr>
                <w:rFonts w:ascii="Times New Roman" w:hAnsi="Times New Roman" w:cs="Times New Roman"/>
                <w:sz w:val="24"/>
                <w:szCs w:val="24"/>
              </w:rPr>
            </w:pPr>
            <w:r w:rsidRPr="002F157B">
              <w:rPr>
                <w:rFonts w:ascii="Times New Roman" w:hAnsi="Times New Roman" w:cs="Times New Roman"/>
                <w:sz w:val="24"/>
                <w:szCs w:val="24"/>
              </w:rPr>
              <w:t>Center to center 20”.</w:t>
            </w:r>
          </w:p>
          <w:p w:rsidR="004A507E" w:rsidRPr="002F157B" w:rsidRDefault="004A507E" w:rsidP="00A14185">
            <w:pPr>
              <w:pStyle w:val="NoSpacing"/>
              <w:numPr>
                <w:ilvl w:val="0"/>
                <w:numId w:val="38"/>
              </w:numPr>
              <w:ind w:left="377" w:hanging="180"/>
              <w:rPr>
                <w:rFonts w:ascii="Times New Roman" w:hAnsi="Times New Roman" w:cs="Times New Roman"/>
                <w:sz w:val="24"/>
                <w:szCs w:val="24"/>
              </w:rPr>
            </w:pPr>
            <w:r w:rsidRPr="002F157B">
              <w:rPr>
                <w:rFonts w:ascii="Times New Roman" w:hAnsi="Times New Roman" w:cs="Times New Roman"/>
                <w:sz w:val="24"/>
                <w:szCs w:val="24"/>
              </w:rPr>
              <w:t>ABS molded housing for seat &amp; back cushions</w:t>
            </w:r>
          </w:p>
          <w:p w:rsidR="004A507E" w:rsidRPr="002F157B" w:rsidRDefault="004A507E" w:rsidP="00A14185">
            <w:pPr>
              <w:pStyle w:val="NoSpacing"/>
              <w:numPr>
                <w:ilvl w:val="0"/>
                <w:numId w:val="38"/>
              </w:numPr>
              <w:ind w:left="377" w:hanging="180"/>
              <w:rPr>
                <w:rFonts w:ascii="Times New Roman" w:hAnsi="Times New Roman" w:cs="Times New Roman"/>
                <w:sz w:val="24"/>
                <w:szCs w:val="24"/>
              </w:rPr>
            </w:pPr>
            <w:r w:rsidRPr="002F157B">
              <w:rPr>
                <w:rFonts w:ascii="Times New Roman" w:hAnsi="Times New Roman" w:cs="Times New Roman"/>
                <w:sz w:val="24"/>
                <w:szCs w:val="24"/>
              </w:rPr>
              <w:t>All sheet metal parts with powder coated</w:t>
            </w:r>
          </w:p>
          <w:p w:rsidR="004A507E" w:rsidRPr="002F157B" w:rsidRDefault="004A507E" w:rsidP="00A14185">
            <w:pPr>
              <w:pStyle w:val="NoSpacing"/>
              <w:numPr>
                <w:ilvl w:val="0"/>
                <w:numId w:val="38"/>
              </w:numPr>
              <w:ind w:left="377" w:hanging="180"/>
              <w:rPr>
                <w:rFonts w:ascii="Times New Roman" w:hAnsi="Times New Roman" w:cs="Times New Roman"/>
                <w:sz w:val="24"/>
                <w:szCs w:val="24"/>
              </w:rPr>
            </w:pPr>
            <w:r w:rsidRPr="002F157B">
              <w:rPr>
                <w:rFonts w:ascii="Times New Roman" w:hAnsi="Times New Roman" w:cs="Times New Roman"/>
                <w:sz w:val="24"/>
                <w:szCs w:val="24"/>
              </w:rPr>
              <w:t>Arm rest in Polyurethane injection moulded.</w:t>
            </w:r>
          </w:p>
          <w:p w:rsidR="004A507E" w:rsidRPr="002F157B" w:rsidRDefault="004A507E" w:rsidP="00A14185">
            <w:pPr>
              <w:pStyle w:val="NoSpacing"/>
              <w:numPr>
                <w:ilvl w:val="0"/>
                <w:numId w:val="38"/>
              </w:numPr>
              <w:ind w:left="377" w:hanging="180"/>
              <w:rPr>
                <w:rFonts w:ascii="Times New Roman" w:hAnsi="Times New Roman" w:cs="Times New Roman"/>
                <w:sz w:val="24"/>
                <w:szCs w:val="24"/>
              </w:rPr>
            </w:pPr>
            <w:r w:rsidRPr="002F157B">
              <w:rPr>
                <w:rFonts w:ascii="Times New Roman" w:hAnsi="Times New Roman" w:cs="Times New Roman"/>
                <w:sz w:val="24"/>
                <w:szCs w:val="24"/>
              </w:rPr>
              <w:t>Seat numbering on inner both the side of the chair stands with silicon fluorescent thin stickers.</w:t>
            </w:r>
          </w:p>
          <w:p w:rsidR="004A507E" w:rsidRPr="002F157B" w:rsidRDefault="004A507E" w:rsidP="00A14185">
            <w:pPr>
              <w:pStyle w:val="NoSpacing"/>
              <w:numPr>
                <w:ilvl w:val="0"/>
                <w:numId w:val="38"/>
              </w:numPr>
              <w:ind w:left="377" w:hanging="180"/>
              <w:rPr>
                <w:rFonts w:ascii="Times New Roman" w:hAnsi="Times New Roman" w:cs="Times New Roman"/>
                <w:sz w:val="24"/>
                <w:szCs w:val="24"/>
              </w:rPr>
            </w:pPr>
            <w:r w:rsidRPr="002F157B">
              <w:rPr>
                <w:rFonts w:ascii="Times New Roman" w:hAnsi="Times New Roman" w:cs="Times New Roman"/>
                <w:sz w:val="24"/>
                <w:szCs w:val="24"/>
              </w:rPr>
              <w:t>Row number for seat along the aisles.</w:t>
            </w:r>
          </w:p>
          <w:p w:rsidR="004A507E" w:rsidRPr="002F157B" w:rsidRDefault="004A507E" w:rsidP="00A14185">
            <w:pPr>
              <w:pStyle w:val="NoSpacing"/>
              <w:numPr>
                <w:ilvl w:val="0"/>
                <w:numId w:val="38"/>
              </w:numPr>
              <w:ind w:left="377" w:hanging="180"/>
              <w:rPr>
                <w:rFonts w:ascii="Times New Roman" w:hAnsi="Times New Roman" w:cs="Times New Roman"/>
                <w:sz w:val="24"/>
                <w:szCs w:val="24"/>
              </w:rPr>
            </w:pPr>
            <w:r w:rsidRPr="002F157B">
              <w:rPr>
                <w:rFonts w:ascii="Times New Roman" w:hAnsi="Times New Roman" w:cs="Times New Roman"/>
                <w:sz w:val="24"/>
                <w:szCs w:val="24"/>
              </w:rPr>
              <w:t>Provision for LED lights on sides along with aisles with the row and the seat numbers display.</w:t>
            </w:r>
          </w:p>
          <w:p w:rsidR="004A507E" w:rsidRPr="002F157B" w:rsidRDefault="004A507E" w:rsidP="00A14185">
            <w:pPr>
              <w:pStyle w:val="NoSpacing"/>
              <w:numPr>
                <w:ilvl w:val="0"/>
                <w:numId w:val="38"/>
              </w:numPr>
              <w:ind w:left="377" w:hanging="180"/>
              <w:rPr>
                <w:rFonts w:ascii="Times New Roman" w:hAnsi="Times New Roman" w:cs="Times New Roman"/>
                <w:sz w:val="24"/>
                <w:szCs w:val="24"/>
              </w:rPr>
            </w:pPr>
            <w:r w:rsidRPr="002F157B">
              <w:rPr>
                <w:rFonts w:ascii="Times New Roman" w:hAnsi="Times New Roman" w:cs="Times New Roman"/>
                <w:sz w:val="24"/>
                <w:szCs w:val="24"/>
              </w:rPr>
              <w:t>For Noise Reduction Nylon 66 components on moving  parts</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323" w:type="dxa"/>
          </w:tcPr>
          <w:p w:rsidR="004A507E" w:rsidRPr="002F157B" w:rsidRDefault="004A507E" w:rsidP="002A613E">
            <w:pPr>
              <w:pStyle w:val="NoSpacing"/>
              <w:ind w:left="90" w:hanging="90"/>
              <w:rPr>
                <w:rFonts w:ascii="Times New Roman" w:hAnsi="Times New Roman" w:cs="Times New Roman"/>
                <w:sz w:val="24"/>
                <w:szCs w:val="24"/>
              </w:rPr>
            </w:pPr>
            <w:r w:rsidRPr="002F157B">
              <w:rPr>
                <w:rFonts w:ascii="Times New Roman" w:hAnsi="Times New Roman" w:cs="Times New Roman"/>
                <w:sz w:val="24"/>
                <w:szCs w:val="24"/>
              </w:rPr>
              <w:t>Frames</w:t>
            </w:r>
          </w:p>
        </w:tc>
        <w:tc>
          <w:tcPr>
            <w:tcW w:w="4895" w:type="dxa"/>
          </w:tcPr>
          <w:p w:rsidR="004A507E" w:rsidRPr="002F157B" w:rsidRDefault="004A507E" w:rsidP="002A613E">
            <w:pPr>
              <w:pStyle w:val="NoSpacing"/>
              <w:ind w:left="0" w:firstLine="16"/>
              <w:rPr>
                <w:rFonts w:ascii="Times New Roman" w:hAnsi="Times New Roman" w:cs="Times New Roman"/>
                <w:sz w:val="24"/>
                <w:szCs w:val="24"/>
              </w:rPr>
            </w:pPr>
            <w:r w:rsidRPr="002F157B">
              <w:rPr>
                <w:rFonts w:ascii="Times New Roman" w:hAnsi="Times New Roman" w:cs="Times New Roman"/>
                <w:sz w:val="24"/>
                <w:szCs w:val="24"/>
              </w:rPr>
              <w:t>15 mm thick high pressure steam pressed hard ply wood for seat and the back out of which the back is of 12mm the bent ply.</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323" w:type="dxa"/>
          </w:tcPr>
          <w:p w:rsidR="004A507E" w:rsidRPr="002F157B" w:rsidRDefault="004A507E" w:rsidP="002A613E">
            <w:pPr>
              <w:pStyle w:val="NoSpacing"/>
              <w:ind w:left="90" w:hanging="90"/>
              <w:rPr>
                <w:rFonts w:ascii="Times New Roman" w:hAnsi="Times New Roman" w:cs="Times New Roman"/>
                <w:sz w:val="24"/>
                <w:szCs w:val="24"/>
              </w:rPr>
            </w:pPr>
            <w:r w:rsidRPr="002F157B">
              <w:rPr>
                <w:rFonts w:ascii="Times New Roman" w:hAnsi="Times New Roman" w:cs="Times New Roman"/>
                <w:sz w:val="24"/>
                <w:szCs w:val="24"/>
              </w:rPr>
              <w:t>Fabric</w:t>
            </w:r>
          </w:p>
        </w:tc>
        <w:tc>
          <w:tcPr>
            <w:tcW w:w="4895" w:type="dxa"/>
          </w:tcPr>
          <w:p w:rsidR="004A507E" w:rsidRPr="002F157B" w:rsidRDefault="004A507E" w:rsidP="002A613E">
            <w:pPr>
              <w:pStyle w:val="NoSpacing"/>
              <w:ind w:left="0" w:firstLine="16"/>
              <w:rPr>
                <w:rFonts w:ascii="Times New Roman" w:hAnsi="Times New Roman" w:cs="Times New Roman"/>
                <w:sz w:val="24"/>
                <w:szCs w:val="24"/>
              </w:rPr>
            </w:pPr>
            <w:r w:rsidRPr="002F157B">
              <w:rPr>
                <w:rFonts w:ascii="Times New Roman" w:hAnsi="Times New Roman" w:cs="Times New Roman"/>
                <w:sz w:val="24"/>
                <w:szCs w:val="24"/>
              </w:rPr>
              <w:t>Colour to be approved by Science City authorities. All fabric that shall be used shall be fire retardant. Test certificates shall be submitted</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323" w:type="dxa"/>
          </w:tcPr>
          <w:p w:rsidR="004A507E" w:rsidRPr="002F157B" w:rsidRDefault="004A507E" w:rsidP="002A613E">
            <w:pPr>
              <w:pStyle w:val="NoSpacing"/>
              <w:ind w:left="90" w:hanging="90"/>
              <w:rPr>
                <w:rFonts w:ascii="Times New Roman" w:hAnsi="Times New Roman" w:cs="Times New Roman"/>
                <w:sz w:val="24"/>
                <w:szCs w:val="24"/>
              </w:rPr>
            </w:pPr>
            <w:r w:rsidRPr="002F157B">
              <w:rPr>
                <w:rFonts w:ascii="Times New Roman" w:hAnsi="Times New Roman" w:cs="Times New Roman"/>
                <w:sz w:val="24"/>
                <w:szCs w:val="24"/>
              </w:rPr>
              <w:t>Spring</w:t>
            </w:r>
          </w:p>
        </w:tc>
        <w:tc>
          <w:tcPr>
            <w:tcW w:w="4895" w:type="dxa"/>
          </w:tcPr>
          <w:p w:rsidR="004A507E" w:rsidRPr="002F157B" w:rsidRDefault="004A507E" w:rsidP="002A613E">
            <w:pPr>
              <w:pStyle w:val="NoSpacing"/>
              <w:ind w:left="0" w:firstLine="16"/>
              <w:rPr>
                <w:rFonts w:ascii="Times New Roman" w:hAnsi="Times New Roman" w:cs="Times New Roman"/>
                <w:sz w:val="24"/>
                <w:szCs w:val="24"/>
              </w:rPr>
            </w:pPr>
            <w:r w:rsidRPr="002F157B">
              <w:rPr>
                <w:rFonts w:ascii="Times New Roman" w:hAnsi="Times New Roman" w:cs="Times New Roman"/>
                <w:sz w:val="24"/>
                <w:szCs w:val="24"/>
              </w:rPr>
              <w:t>Spring for tip-up and back push mechanism torsion spring/spring steel IS:44541981 grade III</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rPr>
          <w:trHeight w:val="530"/>
        </w:trPr>
        <w:tc>
          <w:tcPr>
            <w:tcW w:w="2323"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lastRenderedPageBreak/>
              <w:t>Sheet-metal components</w:t>
            </w:r>
          </w:p>
        </w:tc>
        <w:tc>
          <w:tcPr>
            <w:tcW w:w="4895" w:type="dxa"/>
          </w:tcPr>
          <w:p w:rsidR="004A507E" w:rsidRPr="002F157B" w:rsidRDefault="004A507E" w:rsidP="002A613E">
            <w:pPr>
              <w:pStyle w:val="NoSpacing"/>
              <w:ind w:left="0" w:firstLine="16"/>
              <w:rPr>
                <w:rFonts w:ascii="Times New Roman" w:hAnsi="Times New Roman" w:cs="Times New Roman"/>
                <w:sz w:val="24"/>
                <w:szCs w:val="24"/>
              </w:rPr>
            </w:pPr>
            <w:r w:rsidRPr="002F157B">
              <w:rPr>
                <w:rFonts w:ascii="Times New Roman" w:hAnsi="Times New Roman" w:cs="Times New Roman"/>
                <w:sz w:val="24"/>
                <w:szCs w:val="24"/>
              </w:rPr>
              <w:t>HRCA/CRCA Sheet metal IS:1079 1994</w:t>
            </w:r>
          </w:p>
          <w:p w:rsidR="004A507E" w:rsidRPr="002F157B" w:rsidRDefault="004A507E" w:rsidP="00A14185">
            <w:pPr>
              <w:pStyle w:val="NoSpacing"/>
              <w:numPr>
                <w:ilvl w:val="0"/>
                <w:numId w:val="39"/>
              </w:numPr>
              <w:rPr>
                <w:rFonts w:ascii="Times New Roman" w:hAnsi="Times New Roman" w:cs="Times New Roman"/>
                <w:sz w:val="24"/>
                <w:szCs w:val="24"/>
              </w:rPr>
            </w:pPr>
            <w:r w:rsidRPr="002F157B">
              <w:rPr>
                <w:rFonts w:ascii="Times New Roman" w:hAnsi="Times New Roman" w:cs="Times New Roman"/>
                <w:sz w:val="24"/>
                <w:szCs w:val="24"/>
              </w:rPr>
              <w:t>Side stand 3mm (+/- 0.2 mm) thick size: 415 mm(+/-5 mm) x 345 mm (+/-5mm) both side bottom circular cutting with 140 mm radius.</w:t>
            </w:r>
          </w:p>
          <w:p w:rsidR="004A507E" w:rsidRPr="002F157B" w:rsidRDefault="004A507E" w:rsidP="00A14185">
            <w:pPr>
              <w:pStyle w:val="NoSpacing"/>
              <w:numPr>
                <w:ilvl w:val="0"/>
                <w:numId w:val="39"/>
              </w:numPr>
              <w:rPr>
                <w:rFonts w:ascii="Times New Roman" w:hAnsi="Times New Roman" w:cs="Times New Roman"/>
                <w:sz w:val="24"/>
                <w:szCs w:val="24"/>
              </w:rPr>
            </w:pPr>
            <w:r w:rsidRPr="002F157B">
              <w:rPr>
                <w:rFonts w:ascii="Times New Roman" w:hAnsi="Times New Roman" w:cs="Times New Roman"/>
                <w:sz w:val="24"/>
                <w:szCs w:val="24"/>
              </w:rPr>
              <w:t>75 mmx25 mm 16g 190 mm length tubular pipe for the leg wielded to the 3 mm plate.</w:t>
            </w:r>
          </w:p>
          <w:p w:rsidR="004A507E" w:rsidRPr="002F157B" w:rsidRDefault="004A507E" w:rsidP="00A14185">
            <w:pPr>
              <w:pStyle w:val="NoSpacing"/>
              <w:numPr>
                <w:ilvl w:val="0"/>
                <w:numId w:val="39"/>
              </w:numPr>
              <w:rPr>
                <w:rFonts w:ascii="Times New Roman" w:hAnsi="Times New Roman" w:cs="Times New Roman"/>
                <w:sz w:val="24"/>
                <w:szCs w:val="24"/>
              </w:rPr>
            </w:pPr>
            <w:r w:rsidRPr="002F157B">
              <w:rPr>
                <w:rFonts w:ascii="Times New Roman" w:hAnsi="Times New Roman" w:cs="Times New Roman"/>
                <w:sz w:val="24"/>
                <w:szCs w:val="24"/>
              </w:rPr>
              <w:t>Flat for base of the stands 280 mm (+/-2 mm) length 50 mm (+/- 2 mm) x 5 mm (+/-0.2mm).</w:t>
            </w:r>
          </w:p>
          <w:p w:rsidR="004A507E" w:rsidRPr="002F157B" w:rsidRDefault="004A507E" w:rsidP="00A14185">
            <w:pPr>
              <w:pStyle w:val="NoSpacing"/>
              <w:numPr>
                <w:ilvl w:val="0"/>
                <w:numId w:val="39"/>
              </w:numPr>
              <w:jc w:val="left"/>
              <w:rPr>
                <w:rFonts w:ascii="Times New Roman" w:hAnsi="Times New Roman" w:cs="Times New Roman"/>
                <w:sz w:val="24"/>
                <w:szCs w:val="24"/>
              </w:rPr>
            </w:pPr>
            <w:r w:rsidRPr="002F157B">
              <w:rPr>
                <w:rFonts w:ascii="Times New Roman" w:hAnsi="Times New Roman" w:cs="Times New Roman"/>
                <w:sz w:val="24"/>
                <w:szCs w:val="24"/>
              </w:rPr>
              <w:t xml:space="preserve">Mechanism components 2 mm HRCA </w:t>
            </w:r>
          </w:p>
          <w:p w:rsidR="004A507E" w:rsidRPr="002F157B" w:rsidRDefault="004A507E" w:rsidP="002A613E">
            <w:pPr>
              <w:pStyle w:val="NoSpacing"/>
              <w:ind w:left="377" w:firstLine="0"/>
              <w:rPr>
                <w:rFonts w:ascii="Times New Roman" w:hAnsi="Times New Roman" w:cs="Times New Roman"/>
                <w:sz w:val="24"/>
                <w:szCs w:val="24"/>
              </w:rPr>
            </w:pPr>
            <w:r w:rsidRPr="002F157B">
              <w:rPr>
                <w:rFonts w:ascii="Times New Roman" w:hAnsi="Times New Roman" w:cs="Times New Roman"/>
                <w:sz w:val="24"/>
                <w:szCs w:val="24"/>
              </w:rPr>
              <w:t>Back push box 180 mm(+/-2 mm) x 70 mm (+/-2 mm) &amp; height of    the box 15 mm(+/-2 mm), ear “L” bracket attached to the box 190 mm (+/-2 mm) x 135 mm (+/-2 mm). With two slot holes for fixing   the back. Tip-up box 180 mm (+/-2 mm) x 70 mm (+/-2 mm) &amp; height of the box 15mm (+/-2mm), ear “L” bracket attached to the box  95mm (+/-2mm) x 125 mm (+/-2mm). With two slot holes to fix the seat.</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2323" w:type="dxa"/>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Seat and Back cushion housing</w:t>
            </w:r>
          </w:p>
        </w:tc>
        <w:tc>
          <w:tcPr>
            <w:tcW w:w="4895" w:type="dxa"/>
          </w:tcPr>
          <w:p w:rsidR="004A507E" w:rsidRPr="002F157B" w:rsidRDefault="004A507E" w:rsidP="002A613E">
            <w:pPr>
              <w:pStyle w:val="NoSpacing"/>
              <w:ind w:left="270" w:firstLine="16"/>
              <w:rPr>
                <w:rFonts w:ascii="Times New Roman" w:hAnsi="Times New Roman" w:cs="Times New Roman"/>
                <w:sz w:val="24"/>
                <w:szCs w:val="24"/>
              </w:rPr>
            </w:pPr>
            <w:r w:rsidRPr="002F157B">
              <w:rPr>
                <w:rFonts w:ascii="Times New Roman" w:hAnsi="Times New Roman" w:cs="Times New Roman"/>
                <w:sz w:val="24"/>
                <w:szCs w:val="24"/>
              </w:rPr>
              <w:t>ABS moulded vacuum forming out of 2mm sheet</w:t>
            </w:r>
          </w:p>
        </w:tc>
        <w:tc>
          <w:tcPr>
            <w:tcW w:w="144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bl>
    <w:p w:rsidR="004A507E" w:rsidRPr="002F157B" w:rsidRDefault="004A507E" w:rsidP="004A507E">
      <w:pPr>
        <w:pStyle w:val="NoSpacing"/>
        <w:ind w:left="270" w:hanging="90"/>
        <w:rPr>
          <w:rFonts w:ascii="Times New Roman" w:hAnsi="Times New Roman" w:cs="Times New Roman"/>
          <w:bCs/>
          <w:sz w:val="24"/>
          <w:szCs w:val="24"/>
        </w:rPr>
      </w:pPr>
    </w:p>
    <w:p w:rsidR="004A507E" w:rsidRPr="002F157B" w:rsidRDefault="004A507E" w:rsidP="00533BFF">
      <w:pPr>
        <w:pStyle w:val="NoSpacing"/>
        <w:ind w:left="270" w:hanging="270"/>
        <w:rPr>
          <w:rFonts w:ascii="Times New Roman" w:hAnsi="Times New Roman" w:cs="Times New Roman"/>
          <w:b/>
          <w:sz w:val="24"/>
          <w:szCs w:val="24"/>
        </w:rPr>
      </w:pPr>
      <w:r w:rsidRPr="002F157B">
        <w:rPr>
          <w:rFonts w:ascii="Times New Roman" w:hAnsi="Times New Roman" w:cs="Times New Roman"/>
          <w:b/>
          <w:sz w:val="24"/>
          <w:szCs w:val="24"/>
        </w:rPr>
        <w:t>1.9 A.  LED Cove light and staircase lighting</w:t>
      </w:r>
    </w:p>
    <w:p w:rsidR="004A507E" w:rsidRPr="002F157B" w:rsidRDefault="004A507E" w:rsidP="00533BFF">
      <w:pPr>
        <w:pStyle w:val="NoSpacing"/>
        <w:ind w:left="270" w:hanging="270"/>
        <w:rPr>
          <w:rFonts w:ascii="Times New Roman" w:hAnsi="Times New Roman" w:cs="Times New Roman"/>
          <w:bCs/>
          <w:sz w:val="24"/>
          <w:szCs w:val="24"/>
        </w:rPr>
      </w:pPr>
    </w:p>
    <w:p w:rsidR="004A507E" w:rsidRPr="002F157B" w:rsidRDefault="004A507E" w:rsidP="00533BFF">
      <w:pPr>
        <w:pStyle w:val="NoSpacing"/>
        <w:ind w:left="270" w:hanging="270"/>
        <w:rPr>
          <w:rFonts w:ascii="Times New Roman" w:hAnsi="Times New Roman" w:cs="Times New Roman"/>
          <w:b/>
          <w:sz w:val="24"/>
          <w:szCs w:val="24"/>
        </w:rPr>
      </w:pPr>
      <w:r w:rsidRPr="002F157B">
        <w:rPr>
          <w:rFonts w:ascii="Times New Roman" w:hAnsi="Times New Roman" w:cs="Times New Roman"/>
          <w:b/>
          <w:sz w:val="24"/>
          <w:szCs w:val="24"/>
        </w:rPr>
        <w:t>Table 1.9 A</w:t>
      </w:r>
    </w:p>
    <w:tbl>
      <w:tblPr>
        <w:tblpPr w:leftFromText="180" w:rightFromText="180" w:vertAnchor="text" w:horzAnchor="margin" w:tblpX="108" w:tblpY="7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5400"/>
        <w:gridCol w:w="1440"/>
        <w:gridCol w:w="1890"/>
      </w:tblGrid>
      <w:tr w:rsidR="004A507E" w:rsidRPr="002F157B" w:rsidTr="009A07C9">
        <w:tc>
          <w:tcPr>
            <w:tcW w:w="1818" w:type="dxa"/>
          </w:tcPr>
          <w:p w:rsidR="004A507E" w:rsidRPr="002F157B" w:rsidRDefault="004A507E" w:rsidP="002A613E">
            <w:pPr>
              <w:pStyle w:val="NoSpacing"/>
              <w:ind w:left="270" w:firstLine="0"/>
              <w:rPr>
                <w:rFonts w:ascii="Times New Roman" w:hAnsi="Times New Roman" w:cs="Times New Roman"/>
                <w:sz w:val="24"/>
                <w:szCs w:val="24"/>
              </w:rPr>
            </w:pPr>
            <w:r w:rsidRPr="002F157B">
              <w:rPr>
                <w:rFonts w:ascii="Times New Roman" w:hAnsi="Times New Roman" w:cs="Times New Roman"/>
                <w:sz w:val="24"/>
                <w:szCs w:val="24"/>
              </w:rPr>
              <w:t>Specification</w:t>
            </w:r>
          </w:p>
        </w:tc>
        <w:tc>
          <w:tcPr>
            <w:tcW w:w="5400" w:type="dxa"/>
          </w:tcPr>
          <w:p w:rsidR="004A507E" w:rsidRPr="002F157B" w:rsidRDefault="004A507E" w:rsidP="002A613E">
            <w:pPr>
              <w:pStyle w:val="NoSpacing"/>
              <w:ind w:left="270" w:firstLine="0"/>
              <w:jc w:val="center"/>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440" w:type="dxa"/>
          </w:tcPr>
          <w:p w:rsidR="004A507E" w:rsidRPr="002F157B" w:rsidRDefault="004A507E" w:rsidP="002A613E">
            <w:pPr>
              <w:pStyle w:val="NoSpacing"/>
              <w:ind w:left="0" w:firstLine="0"/>
              <w:jc w:val="center"/>
              <w:rPr>
                <w:rFonts w:ascii="Times New Roman" w:hAnsi="Times New Roman" w:cs="Times New Roman"/>
                <w:sz w:val="24"/>
                <w:szCs w:val="24"/>
              </w:rPr>
            </w:pPr>
            <w:r w:rsidRPr="002F157B">
              <w:rPr>
                <w:rFonts w:ascii="Times New Roman" w:hAnsi="Times New Roman" w:cs="Times New Roman"/>
                <w:sz w:val="24"/>
                <w:szCs w:val="24"/>
              </w:rPr>
              <w:t>Compliance   (Yes/No)</w:t>
            </w:r>
          </w:p>
        </w:tc>
        <w:tc>
          <w:tcPr>
            <w:tcW w:w="189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9A07C9">
        <w:tc>
          <w:tcPr>
            <w:tcW w:w="1818"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Cove Light</w:t>
            </w:r>
          </w:p>
        </w:tc>
        <w:tc>
          <w:tcPr>
            <w:tcW w:w="5400"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Beam Angle 120° x 120°</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Lumens 7.4 </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LED Channels Red / Green / Blue</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Mixing Distance 2 in (51 mm) to uniform light</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Lumen Maintenance† 50,000 hours L50 @ 50° C (full output)</w:t>
            </w:r>
          </w:p>
        </w:tc>
        <w:tc>
          <w:tcPr>
            <w:tcW w:w="1440" w:type="dxa"/>
          </w:tcPr>
          <w:p w:rsidR="004A507E" w:rsidRPr="002F157B" w:rsidRDefault="004A507E" w:rsidP="002A613E">
            <w:pPr>
              <w:pStyle w:val="NoSpacing"/>
              <w:ind w:left="270" w:firstLine="0"/>
              <w:rPr>
                <w:rFonts w:ascii="Times New Roman" w:hAnsi="Times New Roman" w:cs="Times New Roman"/>
                <w:sz w:val="24"/>
                <w:szCs w:val="24"/>
              </w:rPr>
            </w:pPr>
          </w:p>
        </w:tc>
        <w:tc>
          <w:tcPr>
            <w:tcW w:w="1890" w:type="dxa"/>
          </w:tcPr>
          <w:p w:rsidR="004A507E" w:rsidRPr="002F157B" w:rsidRDefault="004A507E" w:rsidP="002A613E">
            <w:pPr>
              <w:pStyle w:val="NoSpacing"/>
              <w:ind w:left="270" w:firstLine="0"/>
              <w:rPr>
                <w:rFonts w:ascii="Times New Roman" w:hAnsi="Times New Roman" w:cs="Times New Roman"/>
                <w:sz w:val="24"/>
                <w:szCs w:val="24"/>
              </w:rPr>
            </w:pPr>
          </w:p>
        </w:tc>
      </w:tr>
      <w:tr w:rsidR="004A507E" w:rsidRPr="002F157B" w:rsidTr="009A07C9">
        <w:tc>
          <w:tcPr>
            <w:tcW w:w="1818"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Design </w:t>
            </w:r>
          </w:p>
        </w:tc>
        <w:tc>
          <w:tcPr>
            <w:tcW w:w="5400"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360° Layout in Aluminium Cove Trough in aesthetical indirect lighting arrangement. Ample amount of LED Modules to be provided to avoid dark zones.</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Provision for software programmability of different modes and colour effects along with programmable hardware presets. </w:t>
            </w:r>
          </w:p>
        </w:tc>
        <w:tc>
          <w:tcPr>
            <w:tcW w:w="1440" w:type="dxa"/>
          </w:tcPr>
          <w:p w:rsidR="004A507E" w:rsidRPr="002F157B" w:rsidRDefault="004A507E" w:rsidP="002A613E">
            <w:pPr>
              <w:pStyle w:val="NoSpacing"/>
              <w:ind w:left="270" w:firstLine="0"/>
              <w:rPr>
                <w:rFonts w:ascii="Times New Roman" w:hAnsi="Times New Roman" w:cs="Times New Roman"/>
                <w:sz w:val="24"/>
                <w:szCs w:val="24"/>
              </w:rPr>
            </w:pPr>
          </w:p>
        </w:tc>
        <w:tc>
          <w:tcPr>
            <w:tcW w:w="1890" w:type="dxa"/>
          </w:tcPr>
          <w:p w:rsidR="004A507E" w:rsidRPr="002F157B" w:rsidRDefault="004A507E" w:rsidP="002A613E">
            <w:pPr>
              <w:pStyle w:val="NoSpacing"/>
              <w:ind w:left="270" w:firstLine="0"/>
              <w:rPr>
                <w:rFonts w:ascii="Times New Roman" w:hAnsi="Times New Roman" w:cs="Times New Roman"/>
                <w:sz w:val="24"/>
                <w:szCs w:val="24"/>
              </w:rPr>
            </w:pPr>
          </w:p>
        </w:tc>
      </w:tr>
      <w:tr w:rsidR="004A507E" w:rsidRPr="002F157B" w:rsidTr="009A07C9">
        <w:tc>
          <w:tcPr>
            <w:tcW w:w="1818" w:type="dxa"/>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Staircase case lighting,  Exit signage and  Emergency Exit signage</w:t>
            </w:r>
          </w:p>
        </w:tc>
        <w:tc>
          <w:tcPr>
            <w:tcW w:w="5400" w:type="dxa"/>
          </w:tcPr>
          <w:p w:rsidR="004A507E" w:rsidRPr="002F157B" w:rsidRDefault="004A507E" w:rsidP="002A613E">
            <w:pPr>
              <w:pStyle w:val="NoSpacing"/>
              <w:spacing w:after="120"/>
              <w:ind w:left="0" w:right="43" w:firstLine="0"/>
              <w:rPr>
                <w:rFonts w:ascii="Times New Roman" w:hAnsi="Times New Roman" w:cs="Times New Roman"/>
                <w:bCs/>
                <w:sz w:val="24"/>
                <w:szCs w:val="24"/>
              </w:rPr>
            </w:pPr>
            <w:r w:rsidRPr="002F157B">
              <w:rPr>
                <w:rFonts w:ascii="Times New Roman" w:hAnsi="Times New Roman" w:cs="Times New Roman"/>
                <w:b/>
                <w:bCs/>
                <w:sz w:val="24"/>
                <w:szCs w:val="24"/>
              </w:rPr>
              <w:t>Step Lighting</w:t>
            </w:r>
            <w:r w:rsidRPr="002F157B">
              <w:rPr>
                <w:rFonts w:ascii="Times New Roman" w:hAnsi="Times New Roman" w:cs="Times New Roman"/>
                <w:bCs/>
                <w:sz w:val="24"/>
                <w:szCs w:val="24"/>
              </w:rPr>
              <w:t>: The lighting effect should be created using a fibre optic rod that is end-illuminated with high intensity LEDs with 50,000 hour life expectancy.</w:t>
            </w:r>
          </w:p>
          <w:p w:rsidR="004A507E" w:rsidRPr="002F157B" w:rsidRDefault="004A507E" w:rsidP="002A613E">
            <w:pPr>
              <w:pStyle w:val="NoSpacing"/>
              <w:spacing w:after="120"/>
              <w:ind w:left="0" w:right="43" w:firstLine="0"/>
              <w:rPr>
                <w:rFonts w:ascii="Times New Roman" w:hAnsi="Times New Roman" w:cs="Times New Roman"/>
                <w:bCs/>
                <w:sz w:val="24"/>
                <w:szCs w:val="24"/>
              </w:rPr>
            </w:pPr>
            <w:r w:rsidRPr="002F157B">
              <w:rPr>
                <w:rFonts w:ascii="Times New Roman" w:hAnsi="Times New Roman" w:cs="Times New Roman"/>
                <w:bCs/>
                <w:sz w:val="24"/>
                <w:szCs w:val="24"/>
              </w:rPr>
              <w:t>The unit should flush with 6mm Carpet</w:t>
            </w:r>
          </w:p>
          <w:p w:rsidR="004A507E" w:rsidRPr="002F157B" w:rsidRDefault="004A507E" w:rsidP="002A613E">
            <w:pPr>
              <w:pStyle w:val="NoSpacing"/>
              <w:spacing w:after="120"/>
              <w:ind w:left="0" w:right="43" w:firstLine="0"/>
              <w:rPr>
                <w:rFonts w:ascii="Times New Roman" w:hAnsi="Times New Roman" w:cs="Times New Roman"/>
                <w:sz w:val="24"/>
                <w:szCs w:val="24"/>
              </w:rPr>
            </w:pPr>
            <w:r w:rsidRPr="002F157B">
              <w:rPr>
                <w:rFonts w:ascii="Times New Roman" w:hAnsi="Times New Roman" w:cs="Times New Roman"/>
                <w:b/>
                <w:bCs/>
                <w:sz w:val="24"/>
                <w:szCs w:val="24"/>
              </w:rPr>
              <w:t>Entry &amp; Exit Ramps Lighting</w:t>
            </w:r>
            <w:r w:rsidRPr="002F157B">
              <w:rPr>
                <w:rFonts w:ascii="Times New Roman" w:hAnsi="Times New Roman" w:cs="Times New Roman"/>
                <w:sz w:val="24"/>
                <w:szCs w:val="24"/>
              </w:rPr>
              <w:t>:</w:t>
            </w:r>
            <w:r w:rsidRPr="002F157B">
              <w:rPr>
                <w:rFonts w:ascii="Times New Roman" w:hAnsi="Times New Roman" w:cs="Times New Roman"/>
                <w:color w:val="333333"/>
                <w:sz w:val="24"/>
                <w:szCs w:val="24"/>
                <w:lang w:eastAsia="en-GB"/>
              </w:rPr>
              <w:t xml:space="preserve"> </w:t>
            </w:r>
            <w:r w:rsidRPr="002F157B">
              <w:rPr>
                <w:rFonts w:ascii="Times New Roman" w:hAnsi="Times New Roman" w:cs="Times New Roman"/>
                <w:bCs/>
                <w:sz w:val="24"/>
                <w:szCs w:val="24"/>
              </w:rPr>
              <w:t>LED wall light should provide 2.2 lux at 1.9m distance when mounted 300mm above floor.</w:t>
            </w:r>
          </w:p>
          <w:p w:rsidR="004A507E" w:rsidRPr="002F157B" w:rsidRDefault="004A507E" w:rsidP="009A07C9">
            <w:pPr>
              <w:pStyle w:val="NoSpacing"/>
              <w:spacing w:after="120"/>
              <w:ind w:left="0" w:right="43" w:firstLine="0"/>
              <w:rPr>
                <w:rFonts w:ascii="Times New Roman" w:hAnsi="Times New Roman" w:cs="Times New Roman"/>
                <w:sz w:val="24"/>
                <w:szCs w:val="24"/>
              </w:rPr>
            </w:pPr>
            <w:r w:rsidRPr="002F157B">
              <w:rPr>
                <w:rFonts w:ascii="Times New Roman" w:hAnsi="Times New Roman" w:cs="Times New Roman"/>
                <w:b/>
                <w:bCs/>
                <w:sz w:val="24"/>
                <w:szCs w:val="24"/>
              </w:rPr>
              <w:lastRenderedPageBreak/>
              <w:t>Seat Row Indicators</w:t>
            </w:r>
            <w:r w:rsidRPr="002F157B">
              <w:rPr>
                <w:rFonts w:ascii="Times New Roman" w:hAnsi="Times New Roman" w:cs="Times New Roman"/>
                <w:sz w:val="24"/>
                <w:szCs w:val="24"/>
              </w:rPr>
              <w:t xml:space="preserve">: </w:t>
            </w:r>
            <w:r w:rsidRPr="002F157B">
              <w:rPr>
                <w:rFonts w:ascii="Times New Roman" w:hAnsi="Times New Roman" w:cs="Times New Roman"/>
                <w:bCs/>
                <w:sz w:val="24"/>
                <w:szCs w:val="24"/>
              </w:rPr>
              <w:t>Seat row indicators should be installed to identify the location of seating rows, to provide illumination for guidance (e.g. by emergency exits) or to illuminate the floor for safe movement in fulldome theatre when the main lighting is dimmed.</w:t>
            </w:r>
          </w:p>
        </w:tc>
        <w:tc>
          <w:tcPr>
            <w:tcW w:w="1440" w:type="dxa"/>
          </w:tcPr>
          <w:p w:rsidR="004A507E" w:rsidRPr="002F157B" w:rsidRDefault="004A507E" w:rsidP="002A613E">
            <w:pPr>
              <w:pStyle w:val="NoSpacing"/>
              <w:ind w:left="270" w:firstLine="0"/>
              <w:rPr>
                <w:rFonts w:ascii="Times New Roman" w:hAnsi="Times New Roman" w:cs="Times New Roman"/>
                <w:sz w:val="24"/>
                <w:szCs w:val="24"/>
              </w:rPr>
            </w:pPr>
          </w:p>
        </w:tc>
        <w:tc>
          <w:tcPr>
            <w:tcW w:w="1890" w:type="dxa"/>
          </w:tcPr>
          <w:p w:rsidR="004A507E" w:rsidRPr="002F157B" w:rsidRDefault="004A507E" w:rsidP="002A613E">
            <w:pPr>
              <w:pStyle w:val="NoSpacing"/>
              <w:ind w:left="270" w:firstLine="0"/>
              <w:rPr>
                <w:rFonts w:ascii="Times New Roman" w:hAnsi="Times New Roman" w:cs="Times New Roman"/>
                <w:sz w:val="24"/>
                <w:szCs w:val="24"/>
              </w:rPr>
            </w:pPr>
          </w:p>
        </w:tc>
      </w:tr>
    </w:tbl>
    <w:p w:rsidR="004A507E" w:rsidRDefault="004A507E" w:rsidP="004A507E">
      <w:pPr>
        <w:pStyle w:val="NoSpacing"/>
        <w:ind w:left="270" w:firstLine="0"/>
        <w:rPr>
          <w:rFonts w:ascii="Times New Roman" w:hAnsi="Times New Roman" w:cs="Times New Roman"/>
          <w:b/>
          <w:sz w:val="24"/>
          <w:szCs w:val="24"/>
        </w:rPr>
      </w:pPr>
    </w:p>
    <w:p w:rsidR="004A507E" w:rsidRPr="002F157B" w:rsidRDefault="004A507E" w:rsidP="00533BFF">
      <w:pPr>
        <w:pStyle w:val="NoSpacing"/>
        <w:ind w:left="270" w:hanging="270"/>
        <w:rPr>
          <w:rFonts w:ascii="Times New Roman" w:hAnsi="Times New Roman" w:cs="Times New Roman"/>
          <w:b/>
          <w:sz w:val="24"/>
          <w:szCs w:val="24"/>
        </w:rPr>
      </w:pPr>
      <w:r w:rsidRPr="00C731FC">
        <w:rPr>
          <w:rFonts w:ascii="Times New Roman" w:hAnsi="Times New Roman" w:cs="Times New Roman"/>
          <w:b/>
          <w:sz w:val="24"/>
          <w:szCs w:val="24"/>
        </w:rPr>
        <w:t>1.9</w:t>
      </w:r>
      <w:r w:rsidRPr="002F157B">
        <w:rPr>
          <w:rFonts w:ascii="Times New Roman" w:hAnsi="Times New Roman" w:cs="Times New Roman"/>
          <w:b/>
          <w:sz w:val="24"/>
          <w:szCs w:val="24"/>
        </w:rPr>
        <w:t xml:space="preserve"> B.   Active 3D spectacles with storage and sterilization</w:t>
      </w:r>
    </w:p>
    <w:p w:rsidR="004A507E" w:rsidRPr="002F157B" w:rsidRDefault="004A507E" w:rsidP="004A507E">
      <w:pPr>
        <w:pStyle w:val="NoSpacing"/>
        <w:ind w:left="270" w:firstLine="0"/>
        <w:rPr>
          <w:rFonts w:ascii="Times New Roman" w:hAnsi="Times New Roman" w:cs="Times New Roman"/>
          <w:sz w:val="24"/>
          <w:szCs w:val="24"/>
        </w:rPr>
      </w:pPr>
    </w:p>
    <w:tbl>
      <w:tblPr>
        <w:tblpPr w:leftFromText="180" w:rightFromText="180" w:vertAnchor="text" w:horzAnchor="margin" w:tblpX="108" w:tblpY="7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1"/>
        <w:gridCol w:w="4807"/>
        <w:gridCol w:w="1530"/>
        <w:gridCol w:w="1980"/>
      </w:tblGrid>
      <w:tr w:rsidR="004A507E" w:rsidRPr="002F157B" w:rsidTr="002A613E">
        <w:tc>
          <w:tcPr>
            <w:tcW w:w="2231" w:type="dxa"/>
          </w:tcPr>
          <w:p w:rsidR="004A507E" w:rsidRPr="002F157B" w:rsidRDefault="004A507E" w:rsidP="002A613E">
            <w:pPr>
              <w:pStyle w:val="NoSpacing"/>
              <w:ind w:left="270" w:firstLine="0"/>
              <w:rPr>
                <w:rFonts w:ascii="Times New Roman" w:hAnsi="Times New Roman" w:cs="Times New Roman"/>
                <w:sz w:val="24"/>
                <w:szCs w:val="24"/>
              </w:rPr>
            </w:pPr>
            <w:r w:rsidRPr="002F157B">
              <w:rPr>
                <w:rFonts w:ascii="Times New Roman" w:hAnsi="Times New Roman" w:cs="Times New Roman"/>
                <w:sz w:val="24"/>
                <w:szCs w:val="24"/>
              </w:rPr>
              <w:t>Specification</w:t>
            </w:r>
          </w:p>
        </w:tc>
        <w:tc>
          <w:tcPr>
            <w:tcW w:w="4807"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530" w:type="dxa"/>
          </w:tcPr>
          <w:p w:rsidR="004A507E" w:rsidRPr="002F157B" w:rsidRDefault="004A507E" w:rsidP="002A613E">
            <w:pPr>
              <w:pStyle w:val="NoSpacing"/>
              <w:ind w:left="0" w:firstLine="0"/>
              <w:jc w:val="center"/>
              <w:rPr>
                <w:rFonts w:ascii="Times New Roman" w:hAnsi="Times New Roman" w:cs="Times New Roman"/>
                <w:sz w:val="24"/>
                <w:szCs w:val="24"/>
              </w:rPr>
            </w:pPr>
            <w:r w:rsidRPr="002F157B">
              <w:rPr>
                <w:rFonts w:ascii="Times New Roman" w:hAnsi="Times New Roman" w:cs="Times New Roman"/>
                <w:sz w:val="24"/>
                <w:szCs w:val="24"/>
              </w:rPr>
              <w:t>Compliance</w:t>
            </w:r>
          </w:p>
          <w:p w:rsidR="004A507E" w:rsidRPr="002F157B" w:rsidRDefault="004A507E" w:rsidP="002A613E">
            <w:pPr>
              <w:pStyle w:val="NoSpacing"/>
              <w:ind w:left="0" w:firstLine="0"/>
              <w:jc w:val="center"/>
              <w:rPr>
                <w:rFonts w:ascii="Times New Roman" w:hAnsi="Times New Roman" w:cs="Times New Roman"/>
                <w:sz w:val="24"/>
                <w:szCs w:val="24"/>
              </w:rPr>
            </w:pPr>
            <w:r w:rsidRPr="002F157B">
              <w:rPr>
                <w:rFonts w:ascii="Times New Roman" w:hAnsi="Times New Roman" w:cs="Times New Roman"/>
                <w:sz w:val="24"/>
                <w:szCs w:val="24"/>
              </w:rPr>
              <w:t>(Yes/No)</w:t>
            </w:r>
          </w:p>
        </w:tc>
        <w:tc>
          <w:tcPr>
            <w:tcW w:w="198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c>
          <w:tcPr>
            <w:tcW w:w="2231" w:type="dxa"/>
          </w:tcPr>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Active 3D spectacles</w:t>
            </w:r>
          </w:p>
        </w:tc>
        <w:tc>
          <w:tcPr>
            <w:tcW w:w="4807"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For high-quality images preserved at all seating positions </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Automatic power-off function saves energy </w:t>
            </w:r>
          </w:p>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 xml:space="preserve">Bright images and natural </w:t>
            </w:r>
            <w:r>
              <w:rPr>
                <w:rFonts w:ascii="Times New Roman" w:hAnsi="Times New Roman" w:cs="Times New Roman"/>
                <w:sz w:val="24"/>
                <w:szCs w:val="24"/>
              </w:rPr>
              <w:t>colour</w:t>
            </w:r>
            <w:r w:rsidRPr="002F157B">
              <w:rPr>
                <w:rFonts w:ascii="Times New Roman" w:hAnsi="Times New Roman" w:cs="Times New Roman"/>
                <w:sz w:val="24"/>
                <w:szCs w:val="24"/>
              </w:rPr>
              <w:t xml:space="preserve">s  </w:t>
            </w:r>
          </w:p>
          <w:p w:rsidR="004A507E" w:rsidRPr="002F157B" w:rsidRDefault="004A507E" w:rsidP="002A613E">
            <w:pPr>
              <w:pStyle w:val="NoSpacing"/>
              <w:ind w:left="0" w:firstLine="0"/>
              <w:jc w:val="left"/>
              <w:rPr>
                <w:rFonts w:ascii="Times New Roman" w:hAnsi="Times New Roman" w:cs="Times New Roman"/>
                <w:sz w:val="24"/>
                <w:szCs w:val="24"/>
              </w:rPr>
            </w:pPr>
            <w:r w:rsidRPr="002F157B">
              <w:rPr>
                <w:rFonts w:ascii="Times New Roman" w:hAnsi="Times New Roman" w:cs="Times New Roman"/>
                <w:sz w:val="24"/>
                <w:szCs w:val="24"/>
              </w:rPr>
              <w:t>Automatic radio frequency (RF) synchronization, wide reception angle</w:t>
            </w:r>
          </w:p>
        </w:tc>
        <w:tc>
          <w:tcPr>
            <w:tcW w:w="1530" w:type="dxa"/>
          </w:tcPr>
          <w:p w:rsidR="004A507E" w:rsidRPr="002F157B" w:rsidRDefault="004A507E" w:rsidP="002A613E">
            <w:pPr>
              <w:pStyle w:val="NoSpacing"/>
              <w:ind w:left="270" w:firstLine="0"/>
              <w:rPr>
                <w:rFonts w:ascii="Times New Roman" w:hAnsi="Times New Roman" w:cs="Times New Roman"/>
                <w:sz w:val="24"/>
                <w:szCs w:val="24"/>
              </w:rPr>
            </w:pPr>
          </w:p>
        </w:tc>
        <w:tc>
          <w:tcPr>
            <w:tcW w:w="1980" w:type="dxa"/>
          </w:tcPr>
          <w:p w:rsidR="004A507E" w:rsidRPr="002F157B" w:rsidRDefault="004A507E" w:rsidP="002A613E">
            <w:pPr>
              <w:pStyle w:val="NoSpacing"/>
              <w:ind w:left="270" w:firstLine="0"/>
              <w:rPr>
                <w:rFonts w:ascii="Times New Roman" w:hAnsi="Times New Roman" w:cs="Times New Roman"/>
                <w:sz w:val="24"/>
                <w:szCs w:val="24"/>
              </w:rPr>
            </w:pPr>
          </w:p>
        </w:tc>
      </w:tr>
      <w:tr w:rsidR="004A507E" w:rsidRPr="002F157B" w:rsidTr="002A613E">
        <w:tc>
          <w:tcPr>
            <w:tcW w:w="2231"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Sterilization</w:t>
            </w:r>
          </w:p>
        </w:tc>
        <w:tc>
          <w:tcPr>
            <w:tcW w:w="4807" w:type="dxa"/>
          </w:tcPr>
          <w:p w:rsidR="004A507E" w:rsidRPr="002F157B" w:rsidRDefault="004A507E" w:rsidP="002A613E">
            <w:pPr>
              <w:pStyle w:val="NoSpacing"/>
              <w:ind w:left="0" w:firstLine="0"/>
              <w:rPr>
                <w:rFonts w:ascii="Times New Roman" w:hAnsi="Times New Roman" w:cs="Times New Roman"/>
                <w:sz w:val="24"/>
                <w:szCs w:val="24"/>
              </w:rPr>
            </w:pPr>
            <w:r w:rsidRPr="002F157B">
              <w:rPr>
                <w:rFonts w:ascii="Times New Roman" w:hAnsi="Times New Roman" w:cs="Times New Roman"/>
                <w:sz w:val="24"/>
                <w:szCs w:val="24"/>
              </w:rPr>
              <w:t>Machine suitable for sterilization of 3D spectacles working with AC 230 V.</w:t>
            </w:r>
          </w:p>
        </w:tc>
        <w:tc>
          <w:tcPr>
            <w:tcW w:w="1530" w:type="dxa"/>
          </w:tcPr>
          <w:p w:rsidR="004A507E" w:rsidRPr="002F157B" w:rsidRDefault="004A507E" w:rsidP="002A613E">
            <w:pPr>
              <w:pStyle w:val="NoSpacing"/>
              <w:ind w:left="270" w:firstLine="0"/>
              <w:rPr>
                <w:rFonts w:ascii="Times New Roman" w:hAnsi="Times New Roman" w:cs="Times New Roman"/>
                <w:sz w:val="24"/>
                <w:szCs w:val="24"/>
              </w:rPr>
            </w:pPr>
          </w:p>
        </w:tc>
        <w:tc>
          <w:tcPr>
            <w:tcW w:w="1980" w:type="dxa"/>
          </w:tcPr>
          <w:p w:rsidR="004A507E" w:rsidRPr="002F157B" w:rsidRDefault="004A507E" w:rsidP="002A613E">
            <w:pPr>
              <w:pStyle w:val="NoSpacing"/>
              <w:ind w:left="270" w:firstLine="0"/>
              <w:rPr>
                <w:rFonts w:ascii="Times New Roman" w:hAnsi="Times New Roman" w:cs="Times New Roman"/>
                <w:sz w:val="24"/>
                <w:szCs w:val="24"/>
              </w:rPr>
            </w:pPr>
          </w:p>
        </w:tc>
      </w:tr>
    </w:tbl>
    <w:p w:rsidR="004A507E" w:rsidRPr="002F157B" w:rsidRDefault="004A507E" w:rsidP="004A507E">
      <w:pPr>
        <w:pStyle w:val="NoSpacing"/>
        <w:ind w:left="270" w:hanging="90"/>
        <w:rPr>
          <w:rFonts w:ascii="Times New Roman" w:hAnsi="Times New Roman" w:cs="Times New Roman"/>
          <w:sz w:val="24"/>
          <w:szCs w:val="24"/>
        </w:rPr>
      </w:pPr>
    </w:p>
    <w:p w:rsidR="004A507E" w:rsidRPr="002F157B" w:rsidRDefault="004A507E" w:rsidP="00533BFF">
      <w:pPr>
        <w:pStyle w:val="NoSpacing"/>
        <w:numPr>
          <w:ilvl w:val="1"/>
          <w:numId w:val="28"/>
        </w:numPr>
        <w:ind w:left="540" w:hanging="540"/>
        <w:rPr>
          <w:rFonts w:ascii="Times New Roman" w:hAnsi="Times New Roman" w:cs="Times New Roman"/>
          <w:b/>
          <w:sz w:val="24"/>
          <w:szCs w:val="24"/>
        </w:rPr>
      </w:pPr>
      <w:r w:rsidRPr="002F157B">
        <w:rPr>
          <w:rFonts w:ascii="Times New Roman" w:hAnsi="Times New Roman" w:cs="Times New Roman"/>
          <w:b/>
          <w:sz w:val="24"/>
          <w:szCs w:val="24"/>
        </w:rPr>
        <w:t xml:space="preserve">Brochures &amp; Complete Specifications </w:t>
      </w:r>
    </w:p>
    <w:p w:rsidR="004A507E" w:rsidRPr="002F157B" w:rsidRDefault="004A507E" w:rsidP="00533BFF">
      <w:pPr>
        <w:pStyle w:val="NoSpacing"/>
        <w:ind w:left="540" w:hanging="540"/>
        <w:rPr>
          <w:rFonts w:ascii="Times New Roman" w:hAnsi="Times New Roman" w:cs="Times New Roman"/>
          <w:bCs/>
          <w:sz w:val="24"/>
          <w:szCs w:val="24"/>
        </w:rPr>
      </w:pPr>
    </w:p>
    <w:p w:rsidR="004A507E" w:rsidRPr="002F157B" w:rsidRDefault="004A507E" w:rsidP="00533BFF">
      <w:pPr>
        <w:pStyle w:val="NoSpacing"/>
        <w:ind w:left="540" w:hanging="540"/>
        <w:rPr>
          <w:rFonts w:ascii="Times New Roman" w:hAnsi="Times New Roman" w:cs="Times New Roman"/>
          <w:sz w:val="24"/>
          <w:szCs w:val="24"/>
        </w:rPr>
      </w:pPr>
      <w:r w:rsidRPr="002F157B">
        <w:rPr>
          <w:rFonts w:ascii="Times New Roman" w:hAnsi="Times New Roman" w:cs="Times New Roman"/>
          <w:b/>
          <w:sz w:val="24"/>
          <w:szCs w:val="24"/>
        </w:rPr>
        <w:t>Table 2.0</w:t>
      </w: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0"/>
        <w:gridCol w:w="1530"/>
        <w:gridCol w:w="1980"/>
      </w:tblGrid>
      <w:tr w:rsidR="004A507E" w:rsidRPr="002F157B" w:rsidTr="009A07C9">
        <w:trPr>
          <w:trHeight w:val="665"/>
        </w:trPr>
        <w:tc>
          <w:tcPr>
            <w:tcW w:w="7020" w:type="dxa"/>
          </w:tcPr>
          <w:p w:rsidR="004A507E" w:rsidRPr="002F157B" w:rsidRDefault="004A507E" w:rsidP="002A613E">
            <w:pPr>
              <w:pStyle w:val="NoSpacing"/>
              <w:ind w:left="18" w:hanging="18"/>
              <w:jc w:val="center"/>
              <w:rPr>
                <w:rFonts w:ascii="Times New Roman" w:hAnsi="Times New Roman" w:cs="Times New Roman"/>
                <w:sz w:val="24"/>
                <w:szCs w:val="24"/>
              </w:rPr>
            </w:pPr>
            <w:r w:rsidRPr="002F157B">
              <w:rPr>
                <w:rFonts w:ascii="Times New Roman" w:hAnsi="Times New Roman" w:cs="Times New Roman"/>
                <w:sz w:val="24"/>
                <w:szCs w:val="24"/>
              </w:rPr>
              <w:t>Detailed description</w:t>
            </w:r>
          </w:p>
        </w:tc>
        <w:tc>
          <w:tcPr>
            <w:tcW w:w="1530" w:type="dxa"/>
          </w:tcPr>
          <w:p w:rsidR="004A507E" w:rsidRPr="002F157B" w:rsidRDefault="004A507E" w:rsidP="002A613E">
            <w:pPr>
              <w:pStyle w:val="NoSpacing"/>
              <w:ind w:left="90" w:hanging="90"/>
              <w:rPr>
                <w:rFonts w:ascii="Times New Roman" w:hAnsi="Times New Roman" w:cs="Times New Roman"/>
                <w:sz w:val="24"/>
                <w:szCs w:val="24"/>
              </w:rPr>
            </w:pPr>
            <w:r w:rsidRPr="002F157B">
              <w:rPr>
                <w:rFonts w:ascii="Times New Roman" w:hAnsi="Times New Roman" w:cs="Times New Roman"/>
                <w:sz w:val="24"/>
                <w:szCs w:val="24"/>
              </w:rPr>
              <w:t>Compliance (Yes/No)</w:t>
            </w:r>
          </w:p>
        </w:tc>
        <w:tc>
          <w:tcPr>
            <w:tcW w:w="198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w:t>
            </w:r>
          </w:p>
        </w:tc>
      </w:tr>
      <w:tr w:rsidR="004A507E" w:rsidRPr="002F157B" w:rsidTr="002A613E">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Detailed material specifications along with product catalogue for dome screen preparation.</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7020" w:type="dxa"/>
          </w:tcPr>
          <w:p w:rsidR="004A507E" w:rsidRPr="002F157B" w:rsidRDefault="004A507E" w:rsidP="002A613E">
            <w:pPr>
              <w:pStyle w:val="NoSpacing"/>
              <w:ind w:left="18" w:hanging="18"/>
              <w:rPr>
                <w:rFonts w:ascii="Times New Roman" w:hAnsi="Times New Roman" w:cs="Times New Roman"/>
                <w:sz w:val="24"/>
                <w:szCs w:val="24"/>
              </w:rPr>
            </w:pPr>
            <w:r>
              <w:rPr>
                <w:rFonts w:ascii="Times New Roman" w:hAnsi="Times New Roman" w:cs="Times New Roman"/>
                <w:sz w:val="24"/>
                <w:szCs w:val="24"/>
              </w:rPr>
              <w:t>Insulation of inner surface of outer concrete dome</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7020" w:type="dxa"/>
          </w:tcPr>
          <w:p w:rsidR="004A507E" w:rsidRDefault="004A507E" w:rsidP="002A613E">
            <w:pPr>
              <w:pStyle w:val="NoSpacing"/>
              <w:ind w:left="18" w:hanging="18"/>
              <w:rPr>
                <w:rFonts w:ascii="Times New Roman" w:hAnsi="Times New Roman" w:cs="Times New Roman"/>
                <w:sz w:val="24"/>
                <w:szCs w:val="24"/>
              </w:rPr>
            </w:pPr>
            <w:r>
              <w:rPr>
                <w:rFonts w:ascii="Times New Roman" w:hAnsi="Times New Roman" w:cs="Times New Roman"/>
                <w:sz w:val="24"/>
                <w:szCs w:val="24"/>
              </w:rPr>
              <w:t>Acoustic panelling of area below the dome screen</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Brochures and specifications for Projectors, Lenses, Mounts, Blending and Geometric Correction Units, Display Management System, etc.</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Brochures and specifications for Image generator servers interactive planetarium software, fulldome configurator &amp; playback system and projection systems.</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rPr>
          <w:trHeight w:val="395"/>
        </w:trPr>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Brochures and specifications for Show Control System.</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rPr>
          <w:trHeight w:val="620"/>
        </w:trPr>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Brochures and specifications for Calibration and related instruments and software.</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rPr>
          <w:trHeight w:val="620"/>
        </w:trPr>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Brochures and specifications for Software Elements along with licensing details.</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rPr>
          <w:trHeight w:val="440"/>
        </w:trPr>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Brochures and specifications for Audio systems.</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rPr>
          <w:trHeight w:val="350"/>
        </w:trPr>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Brochures and specifications for UPS system with 30 minutes backup.</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 xml:space="preserve">Engineering drawing (plan, elevation and sectional views wherever necessary for viewer’s gallery and image servers room in pdf and AutoCAD file format), complete solution diagram, connectivity diagram, system deployment and foot print detail, electrical power requirement and location marked diagram/drawings, system cooling requirement (in BTU) with proper layout drawings. </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7020" w:type="dxa"/>
          </w:tcPr>
          <w:p w:rsidR="004A507E" w:rsidRPr="002F157B" w:rsidRDefault="004A507E" w:rsidP="002A613E">
            <w:pPr>
              <w:pStyle w:val="NoSpacing"/>
              <w:ind w:left="18" w:hanging="18"/>
              <w:rPr>
                <w:rFonts w:ascii="Times New Roman" w:hAnsi="Times New Roman" w:cs="Times New Roman"/>
                <w:sz w:val="24"/>
                <w:szCs w:val="24"/>
              </w:rPr>
            </w:pPr>
            <w:r w:rsidRPr="002F157B">
              <w:rPr>
                <w:rFonts w:ascii="Times New Roman" w:hAnsi="Times New Roman" w:cs="Times New Roman"/>
                <w:sz w:val="24"/>
                <w:szCs w:val="24"/>
              </w:rPr>
              <w:t xml:space="preserve">Detailed write-up and specific system solution document explaining the integrated working of offered solution with the hardware and </w:t>
            </w:r>
            <w:r w:rsidRPr="002F157B">
              <w:rPr>
                <w:rFonts w:ascii="Times New Roman" w:hAnsi="Times New Roman" w:cs="Times New Roman"/>
                <w:sz w:val="24"/>
                <w:szCs w:val="24"/>
              </w:rPr>
              <w:lastRenderedPageBreak/>
              <w:t>software describing various technical, interface and performance aspects, wiring / network diagram of the proposed solution. This has to explain how the proposed design or solution meets the specifications and overall requirements as mentioned in the tender document.</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c>
          <w:tcPr>
            <w:tcW w:w="7020" w:type="dxa"/>
            <w:vAlign w:val="center"/>
          </w:tcPr>
          <w:p w:rsidR="004A507E" w:rsidRPr="002F157B" w:rsidRDefault="004A507E" w:rsidP="002A613E">
            <w:pPr>
              <w:pStyle w:val="NoSpacing"/>
              <w:ind w:left="18" w:hanging="18"/>
              <w:rPr>
                <w:rFonts w:ascii="Times New Roman" w:hAnsi="Times New Roman" w:cs="Times New Roman"/>
                <w:color w:val="0000FF"/>
                <w:sz w:val="24"/>
                <w:szCs w:val="24"/>
              </w:rPr>
            </w:pPr>
            <w:r w:rsidRPr="002F157B">
              <w:rPr>
                <w:rFonts w:ascii="Times New Roman" w:hAnsi="Times New Roman" w:cs="Times New Roman"/>
                <w:sz w:val="24"/>
                <w:szCs w:val="24"/>
              </w:rPr>
              <w:lastRenderedPageBreak/>
              <w:t>Schematic diagram and broad material specifications of the structure for mounting the projector array showing suggested location of the projectors including arrangement for accessibility to the projectors for maintenance.</w:t>
            </w:r>
            <w:r w:rsidRPr="002F157B">
              <w:rPr>
                <w:rFonts w:ascii="Times New Roman" w:hAnsi="Times New Roman" w:cs="Times New Roman"/>
                <w:color w:val="0000FF"/>
                <w:sz w:val="24"/>
                <w:szCs w:val="24"/>
              </w:rPr>
              <w:t xml:space="preserve"> </w:t>
            </w:r>
          </w:p>
        </w:tc>
        <w:tc>
          <w:tcPr>
            <w:tcW w:w="1530"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r w:rsidR="000A4C13" w:rsidRPr="002F157B" w:rsidTr="002A613E">
        <w:tc>
          <w:tcPr>
            <w:tcW w:w="7020" w:type="dxa"/>
            <w:vAlign w:val="center"/>
          </w:tcPr>
          <w:p w:rsidR="000A4C13" w:rsidRPr="002F157B" w:rsidRDefault="000A4C13" w:rsidP="000A4C13">
            <w:pPr>
              <w:widowControl w:val="0"/>
              <w:autoSpaceDE w:val="0"/>
              <w:autoSpaceDN w:val="0"/>
              <w:adjustRightInd w:val="0"/>
              <w:spacing w:after="0" w:line="276" w:lineRule="auto"/>
              <w:ind w:left="0" w:right="-50" w:firstLine="0"/>
              <w:rPr>
                <w:rFonts w:ascii="Times New Roman" w:hAnsi="Times New Roman" w:cs="Times New Roman"/>
                <w:sz w:val="24"/>
                <w:szCs w:val="24"/>
              </w:rPr>
            </w:pPr>
            <w:r w:rsidRPr="002F157B">
              <w:rPr>
                <w:rFonts w:ascii="Times New Roman" w:hAnsi="Times New Roman" w:cs="Times New Roman"/>
                <w:sz w:val="24"/>
                <w:szCs w:val="24"/>
              </w:rPr>
              <w:t>Details</w:t>
            </w:r>
            <w:r>
              <w:rPr>
                <w:rFonts w:ascii="Times New Roman" w:hAnsi="Times New Roman" w:cs="Times New Roman"/>
                <w:sz w:val="24"/>
                <w:szCs w:val="24"/>
              </w:rPr>
              <w:t xml:space="preserve"> and product catalogues</w:t>
            </w:r>
            <w:r w:rsidRPr="002F157B">
              <w:rPr>
                <w:rFonts w:ascii="Times New Roman" w:hAnsi="Times New Roman" w:cs="Times New Roman"/>
                <w:sz w:val="24"/>
                <w:szCs w:val="24"/>
              </w:rPr>
              <w:t xml:space="preserve"> of acoustic treatment</w:t>
            </w:r>
            <w:r>
              <w:rPr>
                <w:rFonts w:ascii="Times New Roman" w:hAnsi="Times New Roman" w:cs="Times New Roman"/>
                <w:sz w:val="24"/>
                <w:szCs w:val="24"/>
              </w:rPr>
              <w:t xml:space="preserve"> of inner surface of concrete dome</w:t>
            </w:r>
            <w:r w:rsidRPr="002F157B">
              <w:rPr>
                <w:rFonts w:ascii="Times New Roman" w:hAnsi="Times New Roman" w:cs="Times New Roman"/>
                <w:sz w:val="24"/>
                <w:szCs w:val="24"/>
              </w:rPr>
              <w:t xml:space="preserve"> </w:t>
            </w:r>
            <w:r>
              <w:rPr>
                <w:rFonts w:ascii="Times New Roman" w:hAnsi="Times New Roman" w:cs="Times New Roman"/>
                <w:sz w:val="24"/>
                <w:szCs w:val="24"/>
              </w:rPr>
              <w:t xml:space="preserve">and acoustic panelling below the aluminium dome inside the theatre </w:t>
            </w:r>
            <w:r w:rsidRPr="002F157B">
              <w:rPr>
                <w:rFonts w:ascii="Times New Roman" w:hAnsi="Times New Roman" w:cs="Times New Roman"/>
                <w:sz w:val="24"/>
                <w:szCs w:val="24"/>
              </w:rPr>
              <w:t>proposed and with relevant drawings, material specifications etc.</w:t>
            </w:r>
          </w:p>
        </w:tc>
        <w:tc>
          <w:tcPr>
            <w:tcW w:w="1530" w:type="dxa"/>
          </w:tcPr>
          <w:p w:rsidR="000A4C13" w:rsidRPr="002F157B" w:rsidRDefault="000A4C13" w:rsidP="002A613E">
            <w:pPr>
              <w:pStyle w:val="NoSpacing"/>
              <w:ind w:left="270" w:hanging="90"/>
              <w:rPr>
                <w:rFonts w:ascii="Times New Roman" w:hAnsi="Times New Roman" w:cs="Times New Roman"/>
                <w:sz w:val="24"/>
                <w:szCs w:val="24"/>
              </w:rPr>
            </w:pPr>
          </w:p>
        </w:tc>
        <w:tc>
          <w:tcPr>
            <w:tcW w:w="1980" w:type="dxa"/>
          </w:tcPr>
          <w:p w:rsidR="000A4C13" w:rsidRPr="002F157B" w:rsidRDefault="000A4C13" w:rsidP="002A613E">
            <w:pPr>
              <w:pStyle w:val="NoSpacing"/>
              <w:ind w:left="270" w:hanging="90"/>
              <w:rPr>
                <w:rFonts w:ascii="Times New Roman" w:hAnsi="Times New Roman" w:cs="Times New Roman"/>
                <w:sz w:val="24"/>
                <w:szCs w:val="24"/>
              </w:rPr>
            </w:pPr>
          </w:p>
        </w:tc>
      </w:tr>
      <w:tr w:rsidR="000A4C13" w:rsidRPr="002F157B" w:rsidTr="002A613E">
        <w:tc>
          <w:tcPr>
            <w:tcW w:w="7020" w:type="dxa"/>
            <w:vAlign w:val="center"/>
          </w:tcPr>
          <w:p w:rsidR="000A4C13" w:rsidRPr="002F157B" w:rsidRDefault="000A4C13" w:rsidP="000A4C13">
            <w:pPr>
              <w:widowControl w:val="0"/>
              <w:autoSpaceDE w:val="0"/>
              <w:autoSpaceDN w:val="0"/>
              <w:adjustRightInd w:val="0"/>
              <w:spacing w:after="0" w:line="276" w:lineRule="auto"/>
              <w:ind w:left="0" w:right="-50" w:firstLine="0"/>
              <w:rPr>
                <w:rFonts w:ascii="Times New Roman" w:hAnsi="Times New Roman" w:cs="Times New Roman"/>
                <w:sz w:val="24"/>
                <w:szCs w:val="24"/>
              </w:rPr>
            </w:pPr>
            <w:r w:rsidRPr="002F157B">
              <w:rPr>
                <w:rFonts w:ascii="Times New Roman" w:hAnsi="Times New Roman" w:cs="Times New Roman"/>
                <w:sz w:val="24"/>
                <w:szCs w:val="24"/>
              </w:rPr>
              <w:t xml:space="preserve">Details </w:t>
            </w:r>
            <w:r>
              <w:rPr>
                <w:rFonts w:ascii="Times New Roman" w:hAnsi="Times New Roman" w:cs="Times New Roman"/>
                <w:sz w:val="24"/>
                <w:szCs w:val="24"/>
              </w:rPr>
              <w:t xml:space="preserve">and product catalogues </w:t>
            </w:r>
            <w:r w:rsidRPr="002F157B">
              <w:rPr>
                <w:rFonts w:ascii="Times New Roman" w:hAnsi="Times New Roman" w:cs="Times New Roman"/>
                <w:sz w:val="24"/>
                <w:szCs w:val="24"/>
              </w:rPr>
              <w:t xml:space="preserve">of LED Cove light, </w:t>
            </w:r>
            <w:r w:rsidRPr="002F157B">
              <w:rPr>
                <w:rFonts w:ascii="Times New Roman" w:hAnsi="Times New Roman" w:cs="Times New Roman"/>
                <w:bCs/>
                <w:sz w:val="24"/>
                <w:szCs w:val="24"/>
              </w:rPr>
              <w:t>exit signage and emergency exit signage lighting</w:t>
            </w:r>
            <w:r w:rsidRPr="002F157B">
              <w:rPr>
                <w:rFonts w:ascii="Times New Roman" w:hAnsi="Times New Roman" w:cs="Times New Roman"/>
                <w:b/>
                <w:color w:val="FF0000"/>
                <w:sz w:val="24"/>
                <w:szCs w:val="24"/>
              </w:rPr>
              <w:t xml:space="preserve"> </w:t>
            </w:r>
            <w:r w:rsidRPr="002F157B">
              <w:rPr>
                <w:rFonts w:ascii="Times New Roman" w:hAnsi="Times New Roman" w:cs="Times New Roman"/>
                <w:sz w:val="24"/>
                <w:szCs w:val="24"/>
              </w:rPr>
              <w:t>and staircase lighting scheme.</w:t>
            </w:r>
          </w:p>
        </w:tc>
        <w:tc>
          <w:tcPr>
            <w:tcW w:w="1530" w:type="dxa"/>
          </w:tcPr>
          <w:p w:rsidR="000A4C13" w:rsidRPr="002F157B" w:rsidRDefault="000A4C13" w:rsidP="002A613E">
            <w:pPr>
              <w:pStyle w:val="NoSpacing"/>
              <w:ind w:left="270" w:hanging="90"/>
              <w:rPr>
                <w:rFonts w:ascii="Times New Roman" w:hAnsi="Times New Roman" w:cs="Times New Roman"/>
                <w:sz w:val="24"/>
                <w:szCs w:val="24"/>
              </w:rPr>
            </w:pPr>
          </w:p>
        </w:tc>
        <w:tc>
          <w:tcPr>
            <w:tcW w:w="1980" w:type="dxa"/>
          </w:tcPr>
          <w:p w:rsidR="000A4C13" w:rsidRPr="002F157B" w:rsidRDefault="000A4C13" w:rsidP="002A613E">
            <w:pPr>
              <w:pStyle w:val="NoSpacing"/>
              <w:ind w:left="270" w:hanging="90"/>
              <w:rPr>
                <w:rFonts w:ascii="Times New Roman" w:hAnsi="Times New Roman" w:cs="Times New Roman"/>
                <w:sz w:val="24"/>
                <w:szCs w:val="24"/>
              </w:rPr>
            </w:pPr>
          </w:p>
        </w:tc>
      </w:tr>
      <w:tr w:rsidR="000A4C13" w:rsidRPr="002F157B" w:rsidTr="002A613E">
        <w:tc>
          <w:tcPr>
            <w:tcW w:w="7020" w:type="dxa"/>
            <w:vAlign w:val="center"/>
          </w:tcPr>
          <w:p w:rsidR="000A4C13" w:rsidRPr="002F157B" w:rsidRDefault="000A4C13" w:rsidP="000A4C13">
            <w:pPr>
              <w:widowControl w:val="0"/>
              <w:autoSpaceDE w:val="0"/>
              <w:autoSpaceDN w:val="0"/>
              <w:adjustRightInd w:val="0"/>
              <w:spacing w:after="0" w:line="276" w:lineRule="auto"/>
              <w:ind w:left="0" w:right="-50" w:firstLine="0"/>
              <w:rPr>
                <w:rFonts w:ascii="Times New Roman" w:hAnsi="Times New Roman" w:cs="Times New Roman"/>
                <w:sz w:val="24"/>
                <w:szCs w:val="24"/>
              </w:rPr>
            </w:pPr>
            <w:r w:rsidRPr="002F157B">
              <w:rPr>
                <w:rFonts w:ascii="Times New Roman" w:hAnsi="Times New Roman" w:cs="Times New Roman"/>
                <w:sz w:val="24"/>
                <w:szCs w:val="24"/>
              </w:rPr>
              <w:t xml:space="preserve">Details regarding source of content development for planetarium shows using datasets/library of 3D models/cloud assets. </w:t>
            </w:r>
          </w:p>
        </w:tc>
        <w:tc>
          <w:tcPr>
            <w:tcW w:w="1530" w:type="dxa"/>
          </w:tcPr>
          <w:p w:rsidR="000A4C13" w:rsidRPr="002F157B" w:rsidRDefault="000A4C13" w:rsidP="002A613E">
            <w:pPr>
              <w:pStyle w:val="NoSpacing"/>
              <w:ind w:left="270" w:hanging="90"/>
              <w:rPr>
                <w:rFonts w:ascii="Times New Roman" w:hAnsi="Times New Roman" w:cs="Times New Roman"/>
                <w:sz w:val="24"/>
                <w:szCs w:val="24"/>
              </w:rPr>
            </w:pPr>
          </w:p>
        </w:tc>
        <w:tc>
          <w:tcPr>
            <w:tcW w:w="1980" w:type="dxa"/>
          </w:tcPr>
          <w:p w:rsidR="000A4C13" w:rsidRPr="002F157B" w:rsidRDefault="000A4C13" w:rsidP="002A613E">
            <w:pPr>
              <w:pStyle w:val="NoSpacing"/>
              <w:ind w:left="270" w:hanging="90"/>
              <w:rPr>
                <w:rFonts w:ascii="Times New Roman" w:hAnsi="Times New Roman" w:cs="Times New Roman"/>
                <w:sz w:val="24"/>
                <w:szCs w:val="24"/>
              </w:rPr>
            </w:pPr>
          </w:p>
        </w:tc>
      </w:tr>
      <w:tr w:rsidR="000A4C13" w:rsidRPr="002F157B" w:rsidTr="002A613E">
        <w:tc>
          <w:tcPr>
            <w:tcW w:w="7020" w:type="dxa"/>
            <w:vAlign w:val="center"/>
          </w:tcPr>
          <w:p w:rsidR="000A4C13" w:rsidRPr="002F157B" w:rsidRDefault="000A4C13" w:rsidP="000A4C13">
            <w:pPr>
              <w:widowControl w:val="0"/>
              <w:autoSpaceDE w:val="0"/>
              <w:autoSpaceDN w:val="0"/>
              <w:adjustRightInd w:val="0"/>
              <w:spacing w:after="0" w:line="276" w:lineRule="auto"/>
              <w:ind w:left="0" w:right="-50" w:firstLine="0"/>
              <w:rPr>
                <w:rFonts w:ascii="Times New Roman" w:hAnsi="Times New Roman" w:cs="Times New Roman"/>
                <w:sz w:val="24"/>
                <w:szCs w:val="24"/>
              </w:rPr>
            </w:pPr>
            <w:r w:rsidRPr="002F157B">
              <w:rPr>
                <w:rFonts w:ascii="Times New Roman" w:hAnsi="Times New Roman" w:cs="Times New Roman"/>
                <w:sz w:val="24"/>
                <w:szCs w:val="24"/>
              </w:rPr>
              <w:t xml:space="preserve">Details </w:t>
            </w:r>
            <w:r>
              <w:rPr>
                <w:rFonts w:ascii="Times New Roman" w:hAnsi="Times New Roman" w:cs="Times New Roman"/>
                <w:sz w:val="24"/>
                <w:szCs w:val="24"/>
              </w:rPr>
              <w:t xml:space="preserve">and product catalogues </w:t>
            </w:r>
            <w:r w:rsidRPr="002F157B">
              <w:rPr>
                <w:rFonts w:ascii="Times New Roman" w:hAnsi="Times New Roman" w:cs="Times New Roman"/>
                <w:sz w:val="24"/>
                <w:szCs w:val="24"/>
              </w:rPr>
              <w:t xml:space="preserve">of 3D spectacles and storage and sterilization </w:t>
            </w:r>
            <w:r>
              <w:rPr>
                <w:rFonts w:ascii="Times New Roman" w:hAnsi="Times New Roman" w:cs="Times New Roman"/>
                <w:sz w:val="24"/>
                <w:szCs w:val="24"/>
              </w:rPr>
              <w:t>equipment.</w:t>
            </w:r>
            <w:r w:rsidRPr="002F157B">
              <w:rPr>
                <w:rFonts w:ascii="Times New Roman" w:hAnsi="Times New Roman" w:cs="Times New Roman"/>
                <w:sz w:val="24"/>
                <w:szCs w:val="24"/>
              </w:rPr>
              <w:t xml:space="preserve"> </w:t>
            </w:r>
          </w:p>
        </w:tc>
        <w:tc>
          <w:tcPr>
            <w:tcW w:w="1530" w:type="dxa"/>
          </w:tcPr>
          <w:p w:rsidR="000A4C13" w:rsidRPr="002F157B" w:rsidRDefault="000A4C13" w:rsidP="002A613E">
            <w:pPr>
              <w:pStyle w:val="NoSpacing"/>
              <w:ind w:left="270" w:hanging="90"/>
              <w:rPr>
                <w:rFonts w:ascii="Times New Roman" w:hAnsi="Times New Roman" w:cs="Times New Roman"/>
                <w:sz w:val="24"/>
                <w:szCs w:val="24"/>
              </w:rPr>
            </w:pPr>
          </w:p>
        </w:tc>
        <w:tc>
          <w:tcPr>
            <w:tcW w:w="1980" w:type="dxa"/>
          </w:tcPr>
          <w:p w:rsidR="000A4C13" w:rsidRPr="002F157B" w:rsidRDefault="000A4C13" w:rsidP="002A613E">
            <w:pPr>
              <w:pStyle w:val="NoSpacing"/>
              <w:ind w:left="270" w:hanging="90"/>
              <w:rPr>
                <w:rFonts w:ascii="Times New Roman" w:hAnsi="Times New Roman" w:cs="Times New Roman"/>
                <w:sz w:val="24"/>
                <w:szCs w:val="24"/>
              </w:rPr>
            </w:pPr>
          </w:p>
        </w:tc>
      </w:tr>
    </w:tbl>
    <w:p w:rsidR="004A507E" w:rsidRPr="002F157B" w:rsidRDefault="004A507E" w:rsidP="004A507E">
      <w:pPr>
        <w:pStyle w:val="NoSpacing"/>
        <w:ind w:left="270" w:hanging="90"/>
        <w:rPr>
          <w:rFonts w:ascii="Times New Roman" w:hAnsi="Times New Roman" w:cs="Times New Roman"/>
          <w:sz w:val="24"/>
          <w:szCs w:val="24"/>
        </w:rPr>
      </w:pPr>
    </w:p>
    <w:p w:rsidR="004A507E" w:rsidRPr="002F157B" w:rsidRDefault="004A507E" w:rsidP="004A507E">
      <w:pPr>
        <w:pStyle w:val="NoSpacing"/>
        <w:ind w:left="90" w:hanging="90"/>
        <w:rPr>
          <w:rFonts w:ascii="Times New Roman" w:hAnsi="Times New Roman" w:cs="Times New Roman"/>
          <w:b/>
          <w:bCs/>
          <w:sz w:val="24"/>
          <w:szCs w:val="24"/>
        </w:rPr>
      </w:pPr>
      <w:r w:rsidRPr="002F157B">
        <w:rPr>
          <w:rFonts w:ascii="Times New Roman" w:hAnsi="Times New Roman" w:cs="Times New Roman"/>
          <w:b/>
          <w:bCs/>
          <w:sz w:val="24"/>
          <w:szCs w:val="24"/>
        </w:rPr>
        <w:t>3.0   Delivery Schedule</w:t>
      </w:r>
    </w:p>
    <w:p w:rsidR="004A507E" w:rsidRPr="002F157B" w:rsidRDefault="004A507E" w:rsidP="004A507E">
      <w:pPr>
        <w:pStyle w:val="NoSpacing"/>
        <w:ind w:left="270" w:hanging="90"/>
        <w:rPr>
          <w:rFonts w:ascii="Times New Roman" w:hAnsi="Times New Roman" w:cs="Times New Roman"/>
          <w:sz w:val="24"/>
          <w:szCs w:val="24"/>
        </w:rPr>
      </w:pPr>
    </w:p>
    <w:tbl>
      <w:tblPr>
        <w:tblpPr w:leftFromText="180" w:rightFromText="180" w:vertAnchor="text" w:horzAnchor="margin" w:tblpX="108" w:tblpY="74"/>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8"/>
        <w:gridCol w:w="1582"/>
        <w:gridCol w:w="1980"/>
      </w:tblGrid>
      <w:tr w:rsidR="004A507E" w:rsidRPr="002F157B" w:rsidTr="002A613E">
        <w:tc>
          <w:tcPr>
            <w:tcW w:w="6968" w:type="dxa"/>
          </w:tcPr>
          <w:p w:rsidR="004A507E" w:rsidRPr="002F157B" w:rsidRDefault="004A507E" w:rsidP="002A613E">
            <w:pPr>
              <w:pStyle w:val="NoSpacing"/>
              <w:ind w:left="90" w:hanging="90"/>
              <w:jc w:val="center"/>
              <w:rPr>
                <w:rFonts w:ascii="Times New Roman" w:hAnsi="Times New Roman" w:cs="Times New Roman"/>
                <w:sz w:val="24"/>
                <w:szCs w:val="24"/>
              </w:rPr>
            </w:pPr>
            <w:r w:rsidRPr="002F157B">
              <w:rPr>
                <w:rFonts w:ascii="Times New Roman" w:hAnsi="Times New Roman" w:cs="Times New Roman"/>
                <w:sz w:val="24"/>
                <w:szCs w:val="24"/>
              </w:rPr>
              <w:t>Time Schedule</w:t>
            </w:r>
          </w:p>
        </w:tc>
        <w:tc>
          <w:tcPr>
            <w:tcW w:w="1582" w:type="dxa"/>
          </w:tcPr>
          <w:p w:rsidR="004A507E" w:rsidRPr="002F157B" w:rsidRDefault="004A507E" w:rsidP="002A613E">
            <w:pPr>
              <w:pStyle w:val="NoSpacing"/>
              <w:ind w:left="-56" w:firstLine="18"/>
              <w:jc w:val="center"/>
              <w:rPr>
                <w:rFonts w:ascii="Times New Roman" w:hAnsi="Times New Roman" w:cs="Times New Roman"/>
                <w:sz w:val="24"/>
                <w:szCs w:val="24"/>
              </w:rPr>
            </w:pPr>
            <w:r w:rsidRPr="002F157B">
              <w:rPr>
                <w:rFonts w:ascii="Times New Roman" w:hAnsi="Times New Roman" w:cs="Times New Roman"/>
                <w:sz w:val="24"/>
                <w:szCs w:val="24"/>
              </w:rPr>
              <w:t>Compliance</w:t>
            </w:r>
          </w:p>
          <w:p w:rsidR="004A507E" w:rsidRPr="002F157B" w:rsidRDefault="004A507E" w:rsidP="002A613E">
            <w:pPr>
              <w:pStyle w:val="NoSpacing"/>
              <w:ind w:left="34" w:right="-18" w:hanging="34"/>
              <w:rPr>
                <w:rFonts w:ascii="Times New Roman" w:hAnsi="Times New Roman" w:cs="Times New Roman"/>
                <w:sz w:val="24"/>
                <w:szCs w:val="24"/>
              </w:rPr>
            </w:pPr>
            <w:r w:rsidRPr="002F157B">
              <w:rPr>
                <w:rFonts w:ascii="Times New Roman" w:hAnsi="Times New Roman" w:cs="Times New Roman"/>
                <w:sz w:val="24"/>
                <w:szCs w:val="24"/>
              </w:rPr>
              <w:t xml:space="preserve">    (Yes/No)</w:t>
            </w:r>
          </w:p>
        </w:tc>
        <w:tc>
          <w:tcPr>
            <w:tcW w:w="198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rPr>
          <w:trHeight w:val="562"/>
        </w:trPr>
        <w:tc>
          <w:tcPr>
            <w:tcW w:w="6968" w:type="dxa"/>
          </w:tcPr>
          <w:p w:rsidR="004A507E" w:rsidRPr="002F157B" w:rsidRDefault="004A507E" w:rsidP="002A613E">
            <w:pPr>
              <w:pStyle w:val="NoSpacing"/>
              <w:ind w:left="90" w:hanging="90"/>
              <w:rPr>
                <w:rFonts w:ascii="Times New Roman" w:hAnsi="Times New Roman" w:cs="Times New Roman"/>
                <w:sz w:val="24"/>
                <w:szCs w:val="24"/>
              </w:rPr>
            </w:pPr>
            <w:r w:rsidRPr="002F157B">
              <w:rPr>
                <w:rFonts w:ascii="Times New Roman" w:hAnsi="Times New Roman" w:cs="Times New Roman"/>
                <w:sz w:val="24"/>
                <w:szCs w:val="24"/>
              </w:rPr>
              <w:t>The entire work shall be completed within nine months from the date of placement of order or opening of Letter of Credit.</w:t>
            </w:r>
          </w:p>
        </w:tc>
        <w:tc>
          <w:tcPr>
            <w:tcW w:w="1582" w:type="dxa"/>
          </w:tcPr>
          <w:p w:rsidR="004A507E" w:rsidRPr="002F157B" w:rsidRDefault="004A507E" w:rsidP="002A613E">
            <w:pPr>
              <w:pStyle w:val="NoSpacing"/>
              <w:ind w:left="270" w:hanging="90"/>
              <w:rPr>
                <w:rFonts w:ascii="Times New Roman" w:hAnsi="Times New Roman" w:cs="Times New Roman"/>
                <w:sz w:val="24"/>
                <w:szCs w:val="24"/>
              </w:rPr>
            </w:pPr>
          </w:p>
        </w:tc>
        <w:tc>
          <w:tcPr>
            <w:tcW w:w="1980" w:type="dxa"/>
          </w:tcPr>
          <w:p w:rsidR="004A507E" w:rsidRPr="002F157B" w:rsidRDefault="004A507E" w:rsidP="002A613E">
            <w:pPr>
              <w:pStyle w:val="NoSpacing"/>
              <w:ind w:left="270" w:hanging="90"/>
              <w:rPr>
                <w:rFonts w:ascii="Times New Roman" w:hAnsi="Times New Roman" w:cs="Times New Roman"/>
                <w:sz w:val="24"/>
                <w:szCs w:val="24"/>
              </w:rPr>
            </w:pPr>
          </w:p>
        </w:tc>
      </w:tr>
    </w:tbl>
    <w:p w:rsidR="004A507E" w:rsidRPr="002F157B" w:rsidRDefault="004A507E" w:rsidP="004A507E">
      <w:pPr>
        <w:pStyle w:val="NoSpacing"/>
        <w:ind w:left="270" w:hanging="90"/>
        <w:rPr>
          <w:rFonts w:ascii="Times New Roman" w:hAnsi="Times New Roman" w:cs="Times New Roman"/>
          <w:sz w:val="24"/>
          <w:szCs w:val="24"/>
        </w:rPr>
      </w:pPr>
    </w:p>
    <w:p w:rsidR="004A507E" w:rsidRPr="002F157B" w:rsidRDefault="004A507E" w:rsidP="004A507E">
      <w:pPr>
        <w:pStyle w:val="NoSpacing"/>
        <w:ind w:left="0" w:firstLine="0"/>
        <w:rPr>
          <w:rFonts w:ascii="Times New Roman" w:hAnsi="Times New Roman" w:cs="Times New Roman"/>
          <w:b/>
          <w:sz w:val="24"/>
          <w:szCs w:val="24"/>
        </w:rPr>
      </w:pPr>
      <w:r w:rsidRPr="002F157B">
        <w:rPr>
          <w:rFonts w:ascii="Times New Roman" w:hAnsi="Times New Roman" w:cs="Times New Roman"/>
          <w:b/>
          <w:sz w:val="24"/>
          <w:szCs w:val="24"/>
        </w:rPr>
        <w:t>4.0    Warranty and AMC:</w:t>
      </w:r>
    </w:p>
    <w:p w:rsidR="004A507E" w:rsidRPr="002F157B" w:rsidRDefault="004A507E" w:rsidP="004A507E">
      <w:pPr>
        <w:pStyle w:val="NoSpacing"/>
        <w:ind w:left="270" w:hanging="90"/>
        <w:rPr>
          <w:rFonts w:ascii="Times New Roman" w:hAnsi="Times New Roman" w:cs="Times New Roman"/>
          <w:sz w:val="24"/>
          <w:szCs w:val="24"/>
        </w:rPr>
      </w:pPr>
    </w:p>
    <w:tbl>
      <w:tblPr>
        <w:tblpPr w:leftFromText="180" w:rightFromText="180" w:vertAnchor="text" w:horzAnchor="margin" w:tblpX="108" w:tblpY="74"/>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30"/>
        <w:gridCol w:w="1620"/>
        <w:gridCol w:w="1890"/>
      </w:tblGrid>
      <w:tr w:rsidR="004A507E" w:rsidRPr="002F157B" w:rsidTr="002A613E">
        <w:tc>
          <w:tcPr>
            <w:tcW w:w="6930" w:type="dxa"/>
          </w:tcPr>
          <w:p w:rsidR="004A507E" w:rsidRPr="002F157B" w:rsidRDefault="004A507E" w:rsidP="002A613E">
            <w:pPr>
              <w:pStyle w:val="NoSpacing"/>
              <w:ind w:left="90" w:hanging="90"/>
              <w:jc w:val="center"/>
              <w:rPr>
                <w:rFonts w:ascii="Times New Roman" w:hAnsi="Times New Roman" w:cs="Times New Roman"/>
                <w:sz w:val="24"/>
                <w:szCs w:val="24"/>
              </w:rPr>
            </w:pPr>
            <w:r w:rsidRPr="002F157B">
              <w:rPr>
                <w:rFonts w:ascii="Times New Roman" w:hAnsi="Times New Roman" w:cs="Times New Roman"/>
                <w:sz w:val="24"/>
                <w:szCs w:val="24"/>
              </w:rPr>
              <w:t>Description</w:t>
            </w:r>
          </w:p>
        </w:tc>
        <w:tc>
          <w:tcPr>
            <w:tcW w:w="1620" w:type="dxa"/>
          </w:tcPr>
          <w:p w:rsidR="004A507E" w:rsidRPr="002F157B" w:rsidRDefault="004A507E" w:rsidP="002A613E">
            <w:pPr>
              <w:pStyle w:val="NoSpacing"/>
              <w:ind w:left="0" w:firstLine="18"/>
              <w:jc w:val="center"/>
              <w:rPr>
                <w:rFonts w:ascii="Times New Roman" w:hAnsi="Times New Roman" w:cs="Times New Roman"/>
                <w:sz w:val="24"/>
                <w:szCs w:val="24"/>
              </w:rPr>
            </w:pPr>
            <w:r w:rsidRPr="002F157B">
              <w:rPr>
                <w:rFonts w:ascii="Times New Roman" w:hAnsi="Times New Roman" w:cs="Times New Roman"/>
                <w:sz w:val="24"/>
                <w:szCs w:val="24"/>
              </w:rPr>
              <w:t xml:space="preserve">Compliance </w:t>
            </w:r>
          </w:p>
          <w:p w:rsidR="004A507E" w:rsidRPr="002F157B" w:rsidRDefault="004A507E" w:rsidP="002A613E">
            <w:pPr>
              <w:pStyle w:val="NoSpacing"/>
              <w:ind w:left="0" w:firstLine="18"/>
              <w:jc w:val="center"/>
              <w:rPr>
                <w:rFonts w:ascii="Times New Roman" w:hAnsi="Times New Roman" w:cs="Times New Roman"/>
                <w:sz w:val="24"/>
                <w:szCs w:val="24"/>
              </w:rPr>
            </w:pPr>
            <w:r w:rsidRPr="002F157B">
              <w:rPr>
                <w:rFonts w:ascii="Times New Roman" w:hAnsi="Times New Roman" w:cs="Times New Roman"/>
                <w:sz w:val="24"/>
                <w:szCs w:val="24"/>
              </w:rPr>
              <w:t>(Yes/No)</w:t>
            </w:r>
          </w:p>
        </w:tc>
        <w:tc>
          <w:tcPr>
            <w:tcW w:w="189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rPr>
          <w:trHeight w:val="562"/>
        </w:trPr>
        <w:tc>
          <w:tcPr>
            <w:tcW w:w="6930" w:type="dxa"/>
          </w:tcPr>
          <w:p w:rsidR="004A507E" w:rsidRPr="002F157B" w:rsidRDefault="004A507E" w:rsidP="002A613E">
            <w:pPr>
              <w:pStyle w:val="NoSpacing"/>
              <w:ind w:left="90" w:hanging="90"/>
              <w:rPr>
                <w:rFonts w:ascii="Times New Roman" w:hAnsi="Times New Roman" w:cs="Times New Roman"/>
                <w:sz w:val="24"/>
                <w:szCs w:val="24"/>
              </w:rPr>
            </w:pPr>
            <w:r w:rsidRPr="002F157B">
              <w:rPr>
                <w:rFonts w:ascii="Times New Roman" w:hAnsi="Times New Roman" w:cs="Times New Roman"/>
                <w:bCs/>
                <w:sz w:val="24"/>
                <w:szCs w:val="24"/>
              </w:rPr>
              <w:t>The Onsite comprehensive Warranty period is for five years from the date of issue of acceptance certificate by NCSM</w:t>
            </w:r>
          </w:p>
        </w:tc>
        <w:tc>
          <w:tcPr>
            <w:tcW w:w="1620" w:type="dxa"/>
          </w:tcPr>
          <w:p w:rsidR="004A507E" w:rsidRPr="002F157B" w:rsidRDefault="004A507E" w:rsidP="002A613E">
            <w:pPr>
              <w:pStyle w:val="NoSpacing"/>
              <w:ind w:left="270" w:hanging="90"/>
              <w:rPr>
                <w:rFonts w:ascii="Times New Roman" w:hAnsi="Times New Roman" w:cs="Times New Roman"/>
                <w:sz w:val="24"/>
                <w:szCs w:val="24"/>
              </w:rPr>
            </w:pPr>
          </w:p>
        </w:tc>
        <w:tc>
          <w:tcPr>
            <w:tcW w:w="1890" w:type="dxa"/>
          </w:tcPr>
          <w:p w:rsidR="004A507E" w:rsidRPr="002F157B" w:rsidRDefault="004A507E" w:rsidP="002A613E">
            <w:pPr>
              <w:pStyle w:val="NoSpacing"/>
              <w:ind w:left="270" w:hanging="90"/>
              <w:rPr>
                <w:rFonts w:ascii="Times New Roman" w:hAnsi="Times New Roman" w:cs="Times New Roman"/>
                <w:sz w:val="24"/>
                <w:szCs w:val="24"/>
              </w:rPr>
            </w:pPr>
          </w:p>
        </w:tc>
      </w:tr>
      <w:tr w:rsidR="004A507E" w:rsidRPr="002F157B" w:rsidTr="002A613E">
        <w:trPr>
          <w:trHeight w:val="562"/>
        </w:trPr>
        <w:tc>
          <w:tcPr>
            <w:tcW w:w="6930" w:type="dxa"/>
          </w:tcPr>
          <w:p w:rsidR="004A507E" w:rsidRPr="002F157B" w:rsidRDefault="004A507E" w:rsidP="002A613E">
            <w:pPr>
              <w:pStyle w:val="NoSpacing"/>
              <w:ind w:left="90" w:hanging="90"/>
              <w:rPr>
                <w:rFonts w:ascii="Times New Roman" w:hAnsi="Times New Roman" w:cs="Times New Roman"/>
                <w:bCs/>
                <w:sz w:val="24"/>
                <w:szCs w:val="24"/>
              </w:rPr>
            </w:pPr>
            <w:r w:rsidRPr="002F157B">
              <w:rPr>
                <w:rFonts w:ascii="Times New Roman" w:hAnsi="Times New Roman" w:cs="Times New Roman"/>
                <w:bCs/>
                <w:sz w:val="24"/>
                <w:szCs w:val="24"/>
              </w:rPr>
              <w:t>The non comprehensive annual maintenance contract will be for a period of two years, after expiry of the warranty period.</w:t>
            </w:r>
          </w:p>
        </w:tc>
        <w:tc>
          <w:tcPr>
            <w:tcW w:w="1620" w:type="dxa"/>
          </w:tcPr>
          <w:p w:rsidR="004A507E" w:rsidRPr="002F157B" w:rsidRDefault="004A507E" w:rsidP="002A613E">
            <w:pPr>
              <w:pStyle w:val="NoSpacing"/>
              <w:ind w:left="270" w:hanging="90"/>
              <w:rPr>
                <w:rFonts w:ascii="Times New Roman" w:hAnsi="Times New Roman" w:cs="Times New Roman"/>
                <w:sz w:val="24"/>
                <w:szCs w:val="24"/>
              </w:rPr>
            </w:pPr>
          </w:p>
        </w:tc>
        <w:tc>
          <w:tcPr>
            <w:tcW w:w="1890" w:type="dxa"/>
          </w:tcPr>
          <w:p w:rsidR="004A507E" w:rsidRPr="002F157B" w:rsidRDefault="004A507E" w:rsidP="002A613E">
            <w:pPr>
              <w:pStyle w:val="NoSpacing"/>
              <w:ind w:left="270" w:hanging="90"/>
              <w:rPr>
                <w:rFonts w:ascii="Times New Roman" w:hAnsi="Times New Roman" w:cs="Times New Roman"/>
                <w:sz w:val="24"/>
                <w:szCs w:val="24"/>
              </w:rPr>
            </w:pPr>
          </w:p>
        </w:tc>
      </w:tr>
    </w:tbl>
    <w:p w:rsidR="004A507E" w:rsidRPr="002F157B" w:rsidRDefault="004A507E" w:rsidP="004A507E">
      <w:pPr>
        <w:pStyle w:val="NoSpacing"/>
        <w:rPr>
          <w:rFonts w:ascii="Times New Roman" w:hAnsi="Times New Roman" w:cs="Times New Roman"/>
          <w:sz w:val="24"/>
          <w:szCs w:val="24"/>
        </w:rPr>
      </w:pPr>
    </w:p>
    <w:p w:rsidR="004A507E" w:rsidRPr="002F157B" w:rsidRDefault="004A507E" w:rsidP="000A4C13">
      <w:pPr>
        <w:pStyle w:val="NoSpacing"/>
        <w:ind w:hanging="497"/>
        <w:rPr>
          <w:rFonts w:ascii="Times New Roman" w:hAnsi="Times New Roman" w:cs="Times New Roman"/>
          <w:sz w:val="24"/>
          <w:szCs w:val="24"/>
        </w:rPr>
      </w:pPr>
      <w:r w:rsidRPr="00487B85">
        <w:rPr>
          <w:rFonts w:ascii="Times New Roman" w:hAnsi="Times New Roman" w:cs="Times New Roman"/>
          <w:b/>
          <w:sz w:val="24"/>
          <w:szCs w:val="24"/>
        </w:rPr>
        <w:t>5.0   Operation of 2D/</w:t>
      </w:r>
      <w:r w:rsidR="000A4C13" w:rsidRPr="00487B85">
        <w:rPr>
          <w:rFonts w:ascii="Times New Roman" w:hAnsi="Times New Roman" w:cs="Times New Roman"/>
          <w:b/>
          <w:sz w:val="24"/>
          <w:szCs w:val="24"/>
        </w:rPr>
        <w:t>3D fulldome</w:t>
      </w:r>
      <w:r w:rsidRPr="00487B85">
        <w:rPr>
          <w:rFonts w:ascii="Times New Roman" w:hAnsi="Times New Roman" w:cs="Times New Roman"/>
          <w:b/>
          <w:sz w:val="24"/>
          <w:szCs w:val="24"/>
        </w:rPr>
        <w:t xml:space="preserve"> planetarium and film shows</w:t>
      </w:r>
      <w:r>
        <w:rPr>
          <w:rFonts w:ascii="Times New Roman" w:hAnsi="Times New Roman" w:cs="Times New Roman"/>
          <w:sz w:val="24"/>
          <w:szCs w:val="24"/>
        </w:rPr>
        <w:t>:</w:t>
      </w:r>
    </w:p>
    <w:p w:rsidR="004A507E" w:rsidRDefault="004A507E" w:rsidP="004A507E">
      <w:pPr>
        <w:pStyle w:val="BodyTextIndent"/>
        <w:spacing w:after="0" w:line="240" w:lineRule="auto"/>
        <w:ind w:left="0" w:right="43" w:firstLine="0"/>
        <w:rPr>
          <w:rFonts w:ascii="Times New Roman" w:hAnsi="Times New Roman" w:cs="Times New Roman"/>
          <w:b/>
          <w:sz w:val="24"/>
          <w:szCs w:val="24"/>
        </w:rPr>
      </w:pPr>
    </w:p>
    <w:tbl>
      <w:tblPr>
        <w:tblpPr w:leftFromText="180" w:rightFromText="180" w:vertAnchor="text" w:horzAnchor="margin" w:tblpY="7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8"/>
        <w:gridCol w:w="1620"/>
        <w:gridCol w:w="1890"/>
      </w:tblGrid>
      <w:tr w:rsidR="004A507E" w:rsidRPr="002F157B" w:rsidTr="002A613E">
        <w:tc>
          <w:tcPr>
            <w:tcW w:w="7038" w:type="dxa"/>
          </w:tcPr>
          <w:p w:rsidR="004A507E" w:rsidRPr="002F157B" w:rsidRDefault="004A507E" w:rsidP="002A613E">
            <w:pPr>
              <w:pStyle w:val="NoSpacing"/>
              <w:ind w:left="90" w:hanging="90"/>
              <w:jc w:val="center"/>
              <w:rPr>
                <w:rFonts w:ascii="Times New Roman" w:hAnsi="Times New Roman" w:cs="Times New Roman"/>
                <w:sz w:val="24"/>
                <w:szCs w:val="24"/>
              </w:rPr>
            </w:pPr>
            <w:r w:rsidRPr="002F157B">
              <w:rPr>
                <w:rFonts w:ascii="Times New Roman" w:hAnsi="Times New Roman" w:cs="Times New Roman"/>
                <w:sz w:val="24"/>
                <w:szCs w:val="24"/>
              </w:rPr>
              <w:t>Description</w:t>
            </w:r>
          </w:p>
        </w:tc>
        <w:tc>
          <w:tcPr>
            <w:tcW w:w="1620" w:type="dxa"/>
          </w:tcPr>
          <w:p w:rsidR="004A507E" w:rsidRPr="002F157B" w:rsidRDefault="004A507E" w:rsidP="002A613E">
            <w:pPr>
              <w:pStyle w:val="NoSpacing"/>
              <w:ind w:left="0" w:firstLine="18"/>
              <w:jc w:val="center"/>
              <w:rPr>
                <w:rFonts w:ascii="Times New Roman" w:hAnsi="Times New Roman" w:cs="Times New Roman"/>
                <w:sz w:val="24"/>
                <w:szCs w:val="24"/>
              </w:rPr>
            </w:pPr>
            <w:r w:rsidRPr="002F157B">
              <w:rPr>
                <w:rFonts w:ascii="Times New Roman" w:hAnsi="Times New Roman" w:cs="Times New Roman"/>
                <w:sz w:val="24"/>
                <w:szCs w:val="24"/>
              </w:rPr>
              <w:t xml:space="preserve">Compliance </w:t>
            </w:r>
          </w:p>
          <w:p w:rsidR="004A507E" w:rsidRPr="002F157B" w:rsidRDefault="004A507E" w:rsidP="002A613E">
            <w:pPr>
              <w:pStyle w:val="NoSpacing"/>
              <w:ind w:left="0" w:firstLine="18"/>
              <w:jc w:val="center"/>
              <w:rPr>
                <w:rFonts w:ascii="Times New Roman" w:hAnsi="Times New Roman" w:cs="Times New Roman"/>
                <w:sz w:val="24"/>
                <w:szCs w:val="24"/>
              </w:rPr>
            </w:pPr>
            <w:r w:rsidRPr="002F157B">
              <w:rPr>
                <w:rFonts w:ascii="Times New Roman" w:hAnsi="Times New Roman" w:cs="Times New Roman"/>
                <w:sz w:val="24"/>
                <w:szCs w:val="24"/>
              </w:rPr>
              <w:t>(Yes/No)</w:t>
            </w:r>
          </w:p>
        </w:tc>
        <w:tc>
          <w:tcPr>
            <w:tcW w:w="1890" w:type="dxa"/>
          </w:tcPr>
          <w:p w:rsidR="004A507E" w:rsidRPr="002F157B" w:rsidRDefault="004A507E" w:rsidP="00632916">
            <w:pPr>
              <w:pStyle w:val="NoSpacing"/>
              <w:ind w:left="0" w:firstLine="0"/>
              <w:jc w:val="left"/>
              <w:rPr>
                <w:rFonts w:ascii="Times New Roman" w:hAnsi="Times New Roman" w:cs="Times New Roman"/>
                <w:sz w:val="24"/>
                <w:szCs w:val="24"/>
              </w:rPr>
            </w:pPr>
            <w:r w:rsidRPr="00632916">
              <w:rPr>
                <w:rFonts w:ascii="Times New Roman" w:hAnsi="Times New Roman" w:cs="Times New Roman"/>
                <w:b/>
                <w:bCs/>
                <w:sz w:val="24"/>
                <w:szCs w:val="24"/>
              </w:rPr>
              <w:t>Reasons for deviation, if any  with complete justification</w:t>
            </w:r>
          </w:p>
        </w:tc>
      </w:tr>
      <w:tr w:rsidR="004A507E" w:rsidRPr="002F157B" w:rsidTr="002A613E">
        <w:trPr>
          <w:trHeight w:val="1134"/>
        </w:trPr>
        <w:tc>
          <w:tcPr>
            <w:tcW w:w="7038" w:type="dxa"/>
          </w:tcPr>
          <w:p w:rsidR="004A507E" w:rsidRPr="002F157B" w:rsidRDefault="004A507E" w:rsidP="002A613E">
            <w:pPr>
              <w:pStyle w:val="NoSpacing"/>
              <w:ind w:left="90" w:hanging="90"/>
              <w:rPr>
                <w:rFonts w:ascii="Times New Roman" w:hAnsi="Times New Roman" w:cs="Times New Roman"/>
                <w:sz w:val="24"/>
                <w:szCs w:val="24"/>
              </w:rPr>
            </w:pPr>
            <w:r>
              <w:rPr>
                <w:rFonts w:ascii="Times New Roman" w:hAnsi="Times New Roman" w:cs="Times New Roman"/>
                <w:sz w:val="24"/>
                <w:szCs w:val="24"/>
              </w:rPr>
              <w:lastRenderedPageBreak/>
              <w:t xml:space="preserve"> Operation of </w:t>
            </w:r>
            <w:r w:rsidRPr="002F157B">
              <w:rPr>
                <w:rFonts w:ascii="Times New Roman" w:hAnsi="Times New Roman" w:cs="Times New Roman"/>
                <w:sz w:val="24"/>
                <w:szCs w:val="24"/>
              </w:rPr>
              <w:t xml:space="preserve">full dome shows from 11:00 a.m to 7:00 p.m for the visitors of Science City. This timing may vary during the peak season. The show shall remain operational for 364 days in a year (and 365 days in a leap year). Sterilization, cleaning and distribution of Active 3D spectacles to the visitors shall be under the scope of the successful </w:t>
            </w:r>
            <w:r w:rsidR="00305453">
              <w:rPr>
                <w:rFonts w:ascii="Times New Roman" w:hAnsi="Times New Roman" w:cs="Times New Roman"/>
                <w:sz w:val="24"/>
                <w:szCs w:val="24"/>
              </w:rPr>
              <w:t>bidder</w:t>
            </w:r>
            <w:r>
              <w:rPr>
                <w:rFonts w:ascii="Times New Roman" w:hAnsi="Times New Roman" w:cs="Times New Roman"/>
                <w:sz w:val="24"/>
                <w:szCs w:val="24"/>
              </w:rPr>
              <w:t>.</w:t>
            </w:r>
          </w:p>
        </w:tc>
        <w:tc>
          <w:tcPr>
            <w:tcW w:w="1620" w:type="dxa"/>
            <w:tcBorders>
              <w:right w:val="single" w:sz="4" w:space="0" w:color="auto"/>
            </w:tcBorders>
          </w:tcPr>
          <w:p w:rsidR="004A507E" w:rsidRPr="002F157B" w:rsidRDefault="004A507E" w:rsidP="002A613E">
            <w:pPr>
              <w:pStyle w:val="NoSpacing"/>
              <w:ind w:left="270" w:hanging="90"/>
              <w:rPr>
                <w:rFonts w:ascii="Times New Roman" w:hAnsi="Times New Roman" w:cs="Times New Roman"/>
                <w:sz w:val="24"/>
                <w:szCs w:val="24"/>
              </w:rPr>
            </w:pPr>
          </w:p>
        </w:tc>
        <w:tc>
          <w:tcPr>
            <w:tcW w:w="1890" w:type="dxa"/>
            <w:tcBorders>
              <w:left w:val="single" w:sz="4" w:space="0" w:color="auto"/>
            </w:tcBorders>
          </w:tcPr>
          <w:p w:rsidR="004A507E" w:rsidRPr="002F157B" w:rsidRDefault="004A507E" w:rsidP="002A613E">
            <w:pPr>
              <w:pStyle w:val="NoSpacing"/>
              <w:ind w:left="270" w:hanging="90"/>
              <w:rPr>
                <w:rFonts w:ascii="Times New Roman" w:hAnsi="Times New Roman" w:cs="Times New Roman"/>
                <w:sz w:val="24"/>
                <w:szCs w:val="24"/>
              </w:rPr>
            </w:pPr>
          </w:p>
        </w:tc>
      </w:tr>
    </w:tbl>
    <w:p w:rsidR="00E507DC" w:rsidRDefault="00E507DC" w:rsidP="00985DD5">
      <w:pPr>
        <w:spacing w:after="0" w:line="240" w:lineRule="auto"/>
        <w:ind w:left="0" w:right="0" w:firstLine="0"/>
        <w:jc w:val="right"/>
        <w:rPr>
          <w:rFonts w:ascii="Times New Roman" w:hAnsi="Times New Roman" w:cs="Times New Roman"/>
          <w:b/>
          <w:sz w:val="24"/>
          <w:szCs w:val="24"/>
        </w:rPr>
      </w:pPr>
    </w:p>
    <w:p w:rsidR="00E507DC" w:rsidRDefault="00E507DC">
      <w:pPr>
        <w:spacing w:after="0" w:line="240" w:lineRule="auto"/>
        <w:ind w:left="0" w:right="0" w:firstLine="0"/>
        <w:jc w:val="left"/>
        <w:rPr>
          <w:rFonts w:ascii="Times New Roman" w:hAnsi="Times New Roman" w:cs="Times New Roman"/>
          <w:b/>
          <w:sz w:val="24"/>
          <w:szCs w:val="24"/>
        </w:rPr>
      </w:pPr>
      <w:r>
        <w:rPr>
          <w:rFonts w:ascii="Times New Roman" w:hAnsi="Times New Roman" w:cs="Times New Roman"/>
          <w:b/>
          <w:sz w:val="24"/>
          <w:szCs w:val="24"/>
        </w:rPr>
        <w:br w:type="page"/>
      </w:r>
    </w:p>
    <w:p w:rsidR="00783DAF" w:rsidRPr="002F157B" w:rsidRDefault="00783DAF" w:rsidP="00985DD5">
      <w:pPr>
        <w:spacing w:after="0" w:line="240" w:lineRule="auto"/>
        <w:ind w:left="0" w:right="0" w:firstLine="0"/>
        <w:jc w:val="right"/>
        <w:rPr>
          <w:rFonts w:ascii="Times New Roman" w:hAnsi="Times New Roman" w:cs="Times New Roman"/>
          <w:b/>
          <w:sz w:val="24"/>
          <w:szCs w:val="24"/>
          <w:u w:val="single"/>
        </w:rPr>
      </w:pPr>
      <w:r w:rsidRPr="002F157B">
        <w:rPr>
          <w:rFonts w:ascii="Times New Roman" w:hAnsi="Times New Roman" w:cs="Times New Roman"/>
          <w:b/>
          <w:sz w:val="24"/>
          <w:szCs w:val="24"/>
        </w:rPr>
        <w:lastRenderedPageBreak/>
        <w:t>ANNEXURE-D</w:t>
      </w: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u w:val="single"/>
        </w:rPr>
      </w:pP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u w:val="single"/>
        </w:rPr>
      </w:pPr>
    </w:p>
    <w:p w:rsidR="00783DAF" w:rsidRPr="002F157B" w:rsidRDefault="00C63294" w:rsidP="004317C0">
      <w:pPr>
        <w:pStyle w:val="BodyTextIndent"/>
        <w:spacing w:after="0" w:line="240" w:lineRule="auto"/>
        <w:ind w:left="720" w:right="43" w:firstLine="0"/>
        <w:rPr>
          <w:rFonts w:ascii="Times New Roman" w:hAnsi="Times New Roman" w:cs="Times New Roman"/>
          <w:b/>
          <w:sz w:val="24"/>
          <w:szCs w:val="24"/>
          <w:u w:val="single"/>
        </w:rPr>
      </w:pPr>
      <w:r w:rsidRPr="002F157B">
        <w:rPr>
          <w:rFonts w:ascii="Times New Roman" w:hAnsi="Times New Roman" w:cs="Times New Roman"/>
          <w:b/>
          <w:sz w:val="24"/>
          <w:szCs w:val="24"/>
          <w:u w:val="single"/>
        </w:rPr>
        <w:t xml:space="preserve">PROFORMA </w:t>
      </w:r>
      <w:r w:rsidR="00783DAF" w:rsidRPr="002F157B">
        <w:rPr>
          <w:rFonts w:ascii="Times New Roman" w:hAnsi="Times New Roman" w:cs="Times New Roman"/>
          <w:b/>
          <w:sz w:val="24"/>
          <w:szCs w:val="24"/>
          <w:u w:val="single"/>
        </w:rPr>
        <w:t>FOR ISSUING “UNDERTAKIN</w:t>
      </w:r>
      <w:r w:rsidR="00085045" w:rsidRPr="002F157B">
        <w:rPr>
          <w:rFonts w:ascii="Times New Roman" w:hAnsi="Times New Roman" w:cs="Times New Roman"/>
          <w:b/>
          <w:sz w:val="24"/>
          <w:szCs w:val="24"/>
          <w:u w:val="single"/>
        </w:rPr>
        <w:t xml:space="preserve">G BY ORIGINAL SYSTEM INTEGRATOR” </w:t>
      </w:r>
    </w:p>
    <w:p w:rsidR="00783DAF" w:rsidRPr="002F157B" w:rsidRDefault="00C63294" w:rsidP="00C63294">
      <w:pPr>
        <w:pStyle w:val="BodyTextIndent"/>
        <w:spacing w:after="0" w:line="240" w:lineRule="auto"/>
        <w:ind w:left="720" w:right="43" w:firstLine="0"/>
        <w:jc w:val="center"/>
        <w:rPr>
          <w:rFonts w:ascii="Times New Roman" w:hAnsi="Times New Roman" w:cs="Times New Roman"/>
          <w:sz w:val="24"/>
          <w:szCs w:val="24"/>
          <w:u w:val="single"/>
        </w:rPr>
      </w:pPr>
      <w:r w:rsidRPr="002F157B">
        <w:rPr>
          <w:rFonts w:ascii="Times New Roman" w:hAnsi="Times New Roman" w:cs="Times New Roman"/>
          <w:b/>
          <w:sz w:val="24"/>
          <w:szCs w:val="24"/>
          <w:u w:val="single"/>
        </w:rPr>
        <w:t>(To be submitted in OEM’s Letter</w:t>
      </w:r>
      <w:r w:rsidR="00783DAF" w:rsidRPr="002F157B">
        <w:rPr>
          <w:rFonts w:ascii="Times New Roman" w:hAnsi="Times New Roman" w:cs="Times New Roman"/>
          <w:b/>
          <w:sz w:val="24"/>
          <w:szCs w:val="24"/>
          <w:u w:val="single"/>
        </w:rPr>
        <w:t>head)</w:t>
      </w: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rPr>
      </w:pPr>
    </w:p>
    <w:p w:rsidR="00783DAF" w:rsidRPr="002F157B" w:rsidRDefault="00783DAF" w:rsidP="004317C0">
      <w:pPr>
        <w:pStyle w:val="BodyTextIndent"/>
        <w:spacing w:after="0" w:line="240" w:lineRule="auto"/>
        <w:ind w:left="720" w:right="43" w:firstLine="0"/>
        <w:jc w:val="center"/>
        <w:rPr>
          <w:rFonts w:ascii="Times New Roman" w:hAnsi="Times New Roman" w:cs="Times New Roman"/>
          <w:b/>
          <w:sz w:val="24"/>
          <w:szCs w:val="24"/>
        </w:rPr>
      </w:pPr>
    </w:p>
    <w:p w:rsidR="00783DAF" w:rsidRPr="002F157B" w:rsidRDefault="00783DAF" w:rsidP="004317C0">
      <w:pPr>
        <w:pStyle w:val="BodyTextIndent"/>
        <w:spacing w:after="0" w:line="240" w:lineRule="auto"/>
        <w:ind w:left="720" w:right="43" w:firstLine="0"/>
        <w:jc w:val="center"/>
        <w:rPr>
          <w:rFonts w:ascii="Times New Roman" w:hAnsi="Times New Roman" w:cs="Times New Roman"/>
          <w:b/>
          <w:sz w:val="24"/>
          <w:szCs w:val="24"/>
        </w:rPr>
      </w:pPr>
    </w:p>
    <w:p w:rsidR="00783DAF" w:rsidRPr="002F157B" w:rsidRDefault="000A4C13" w:rsidP="00A87F4F">
      <w:pPr>
        <w:pStyle w:val="BodyTextIndent"/>
        <w:spacing w:after="0" w:line="240" w:lineRule="auto"/>
        <w:ind w:left="2160" w:right="43" w:firstLine="72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783DAF" w:rsidRPr="002F157B">
        <w:rPr>
          <w:rFonts w:ascii="Times New Roman" w:hAnsi="Times New Roman" w:cs="Times New Roman"/>
          <w:bCs/>
          <w:sz w:val="24"/>
          <w:szCs w:val="24"/>
        </w:rPr>
        <w:t>Dated:</w:t>
      </w: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rPr>
      </w:pP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rPr>
      </w:pP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rPr>
      </w:pPr>
      <w:r w:rsidRPr="002F157B">
        <w:rPr>
          <w:rFonts w:ascii="Times New Roman" w:hAnsi="Times New Roman" w:cs="Times New Roman"/>
          <w:b/>
          <w:sz w:val="24"/>
          <w:szCs w:val="24"/>
        </w:rPr>
        <w:t>To</w:t>
      </w:r>
      <w:r w:rsidRPr="002F157B">
        <w:rPr>
          <w:rFonts w:ascii="Times New Roman" w:hAnsi="Times New Roman" w:cs="Times New Roman"/>
          <w:b/>
          <w:sz w:val="24"/>
          <w:szCs w:val="24"/>
        </w:rPr>
        <w:tab/>
      </w:r>
      <w:r w:rsidRPr="002F157B">
        <w:rPr>
          <w:rFonts w:ascii="Times New Roman" w:hAnsi="Times New Roman" w:cs="Times New Roman"/>
          <w:b/>
          <w:sz w:val="24"/>
          <w:szCs w:val="24"/>
        </w:rPr>
        <w:tab/>
      </w:r>
      <w:r w:rsidRPr="002F157B">
        <w:rPr>
          <w:rFonts w:ascii="Times New Roman" w:hAnsi="Times New Roman" w:cs="Times New Roman"/>
          <w:b/>
          <w:sz w:val="24"/>
          <w:szCs w:val="24"/>
        </w:rPr>
        <w:tab/>
      </w:r>
      <w:r w:rsidRPr="002F157B">
        <w:rPr>
          <w:rFonts w:ascii="Times New Roman" w:hAnsi="Times New Roman" w:cs="Times New Roman"/>
          <w:b/>
          <w:sz w:val="24"/>
          <w:szCs w:val="24"/>
        </w:rPr>
        <w:tab/>
      </w:r>
      <w:r w:rsidRPr="002F157B">
        <w:rPr>
          <w:rFonts w:ascii="Times New Roman" w:hAnsi="Times New Roman" w:cs="Times New Roman"/>
          <w:b/>
          <w:sz w:val="24"/>
          <w:szCs w:val="24"/>
        </w:rPr>
        <w:tab/>
      </w:r>
      <w:r w:rsidRPr="002F157B">
        <w:rPr>
          <w:rFonts w:ascii="Times New Roman" w:hAnsi="Times New Roman" w:cs="Times New Roman"/>
          <w:b/>
          <w:sz w:val="24"/>
          <w:szCs w:val="24"/>
        </w:rPr>
        <w:tab/>
      </w:r>
      <w:r w:rsidRPr="002F157B">
        <w:rPr>
          <w:rFonts w:ascii="Times New Roman" w:hAnsi="Times New Roman" w:cs="Times New Roman"/>
          <w:b/>
          <w:sz w:val="24"/>
          <w:szCs w:val="24"/>
        </w:rPr>
        <w:tab/>
      </w:r>
      <w:r w:rsidRPr="002F157B">
        <w:rPr>
          <w:rFonts w:ascii="Times New Roman" w:hAnsi="Times New Roman" w:cs="Times New Roman"/>
          <w:b/>
          <w:sz w:val="24"/>
          <w:szCs w:val="24"/>
        </w:rPr>
        <w:tab/>
      </w: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rPr>
      </w:pPr>
      <w:r w:rsidRPr="002F157B">
        <w:rPr>
          <w:rFonts w:ascii="Times New Roman" w:hAnsi="Times New Roman" w:cs="Times New Roman"/>
          <w:b/>
          <w:sz w:val="24"/>
          <w:szCs w:val="24"/>
        </w:rPr>
        <w:t>The National Council of Science Museums,</w:t>
      </w: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rPr>
      </w:pPr>
      <w:r w:rsidRPr="002F157B">
        <w:rPr>
          <w:rFonts w:ascii="Times New Roman" w:hAnsi="Times New Roman" w:cs="Times New Roman"/>
          <w:b/>
          <w:sz w:val="24"/>
          <w:szCs w:val="24"/>
        </w:rPr>
        <w:t>Block-GN, Sector-V, Bidhannagar,</w:t>
      </w: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u w:val="single"/>
        </w:rPr>
      </w:pPr>
      <w:r w:rsidRPr="002F157B">
        <w:rPr>
          <w:rFonts w:ascii="Times New Roman" w:hAnsi="Times New Roman" w:cs="Times New Roman"/>
          <w:b/>
          <w:sz w:val="24"/>
          <w:szCs w:val="24"/>
          <w:u w:val="single"/>
        </w:rPr>
        <w:t>Kolkata : 700  091.</w:t>
      </w: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rPr>
      </w:pPr>
    </w:p>
    <w:p w:rsidR="00783DAF" w:rsidRPr="002F157B" w:rsidRDefault="00783DAF" w:rsidP="004317C0">
      <w:pPr>
        <w:pStyle w:val="BodyTextIndent"/>
        <w:spacing w:after="0" w:line="240" w:lineRule="auto"/>
        <w:ind w:left="720" w:right="43" w:firstLine="0"/>
        <w:rPr>
          <w:rFonts w:ascii="Times New Roman" w:hAnsi="Times New Roman" w:cs="Times New Roman"/>
          <w:b/>
          <w:sz w:val="24"/>
          <w:szCs w:val="24"/>
        </w:rPr>
      </w:pPr>
    </w:p>
    <w:p w:rsidR="00783DAF" w:rsidRPr="002F157B" w:rsidRDefault="00783DAF" w:rsidP="004317C0">
      <w:pPr>
        <w:pStyle w:val="BodyTextIndent"/>
        <w:spacing w:after="0" w:line="240" w:lineRule="auto"/>
        <w:ind w:left="720" w:right="43" w:firstLine="0"/>
        <w:rPr>
          <w:rFonts w:ascii="Times New Roman" w:hAnsi="Times New Roman" w:cs="Times New Roman"/>
          <w:sz w:val="24"/>
          <w:szCs w:val="24"/>
        </w:rPr>
      </w:pPr>
      <w:r w:rsidRPr="002F157B">
        <w:rPr>
          <w:rFonts w:ascii="Times New Roman" w:hAnsi="Times New Roman" w:cs="Times New Roman"/>
          <w:sz w:val="24"/>
          <w:szCs w:val="24"/>
        </w:rPr>
        <w:t>Dear Sir,</w:t>
      </w:r>
    </w:p>
    <w:p w:rsidR="00783DAF" w:rsidRPr="002F157B" w:rsidRDefault="00783DAF" w:rsidP="004317C0">
      <w:pPr>
        <w:pStyle w:val="BodyTextIndent"/>
        <w:spacing w:after="0" w:line="240" w:lineRule="auto"/>
        <w:ind w:left="720" w:right="43" w:firstLine="0"/>
        <w:rPr>
          <w:rFonts w:ascii="Times New Roman" w:hAnsi="Times New Roman" w:cs="Times New Roman"/>
          <w:sz w:val="24"/>
          <w:szCs w:val="24"/>
        </w:rPr>
      </w:pP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r w:rsidRPr="002F157B">
        <w:rPr>
          <w:rFonts w:ascii="Times New Roman" w:hAnsi="Times New Roman" w:cs="Times New Roman"/>
          <w:sz w:val="24"/>
          <w:szCs w:val="24"/>
        </w:rPr>
        <w:t>We, _______________________</w:t>
      </w:r>
      <w:r w:rsidR="000A4C13">
        <w:rPr>
          <w:rFonts w:ascii="Times New Roman" w:hAnsi="Times New Roman" w:cs="Times New Roman"/>
          <w:sz w:val="24"/>
          <w:szCs w:val="24"/>
        </w:rPr>
        <w:t xml:space="preserve">______________________ </w:t>
      </w:r>
      <w:r w:rsidRPr="002F157B">
        <w:rPr>
          <w:rFonts w:ascii="Times New Roman" w:hAnsi="Times New Roman" w:cs="Times New Roman"/>
          <w:sz w:val="24"/>
          <w:szCs w:val="24"/>
        </w:rPr>
        <w:t>hereby state that the product offered vide this tender by our authorized agent</w:t>
      </w:r>
      <w:r w:rsidR="000A4C13">
        <w:rPr>
          <w:rFonts w:ascii="Times New Roman" w:hAnsi="Times New Roman" w:cs="Times New Roman"/>
          <w:sz w:val="24"/>
          <w:szCs w:val="24"/>
        </w:rPr>
        <w:t xml:space="preserve">, </w:t>
      </w:r>
      <w:r w:rsidRPr="002F157B">
        <w:rPr>
          <w:rFonts w:ascii="Times New Roman" w:hAnsi="Times New Roman" w:cs="Times New Roman"/>
          <w:sz w:val="24"/>
          <w:szCs w:val="24"/>
        </w:rPr>
        <w:t>M/s. ___________________</w:t>
      </w:r>
      <w:r w:rsidR="000A4C13">
        <w:rPr>
          <w:rFonts w:ascii="Times New Roman" w:hAnsi="Times New Roman" w:cs="Times New Roman"/>
          <w:sz w:val="24"/>
          <w:szCs w:val="24"/>
        </w:rPr>
        <w:t>_</w:t>
      </w:r>
      <w:r w:rsidRPr="002F157B">
        <w:rPr>
          <w:rFonts w:ascii="Times New Roman" w:hAnsi="Times New Roman" w:cs="Times New Roman"/>
          <w:sz w:val="24"/>
          <w:szCs w:val="24"/>
        </w:rPr>
        <w:t xml:space="preserve">and to be supplied if found suitable </w:t>
      </w:r>
      <w:r w:rsidR="000A4C13">
        <w:rPr>
          <w:rFonts w:ascii="Times New Roman" w:hAnsi="Times New Roman" w:cs="Times New Roman"/>
          <w:sz w:val="24"/>
          <w:szCs w:val="24"/>
        </w:rPr>
        <w:t xml:space="preserve">and </w:t>
      </w:r>
      <w:r w:rsidR="000A4C13" w:rsidRPr="002F157B">
        <w:rPr>
          <w:rFonts w:ascii="Times New Roman" w:hAnsi="Times New Roman" w:cs="Times New Roman"/>
          <w:sz w:val="24"/>
          <w:szCs w:val="24"/>
        </w:rPr>
        <w:t xml:space="preserve">selected </w:t>
      </w:r>
      <w:r w:rsidRPr="002F157B">
        <w:rPr>
          <w:rFonts w:ascii="Times New Roman" w:hAnsi="Times New Roman" w:cs="Times New Roman"/>
          <w:sz w:val="24"/>
          <w:szCs w:val="24"/>
        </w:rPr>
        <w:t>shall be our original equipment and is to be deemed as if the supply has</w:t>
      </w:r>
      <w:r w:rsidR="000A4C13">
        <w:rPr>
          <w:rFonts w:ascii="Times New Roman" w:hAnsi="Times New Roman" w:cs="Times New Roman"/>
          <w:sz w:val="24"/>
          <w:szCs w:val="24"/>
        </w:rPr>
        <w:t xml:space="preserve"> </w:t>
      </w:r>
      <w:r w:rsidRPr="002F157B">
        <w:rPr>
          <w:rFonts w:ascii="Times New Roman" w:hAnsi="Times New Roman" w:cs="Times New Roman"/>
          <w:sz w:val="24"/>
          <w:szCs w:val="24"/>
        </w:rPr>
        <w:t>been made by us directly.</w:t>
      </w: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p>
    <w:p w:rsidR="00783DAF" w:rsidRPr="002F157B" w:rsidRDefault="00783DAF" w:rsidP="000A4C13">
      <w:pPr>
        <w:pStyle w:val="NoSpacing"/>
        <w:spacing w:line="276" w:lineRule="auto"/>
        <w:ind w:left="720" w:firstLine="0"/>
        <w:rPr>
          <w:rFonts w:ascii="Times New Roman" w:hAnsi="Times New Roman" w:cs="Times New Roman"/>
          <w:sz w:val="24"/>
          <w:szCs w:val="24"/>
        </w:rPr>
      </w:pPr>
      <w:r w:rsidRPr="002F157B">
        <w:rPr>
          <w:rFonts w:ascii="Times New Roman" w:hAnsi="Times New Roman" w:cs="Times New Roman"/>
          <w:sz w:val="24"/>
          <w:szCs w:val="24"/>
        </w:rPr>
        <w:t xml:space="preserve">Accordingly, we stand by all the terms, conditions and stipulations as defined in tender </w:t>
      </w:r>
      <w:r w:rsidR="000A4C13" w:rsidRPr="000A4C13">
        <w:rPr>
          <w:rFonts w:ascii="Times New Roman" w:hAnsi="Times New Roman" w:cs="Times New Roman"/>
          <w:bCs/>
          <w:sz w:val="24"/>
          <w:szCs w:val="24"/>
        </w:rPr>
        <w:t>I/18012/7/16(45)</w:t>
      </w:r>
      <w:r w:rsidR="000A4C13">
        <w:rPr>
          <w:rFonts w:ascii="Times New Roman" w:hAnsi="Times New Roman" w:cs="Times New Roman"/>
          <w:b/>
          <w:bCs/>
          <w:sz w:val="24"/>
          <w:szCs w:val="24"/>
        </w:rPr>
        <w:t xml:space="preserve"> </w:t>
      </w:r>
      <w:r w:rsidRPr="002F157B">
        <w:rPr>
          <w:rFonts w:ascii="Times New Roman" w:hAnsi="Times New Roman" w:cs="Times New Roman"/>
          <w:sz w:val="24"/>
          <w:szCs w:val="24"/>
        </w:rPr>
        <w:t>of National Council of Science Museums.</w:t>
      </w: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r w:rsidRPr="002F157B">
        <w:rPr>
          <w:rFonts w:ascii="Times New Roman" w:hAnsi="Times New Roman" w:cs="Times New Roman"/>
          <w:sz w:val="24"/>
          <w:szCs w:val="24"/>
        </w:rPr>
        <w:t>We also undertake to directly make good of any shortcomings either in product quality and/or</w:t>
      </w:r>
      <w:r w:rsidR="000A4C13">
        <w:rPr>
          <w:rFonts w:ascii="Times New Roman" w:hAnsi="Times New Roman" w:cs="Times New Roman"/>
          <w:sz w:val="24"/>
          <w:szCs w:val="24"/>
        </w:rPr>
        <w:t xml:space="preserve"> </w:t>
      </w:r>
      <w:r w:rsidRPr="002F157B">
        <w:rPr>
          <w:rFonts w:ascii="Times New Roman" w:hAnsi="Times New Roman" w:cs="Times New Roman"/>
          <w:sz w:val="24"/>
          <w:szCs w:val="24"/>
        </w:rPr>
        <w:t>in services which my/our authorized agent may fail to fulfil as a part of his obligations under</w:t>
      </w:r>
      <w:r w:rsidR="000A4C13">
        <w:rPr>
          <w:rFonts w:ascii="Times New Roman" w:hAnsi="Times New Roman" w:cs="Times New Roman"/>
          <w:sz w:val="24"/>
          <w:szCs w:val="24"/>
        </w:rPr>
        <w:t xml:space="preserve"> </w:t>
      </w:r>
      <w:r w:rsidRPr="002F157B">
        <w:rPr>
          <w:rFonts w:ascii="Times New Roman" w:hAnsi="Times New Roman" w:cs="Times New Roman"/>
          <w:sz w:val="24"/>
          <w:szCs w:val="24"/>
        </w:rPr>
        <w:t>the terms &amp; conditions of this tender.</w:t>
      </w: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r w:rsidRPr="002F157B">
        <w:rPr>
          <w:rFonts w:ascii="Times New Roman" w:hAnsi="Times New Roman" w:cs="Times New Roman"/>
          <w:sz w:val="24"/>
          <w:szCs w:val="24"/>
        </w:rPr>
        <w:t>Thanking you,</w:t>
      </w: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r w:rsidRPr="002F157B">
        <w:rPr>
          <w:rFonts w:ascii="Times New Roman" w:hAnsi="Times New Roman" w:cs="Times New Roman"/>
          <w:sz w:val="24"/>
          <w:szCs w:val="24"/>
        </w:rPr>
        <w:t>Yours faithfully,</w:t>
      </w: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r w:rsidRPr="002F157B">
        <w:rPr>
          <w:rFonts w:ascii="Times New Roman" w:hAnsi="Times New Roman" w:cs="Times New Roman"/>
          <w:sz w:val="24"/>
          <w:szCs w:val="24"/>
        </w:rPr>
        <w:t>(Authorised Signatory with Seal).</w:t>
      </w:r>
    </w:p>
    <w:p w:rsidR="00783DAF" w:rsidRPr="002F157B" w:rsidRDefault="00783DAF" w:rsidP="000A4C13">
      <w:pPr>
        <w:pStyle w:val="BodyTextIndent"/>
        <w:spacing w:after="0" w:line="276" w:lineRule="auto"/>
        <w:ind w:left="720" w:right="43" w:firstLine="0"/>
        <w:rPr>
          <w:rFonts w:ascii="Times New Roman" w:hAnsi="Times New Roman" w:cs="Times New Roman"/>
          <w:sz w:val="24"/>
          <w:szCs w:val="24"/>
        </w:rPr>
      </w:pPr>
    </w:p>
    <w:p w:rsidR="00783DAF" w:rsidRPr="002F157B" w:rsidRDefault="00783DAF" w:rsidP="004317C0">
      <w:pPr>
        <w:pStyle w:val="BodyTextIndent"/>
        <w:ind w:left="720" w:firstLine="0"/>
        <w:rPr>
          <w:rFonts w:ascii="Times New Roman" w:hAnsi="Times New Roman" w:cs="Times New Roman"/>
          <w:b/>
          <w:bCs/>
          <w:sz w:val="24"/>
          <w:szCs w:val="24"/>
        </w:rPr>
      </w:pPr>
    </w:p>
    <w:p w:rsidR="00DB03E0" w:rsidRPr="002F157B" w:rsidRDefault="00DB03E0" w:rsidP="004317C0">
      <w:pPr>
        <w:pStyle w:val="BodyTextIndent"/>
        <w:ind w:left="720" w:firstLine="0"/>
        <w:rPr>
          <w:rFonts w:ascii="Times New Roman" w:hAnsi="Times New Roman" w:cs="Times New Roman"/>
          <w:b/>
          <w:bCs/>
          <w:sz w:val="24"/>
          <w:szCs w:val="24"/>
        </w:rPr>
      </w:pPr>
    </w:p>
    <w:p w:rsidR="00DB03E0" w:rsidRPr="002F157B" w:rsidRDefault="00DB03E0" w:rsidP="004317C0">
      <w:pPr>
        <w:pStyle w:val="BodyTextIndent"/>
        <w:ind w:left="720" w:firstLine="0"/>
        <w:rPr>
          <w:rFonts w:ascii="Times New Roman" w:hAnsi="Times New Roman" w:cs="Times New Roman"/>
          <w:b/>
          <w:bCs/>
          <w:sz w:val="24"/>
          <w:szCs w:val="24"/>
        </w:rPr>
      </w:pPr>
    </w:p>
    <w:p w:rsidR="00DB03E0" w:rsidRPr="002F157B" w:rsidRDefault="00DB03E0" w:rsidP="004317C0">
      <w:pPr>
        <w:pStyle w:val="BodyTextIndent"/>
        <w:ind w:left="720" w:firstLine="0"/>
        <w:rPr>
          <w:rFonts w:ascii="Times New Roman" w:hAnsi="Times New Roman" w:cs="Times New Roman"/>
          <w:b/>
          <w:bCs/>
          <w:sz w:val="24"/>
          <w:szCs w:val="24"/>
        </w:rPr>
      </w:pPr>
    </w:p>
    <w:p w:rsidR="00DB03E0" w:rsidRPr="002F157B" w:rsidRDefault="00DB03E0" w:rsidP="004317C0">
      <w:pPr>
        <w:pStyle w:val="BodyTextIndent"/>
        <w:ind w:left="720" w:firstLine="0"/>
        <w:rPr>
          <w:rFonts w:ascii="Times New Roman" w:hAnsi="Times New Roman" w:cs="Times New Roman"/>
          <w:b/>
          <w:bCs/>
          <w:sz w:val="24"/>
          <w:szCs w:val="24"/>
        </w:rPr>
      </w:pPr>
    </w:p>
    <w:p w:rsidR="00DB03E0" w:rsidRPr="002F157B" w:rsidRDefault="00DB03E0" w:rsidP="004317C0">
      <w:pPr>
        <w:pStyle w:val="BodyTextIndent"/>
        <w:ind w:left="720" w:firstLine="0"/>
        <w:rPr>
          <w:rFonts w:ascii="Times New Roman" w:hAnsi="Times New Roman" w:cs="Times New Roman"/>
          <w:b/>
          <w:bCs/>
          <w:sz w:val="24"/>
          <w:szCs w:val="24"/>
        </w:rPr>
      </w:pPr>
    </w:p>
    <w:p w:rsidR="00DB03E0" w:rsidRPr="002F157B" w:rsidRDefault="00DB03E0" w:rsidP="004317C0">
      <w:pPr>
        <w:pStyle w:val="BodyTextIndent"/>
        <w:ind w:left="720" w:firstLine="0"/>
        <w:rPr>
          <w:rFonts w:ascii="Times New Roman" w:hAnsi="Times New Roman" w:cs="Times New Roman"/>
          <w:b/>
          <w:bCs/>
          <w:sz w:val="24"/>
          <w:szCs w:val="24"/>
        </w:rPr>
      </w:pPr>
    </w:p>
    <w:p w:rsidR="00DB03E0" w:rsidRPr="002F157B" w:rsidRDefault="00DB03E0" w:rsidP="004317C0">
      <w:pPr>
        <w:pStyle w:val="BodyTextIndent"/>
        <w:ind w:left="720" w:firstLine="0"/>
        <w:rPr>
          <w:rFonts w:ascii="Times New Roman" w:hAnsi="Times New Roman" w:cs="Times New Roman"/>
          <w:b/>
          <w:bCs/>
          <w:sz w:val="24"/>
          <w:szCs w:val="24"/>
        </w:rPr>
      </w:pPr>
    </w:p>
    <w:p w:rsidR="00DB03E0" w:rsidRPr="002F157B" w:rsidRDefault="00DB03E0" w:rsidP="004317C0">
      <w:pPr>
        <w:pStyle w:val="BodyTextIndent"/>
        <w:ind w:left="720" w:firstLine="0"/>
        <w:rPr>
          <w:rFonts w:ascii="Times New Roman" w:hAnsi="Times New Roman" w:cs="Times New Roman"/>
          <w:b/>
          <w:bCs/>
          <w:sz w:val="24"/>
          <w:szCs w:val="24"/>
        </w:rPr>
      </w:pPr>
    </w:p>
    <w:p w:rsidR="00CC76E4" w:rsidRDefault="00CC76E4" w:rsidP="006042C4">
      <w:pPr>
        <w:spacing w:line="276" w:lineRule="auto"/>
        <w:ind w:left="720" w:firstLine="0"/>
        <w:jc w:val="right"/>
        <w:rPr>
          <w:rFonts w:ascii="Times New Roman" w:hAnsi="Times New Roman" w:cs="Times New Roman"/>
          <w:b/>
          <w:bCs/>
          <w:sz w:val="24"/>
          <w:szCs w:val="24"/>
        </w:rPr>
      </w:pPr>
      <w:r w:rsidRPr="002F157B">
        <w:rPr>
          <w:rFonts w:ascii="Times New Roman" w:hAnsi="Times New Roman" w:cs="Times New Roman"/>
          <w:b/>
          <w:bCs/>
          <w:sz w:val="24"/>
          <w:szCs w:val="24"/>
        </w:rPr>
        <w:lastRenderedPageBreak/>
        <w:t xml:space="preserve">                     </w:t>
      </w:r>
      <w:r w:rsidR="006042C4">
        <w:rPr>
          <w:rFonts w:ascii="Times New Roman" w:hAnsi="Times New Roman" w:cs="Times New Roman"/>
          <w:b/>
          <w:bCs/>
          <w:sz w:val="24"/>
          <w:szCs w:val="24"/>
        </w:rPr>
        <w:t>ANNE</w:t>
      </w:r>
      <w:r w:rsidR="006042C4" w:rsidRPr="002F157B">
        <w:rPr>
          <w:rFonts w:ascii="Times New Roman" w:hAnsi="Times New Roman" w:cs="Times New Roman"/>
          <w:b/>
          <w:bCs/>
          <w:sz w:val="24"/>
          <w:szCs w:val="24"/>
        </w:rPr>
        <w:t xml:space="preserve">XURE </w:t>
      </w:r>
      <w:r w:rsidR="006042C4">
        <w:rPr>
          <w:rFonts w:ascii="Times New Roman" w:hAnsi="Times New Roman" w:cs="Times New Roman"/>
          <w:b/>
          <w:bCs/>
          <w:sz w:val="24"/>
          <w:szCs w:val="24"/>
        </w:rPr>
        <w:t>–</w:t>
      </w:r>
      <w:r w:rsidR="006042C4" w:rsidRPr="002F157B">
        <w:rPr>
          <w:rFonts w:ascii="Times New Roman" w:hAnsi="Times New Roman" w:cs="Times New Roman"/>
          <w:b/>
          <w:bCs/>
          <w:sz w:val="24"/>
          <w:szCs w:val="24"/>
        </w:rPr>
        <w:t xml:space="preserve"> I</w:t>
      </w:r>
    </w:p>
    <w:p w:rsidR="003606DF" w:rsidRPr="003606DF" w:rsidRDefault="003606DF" w:rsidP="003606DF">
      <w:pPr>
        <w:spacing w:line="276" w:lineRule="auto"/>
        <w:rPr>
          <w:rFonts w:ascii="Times New Roman" w:hAnsi="Times New Roman" w:cs="Times New Roman"/>
          <w:b/>
          <w:bCs/>
          <w:sz w:val="24"/>
          <w:szCs w:val="24"/>
          <w:u w:val="single"/>
        </w:rPr>
      </w:pPr>
      <w:r w:rsidRPr="003606DF">
        <w:rPr>
          <w:rFonts w:ascii="Times New Roman" w:hAnsi="Times New Roman" w:cs="Times New Roman"/>
          <w:b/>
          <w:bCs/>
          <w:sz w:val="24"/>
          <w:szCs w:val="24"/>
          <w:u w:val="single"/>
        </w:rPr>
        <w:t>Cost Break-up</w:t>
      </w:r>
    </w:p>
    <w:p w:rsidR="006042C4" w:rsidRPr="002F157B" w:rsidRDefault="006042C4" w:rsidP="006042C4">
      <w:pPr>
        <w:spacing w:line="276" w:lineRule="auto"/>
        <w:ind w:left="720" w:firstLine="0"/>
        <w:jc w:val="right"/>
        <w:rPr>
          <w:rFonts w:ascii="Times New Roman" w:hAnsi="Times New Roman" w:cs="Times New Roman"/>
          <w:b/>
          <w:bCs/>
          <w:sz w:val="24"/>
          <w:szCs w:val="24"/>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150"/>
        <w:gridCol w:w="1440"/>
        <w:gridCol w:w="1260"/>
        <w:gridCol w:w="1260"/>
        <w:gridCol w:w="1890"/>
        <w:gridCol w:w="1170"/>
      </w:tblGrid>
      <w:tr w:rsidR="005F376A" w:rsidRPr="002F157B" w:rsidTr="005F376A">
        <w:tc>
          <w:tcPr>
            <w:tcW w:w="648" w:type="dxa"/>
            <w:tcBorders>
              <w:bottom w:val="single" w:sz="4" w:space="0" w:color="000000"/>
            </w:tcBorders>
            <w:shd w:val="clear" w:color="auto" w:fill="auto"/>
          </w:tcPr>
          <w:p w:rsidR="005F376A" w:rsidRPr="002F157B" w:rsidRDefault="005F376A" w:rsidP="002A613E">
            <w:pPr>
              <w:spacing w:after="0" w:line="240" w:lineRule="auto"/>
              <w:ind w:left="0" w:right="0" w:firstLine="0"/>
              <w:rPr>
                <w:rFonts w:ascii="Times New Roman" w:hAnsi="Times New Roman" w:cs="Times New Roman"/>
                <w:b/>
                <w:bCs/>
                <w:sz w:val="24"/>
                <w:szCs w:val="24"/>
              </w:rPr>
            </w:pPr>
            <w:r w:rsidRPr="002F157B">
              <w:rPr>
                <w:rFonts w:ascii="Times New Roman" w:hAnsi="Times New Roman" w:cs="Times New Roman"/>
                <w:b/>
                <w:bCs/>
                <w:sz w:val="24"/>
                <w:szCs w:val="24"/>
              </w:rPr>
              <w:t>S.</w:t>
            </w:r>
          </w:p>
          <w:p w:rsidR="005F376A" w:rsidRPr="002F157B" w:rsidRDefault="005F376A" w:rsidP="002A613E">
            <w:pPr>
              <w:spacing w:after="0" w:line="240" w:lineRule="auto"/>
              <w:ind w:left="0" w:right="0" w:firstLine="0"/>
              <w:rPr>
                <w:rFonts w:ascii="Times New Roman" w:hAnsi="Times New Roman" w:cs="Times New Roman"/>
                <w:b/>
                <w:bCs/>
                <w:sz w:val="24"/>
                <w:szCs w:val="24"/>
              </w:rPr>
            </w:pPr>
            <w:r w:rsidRPr="002F157B">
              <w:rPr>
                <w:rFonts w:ascii="Times New Roman" w:hAnsi="Times New Roman" w:cs="Times New Roman"/>
                <w:b/>
                <w:bCs/>
                <w:sz w:val="24"/>
                <w:szCs w:val="24"/>
              </w:rPr>
              <w:t>No.</w:t>
            </w:r>
          </w:p>
        </w:tc>
        <w:tc>
          <w:tcPr>
            <w:tcW w:w="3150" w:type="dxa"/>
            <w:shd w:val="clear" w:color="auto" w:fill="auto"/>
          </w:tcPr>
          <w:p w:rsidR="005F376A" w:rsidRPr="002F157B" w:rsidRDefault="00ED01D3" w:rsidP="00ED01D3">
            <w:pPr>
              <w:spacing w:after="0" w:line="240" w:lineRule="auto"/>
              <w:ind w:left="0" w:hanging="18"/>
              <w:jc w:val="center"/>
              <w:rPr>
                <w:rFonts w:ascii="Times New Roman" w:hAnsi="Times New Roman" w:cs="Times New Roman"/>
                <w:b/>
                <w:bCs/>
                <w:sz w:val="24"/>
                <w:szCs w:val="24"/>
              </w:rPr>
            </w:pPr>
            <w:r>
              <w:rPr>
                <w:rFonts w:ascii="Times New Roman" w:hAnsi="Times New Roman" w:cs="Times New Roman"/>
                <w:b/>
                <w:bCs/>
                <w:sz w:val="24"/>
                <w:szCs w:val="24"/>
              </w:rPr>
              <w:t>Description</w:t>
            </w:r>
          </w:p>
        </w:tc>
        <w:tc>
          <w:tcPr>
            <w:tcW w:w="1440" w:type="dxa"/>
          </w:tcPr>
          <w:p w:rsidR="005F376A" w:rsidRPr="005F376A" w:rsidRDefault="005F376A" w:rsidP="006042C4">
            <w:pPr>
              <w:spacing w:after="0" w:line="240" w:lineRule="auto"/>
              <w:ind w:left="24"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Quantity/Unit cost as </w:t>
            </w:r>
            <w:r w:rsidR="00ED01D3">
              <w:rPr>
                <w:rFonts w:ascii="Times New Roman" w:hAnsi="Times New Roman" w:cs="Times New Roman"/>
                <w:b/>
                <w:bCs/>
                <w:sz w:val="24"/>
                <w:szCs w:val="24"/>
              </w:rPr>
              <w:t xml:space="preserve">may be </w:t>
            </w:r>
            <w:r>
              <w:rPr>
                <w:rFonts w:ascii="Times New Roman" w:hAnsi="Times New Roman" w:cs="Times New Roman"/>
                <w:b/>
                <w:bCs/>
                <w:sz w:val="24"/>
                <w:szCs w:val="24"/>
              </w:rPr>
              <w:t>applicable</w:t>
            </w:r>
          </w:p>
        </w:tc>
        <w:tc>
          <w:tcPr>
            <w:tcW w:w="1260" w:type="dxa"/>
            <w:shd w:val="clear" w:color="auto" w:fill="auto"/>
          </w:tcPr>
          <w:p w:rsidR="005F376A" w:rsidRPr="002F157B" w:rsidRDefault="005F376A" w:rsidP="006042C4">
            <w:pPr>
              <w:spacing w:after="0" w:line="240" w:lineRule="auto"/>
              <w:ind w:left="24" w:firstLine="0"/>
              <w:jc w:val="center"/>
              <w:rPr>
                <w:rFonts w:ascii="Times New Roman" w:hAnsi="Times New Roman" w:cs="Times New Roman"/>
                <w:b/>
                <w:bCs/>
                <w:sz w:val="24"/>
                <w:szCs w:val="24"/>
              </w:rPr>
            </w:pPr>
            <w:r>
              <w:rPr>
                <w:rFonts w:ascii="Times New Roman" w:hAnsi="Times New Roman" w:cs="Times New Roman"/>
                <w:b/>
                <w:bCs/>
                <w:sz w:val="24"/>
                <w:szCs w:val="24"/>
              </w:rPr>
              <w:t>Rate</w:t>
            </w:r>
          </w:p>
        </w:tc>
        <w:tc>
          <w:tcPr>
            <w:tcW w:w="1260" w:type="dxa"/>
            <w:shd w:val="clear" w:color="auto" w:fill="auto"/>
          </w:tcPr>
          <w:p w:rsidR="005F376A" w:rsidRPr="002F157B" w:rsidRDefault="005F376A" w:rsidP="00934503">
            <w:pPr>
              <w:spacing w:after="0" w:line="240" w:lineRule="auto"/>
              <w:ind w:left="24" w:firstLine="0"/>
              <w:jc w:val="center"/>
              <w:rPr>
                <w:rFonts w:ascii="Times New Roman" w:hAnsi="Times New Roman" w:cs="Times New Roman"/>
                <w:b/>
                <w:bCs/>
                <w:sz w:val="24"/>
                <w:szCs w:val="24"/>
              </w:rPr>
            </w:pPr>
            <w:r>
              <w:rPr>
                <w:rFonts w:ascii="Times New Roman" w:hAnsi="Times New Roman" w:cs="Times New Roman"/>
                <w:b/>
                <w:bCs/>
                <w:sz w:val="24"/>
                <w:szCs w:val="24"/>
              </w:rPr>
              <w:t>Amount</w:t>
            </w:r>
          </w:p>
        </w:tc>
        <w:tc>
          <w:tcPr>
            <w:tcW w:w="1890" w:type="dxa"/>
          </w:tcPr>
          <w:p w:rsidR="005F376A" w:rsidRPr="002F157B" w:rsidRDefault="005F376A" w:rsidP="005F376A">
            <w:pPr>
              <w:spacing w:after="0" w:line="240" w:lineRule="auto"/>
              <w:ind w:left="0" w:right="-18" w:firstLine="0"/>
              <w:jc w:val="center"/>
              <w:rPr>
                <w:rFonts w:ascii="Times New Roman" w:hAnsi="Times New Roman" w:cs="Times New Roman"/>
                <w:b/>
                <w:bCs/>
                <w:sz w:val="24"/>
                <w:szCs w:val="24"/>
              </w:rPr>
            </w:pPr>
            <w:r>
              <w:rPr>
                <w:rFonts w:ascii="Times New Roman" w:hAnsi="Times New Roman" w:cs="Times New Roman"/>
                <w:b/>
                <w:bCs/>
                <w:sz w:val="24"/>
                <w:szCs w:val="24"/>
              </w:rPr>
              <w:t>A</w:t>
            </w:r>
            <w:r w:rsidRPr="002F157B">
              <w:rPr>
                <w:rFonts w:ascii="Times New Roman" w:hAnsi="Times New Roman" w:cs="Times New Roman"/>
                <w:b/>
                <w:bCs/>
                <w:sz w:val="24"/>
                <w:szCs w:val="24"/>
              </w:rPr>
              <w:t>pplicable</w:t>
            </w:r>
            <w:r>
              <w:rPr>
                <w:rFonts w:ascii="Times New Roman" w:hAnsi="Times New Roman" w:cs="Times New Roman"/>
                <w:b/>
                <w:bCs/>
                <w:sz w:val="24"/>
                <w:szCs w:val="24"/>
              </w:rPr>
              <w:t xml:space="preserve"> </w:t>
            </w:r>
            <w:r w:rsidRPr="002F157B">
              <w:rPr>
                <w:rFonts w:ascii="Times New Roman" w:hAnsi="Times New Roman" w:cs="Times New Roman"/>
                <w:b/>
                <w:bCs/>
                <w:sz w:val="24"/>
                <w:szCs w:val="24"/>
              </w:rPr>
              <w:t>Taxes</w:t>
            </w:r>
          </w:p>
          <w:p w:rsidR="005F376A" w:rsidRPr="002F157B" w:rsidRDefault="005F376A" w:rsidP="005F376A">
            <w:pPr>
              <w:spacing w:after="0" w:line="240" w:lineRule="auto"/>
              <w:ind w:left="0" w:right="-18"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(with break-up)</w:t>
            </w:r>
          </w:p>
        </w:tc>
        <w:tc>
          <w:tcPr>
            <w:tcW w:w="1170" w:type="dxa"/>
            <w:shd w:val="clear" w:color="auto" w:fill="auto"/>
          </w:tcPr>
          <w:p w:rsidR="005F376A" w:rsidRPr="002F157B" w:rsidRDefault="005F376A" w:rsidP="006042C4">
            <w:pPr>
              <w:tabs>
                <w:tab w:val="left" w:pos="1467"/>
              </w:tabs>
              <w:spacing w:after="0" w:line="240" w:lineRule="auto"/>
              <w:ind w:left="0" w:right="-45" w:firstLine="0"/>
              <w:jc w:val="center"/>
              <w:rPr>
                <w:rFonts w:ascii="Times New Roman" w:hAnsi="Times New Roman" w:cs="Times New Roman"/>
                <w:b/>
                <w:bCs/>
                <w:sz w:val="24"/>
                <w:szCs w:val="24"/>
              </w:rPr>
            </w:pPr>
            <w:r w:rsidRPr="002F157B">
              <w:rPr>
                <w:rFonts w:ascii="Times New Roman" w:hAnsi="Times New Roman" w:cs="Times New Roman"/>
                <w:b/>
                <w:bCs/>
                <w:sz w:val="24"/>
                <w:szCs w:val="24"/>
              </w:rPr>
              <w:t>Total Amount</w:t>
            </w:r>
          </w:p>
        </w:tc>
      </w:tr>
      <w:tr w:rsidR="005F376A" w:rsidRPr="002F157B" w:rsidTr="005F376A">
        <w:trPr>
          <w:trHeight w:val="1313"/>
        </w:trPr>
        <w:tc>
          <w:tcPr>
            <w:tcW w:w="648" w:type="dxa"/>
            <w:tcBorders>
              <w:bottom w:val="nil"/>
            </w:tcBorders>
            <w:shd w:val="clear" w:color="auto" w:fill="auto"/>
          </w:tcPr>
          <w:p w:rsidR="005F376A" w:rsidRPr="002F157B" w:rsidRDefault="005F376A" w:rsidP="002A613E">
            <w:pPr>
              <w:spacing w:line="276" w:lineRule="auto"/>
              <w:rPr>
                <w:rFonts w:ascii="Times New Roman" w:hAnsi="Times New Roman" w:cs="Times New Roman"/>
                <w:b/>
                <w:bCs/>
                <w:sz w:val="24"/>
                <w:szCs w:val="24"/>
              </w:rPr>
            </w:pPr>
            <w:r w:rsidRPr="002F157B">
              <w:rPr>
                <w:rFonts w:ascii="Times New Roman" w:hAnsi="Times New Roman" w:cs="Times New Roman"/>
                <w:b/>
                <w:bCs/>
                <w:sz w:val="24"/>
                <w:szCs w:val="24"/>
              </w:rPr>
              <w:t>1</w:t>
            </w:r>
          </w:p>
        </w:tc>
        <w:tc>
          <w:tcPr>
            <w:tcW w:w="3150" w:type="dxa"/>
            <w:shd w:val="clear" w:color="auto" w:fill="auto"/>
          </w:tcPr>
          <w:p w:rsidR="005F376A" w:rsidRPr="002F157B" w:rsidRDefault="005F376A" w:rsidP="00ED01D3">
            <w:pPr>
              <w:pStyle w:val="ListParagraph"/>
              <w:numPr>
                <w:ilvl w:val="0"/>
                <w:numId w:val="22"/>
              </w:numPr>
              <w:spacing w:line="240" w:lineRule="auto"/>
              <w:ind w:left="0" w:hanging="18"/>
              <w:rPr>
                <w:rFonts w:ascii="Times New Roman" w:hAnsi="Times New Roman" w:cs="Times New Roman"/>
                <w:b/>
                <w:bCs/>
                <w:sz w:val="24"/>
                <w:szCs w:val="24"/>
              </w:rPr>
            </w:pPr>
            <w:r w:rsidRPr="002F157B">
              <w:rPr>
                <w:rFonts w:ascii="Times New Roman" w:hAnsi="Times New Roman" w:cs="Times New Roman"/>
                <w:b/>
                <w:bCs/>
                <w:sz w:val="24"/>
                <w:szCs w:val="24"/>
              </w:rPr>
              <w:t>Dismantling and stacking of existing   space theatre equipment, chairs and carpet etc.</w:t>
            </w:r>
          </w:p>
        </w:tc>
        <w:tc>
          <w:tcPr>
            <w:tcW w:w="1440" w:type="dxa"/>
          </w:tcPr>
          <w:p w:rsidR="005F376A" w:rsidRPr="005F376A" w:rsidRDefault="005F376A" w:rsidP="005F376A">
            <w:pPr>
              <w:tabs>
                <w:tab w:val="left" w:pos="1104"/>
              </w:tabs>
              <w:spacing w:line="276" w:lineRule="auto"/>
              <w:ind w:left="24" w:right="-18" w:firstLine="0"/>
              <w:rPr>
                <w:rFonts w:ascii="Times New Roman" w:hAnsi="Times New Roman" w:cs="Times New Roman"/>
                <w:bCs/>
                <w:sz w:val="20"/>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tcBorders>
              <w:top w:val="nil"/>
              <w:bottom w:val="nil"/>
            </w:tcBorders>
            <w:shd w:val="clear" w:color="auto" w:fill="auto"/>
          </w:tcPr>
          <w:p w:rsidR="005F376A" w:rsidRPr="002F157B" w:rsidRDefault="005F376A" w:rsidP="002A613E">
            <w:pPr>
              <w:spacing w:line="276" w:lineRule="auto"/>
              <w:rPr>
                <w:rFonts w:ascii="Times New Roman" w:hAnsi="Times New Roman" w:cs="Times New Roman"/>
                <w:b/>
                <w:bCs/>
                <w:sz w:val="24"/>
                <w:szCs w:val="24"/>
              </w:rPr>
            </w:pPr>
          </w:p>
        </w:tc>
        <w:tc>
          <w:tcPr>
            <w:tcW w:w="3150" w:type="dxa"/>
            <w:shd w:val="clear" w:color="auto" w:fill="auto"/>
          </w:tcPr>
          <w:p w:rsidR="005F376A" w:rsidRPr="002F157B" w:rsidRDefault="005F376A" w:rsidP="00ED01D3">
            <w:pPr>
              <w:pStyle w:val="ListParagraph"/>
              <w:numPr>
                <w:ilvl w:val="0"/>
                <w:numId w:val="22"/>
              </w:numPr>
              <w:spacing w:line="240" w:lineRule="auto"/>
              <w:ind w:left="0" w:hanging="18"/>
              <w:rPr>
                <w:rFonts w:ascii="Times New Roman" w:hAnsi="Times New Roman" w:cs="Times New Roman"/>
                <w:b/>
                <w:bCs/>
                <w:sz w:val="24"/>
                <w:szCs w:val="24"/>
              </w:rPr>
            </w:pPr>
            <w:r w:rsidRPr="002F157B">
              <w:rPr>
                <w:rFonts w:ascii="Times New Roman" w:hAnsi="Times New Roman" w:cs="Times New Roman"/>
                <w:b/>
                <w:bCs/>
                <w:sz w:val="24"/>
                <w:szCs w:val="24"/>
              </w:rPr>
              <w:t xml:space="preserve">Assembling and installation of GSS Helios planetarium system within </w:t>
            </w:r>
            <w:r w:rsidR="00ED01D3">
              <w:rPr>
                <w:rFonts w:ascii="Times New Roman" w:hAnsi="Times New Roman" w:cs="Times New Roman"/>
                <w:b/>
                <w:bCs/>
                <w:sz w:val="24"/>
                <w:szCs w:val="24"/>
              </w:rPr>
              <w:t>S</w:t>
            </w:r>
            <w:r w:rsidRPr="002F157B">
              <w:rPr>
                <w:rFonts w:ascii="Times New Roman" w:hAnsi="Times New Roman" w:cs="Times New Roman"/>
                <w:b/>
                <w:bCs/>
                <w:sz w:val="24"/>
                <w:szCs w:val="24"/>
              </w:rPr>
              <w:t xml:space="preserve">pace </w:t>
            </w:r>
            <w:r w:rsidR="00ED01D3">
              <w:rPr>
                <w:rFonts w:ascii="Times New Roman" w:hAnsi="Times New Roman" w:cs="Times New Roman"/>
                <w:b/>
                <w:bCs/>
                <w:sz w:val="24"/>
                <w:szCs w:val="24"/>
              </w:rPr>
              <w:t>O</w:t>
            </w:r>
            <w:r w:rsidRPr="002F157B">
              <w:rPr>
                <w:rFonts w:ascii="Times New Roman" w:hAnsi="Times New Roman" w:cs="Times New Roman"/>
                <w:b/>
                <w:bCs/>
                <w:sz w:val="24"/>
                <w:szCs w:val="24"/>
              </w:rPr>
              <w:t>dyssey building.</w:t>
            </w:r>
          </w:p>
        </w:tc>
        <w:tc>
          <w:tcPr>
            <w:tcW w:w="1440" w:type="dxa"/>
          </w:tcPr>
          <w:p w:rsidR="005F376A" w:rsidRPr="005F376A" w:rsidRDefault="005F376A" w:rsidP="00934503">
            <w:pPr>
              <w:tabs>
                <w:tab w:val="left" w:pos="1104"/>
              </w:tabs>
              <w:spacing w:line="276" w:lineRule="auto"/>
              <w:ind w:left="24" w:right="-18" w:firstLine="0"/>
              <w:rPr>
                <w:rFonts w:ascii="Times New Roman" w:hAnsi="Times New Roman" w:cs="Times New Roman"/>
                <w:bCs/>
                <w:sz w:val="20"/>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tcBorders>
              <w:top w:val="nil"/>
            </w:tcBorders>
            <w:shd w:val="clear" w:color="auto" w:fill="auto"/>
          </w:tcPr>
          <w:p w:rsidR="005F376A" w:rsidRPr="002F157B" w:rsidRDefault="005F376A" w:rsidP="002A613E">
            <w:pPr>
              <w:spacing w:line="276" w:lineRule="auto"/>
              <w:rPr>
                <w:rFonts w:ascii="Times New Roman" w:hAnsi="Times New Roman" w:cs="Times New Roman"/>
                <w:b/>
                <w:bCs/>
                <w:sz w:val="24"/>
                <w:szCs w:val="24"/>
              </w:rPr>
            </w:pPr>
          </w:p>
        </w:tc>
        <w:tc>
          <w:tcPr>
            <w:tcW w:w="3150" w:type="dxa"/>
            <w:shd w:val="clear" w:color="auto" w:fill="auto"/>
          </w:tcPr>
          <w:p w:rsidR="005F376A" w:rsidRPr="002F157B" w:rsidRDefault="005F376A" w:rsidP="00ED01D3">
            <w:pPr>
              <w:pStyle w:val="ListParagraph"/>
              <w:numPr>
                <w:ilvl w:val="0"/>
                <w:numId w:val="22"/>
              </w:numPr>
              <w:spacing w:line="240" w:lineRule="auto"/>
              <w:ind w:left="0" w:hanging="18"/>
              <w:rPr>
                <w:rFonts w:ascii="Times New Roman" w:hAnsi="Times New Roman" w:cs="Times New Roman"/>
                <w:b/>
                <w:bCs/>
                <w:sz w:val="24"/>
                <w:szCs w:val="24"/>
              </w:rPr>
            </w:pPr>
            <w:r w:rsidRPr="002F157B">
              <w:rPr>
                <w:rFonts w:ascii="Times New Roman" w:hAnsi="Times New Roman" w:cs="Times New Roman"/>
                <w:b/>
                <w:bCs/>
                <w:sz w:val="24"/>
                <w:szCs w:val="24"/>
              </w:rPr>
              <w:t>Dismantling and stacking of existing  dome along with steel structure, all installed insulation, equipment etc. including cost of scaffolding, labour etc.</w:t>
            </w:r>
          </w:p>
        </w:tc>
        <w:tc>
          <w:tcPr>
            <w:tcW w:w="1440" w:type="dxa"/>
          </w:tcPr>
          <w:p w:rsidR="005F376A" w:rsidRPr="005F376A" w:rsidRDefault="005F376A" w:rsidP="00934503">
            <w:pPr>
              <w:tabs>
                <w:tab w:val="left" w:pos="1104"/>
              </w:tabs>
              <w:spacing w:line="276" w:lineRule="auto"/>
              <w:ind w:left="24" w:right="-18" w:firstLine="0"/>
              <w:rPr>
                <w:rFonts w:ascii="Times New Roman" w:hAnsi="Times New Roman" w:cs="Times New Roman"/>
                <w:bCs/>
                <w:sz w:val="20"/>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2.</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sidRPr="002F157B">
              <w:rPr>
                <w:rFonts w:ascii="Times New Roman" w:hAnsi="Times New Roman" w:cs="Times New Roman"/>
                <w:b/>
                <w:bCs/>
                <w:sz w:val="24"/>
                <w:szCs w:val="24"/>
              </w:rPr>
              <w:t>Supply and installation of Projection Dome Screen including all associated structures and including cost of scaffolding, labour etc</w:t>
            </w:r>
          </w:p>
        </w:tc>
        <w:tc>
          <w:tcPr>
            <w:tcW w:w="1440" w:type="dxa"/>
          </w:tcPr>
          <w:p w:rsidR="005F376A" w:rsidRPr="005F376A" w:rsidRDefault="005F376A" w:rsidP="005F376A">
            <w:pPr>
              <w:spacing w:line="276" w:lineRule="auto"/>
              <w:ind w:left="-66" w:right="-18" w:firstLine="0"/>
              <w:rPr>
                <w:rFonts w:ascii="Times New Roman" w:hAnsi="Times New Roman" w:cs="Times New Roman"/>
                <w:bCs/>
                <w:sz w:val="20"/>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351"/>
              <w:rPr>
                <w:rFonts w:ascii="Times New Roman" w:hAnsi="Times New Roman" w:cs="Times New Roman"/>
                <w:b/>
                <w:bCs/>
                <w:sz w:val="24"/>
                <w:szCs w:val="24"/>
              </w:rPr>
            </w:pPr>
            <w:r w:rsidRPr="002F157B">
              <w:rPr>
                <w:rFonts w:ascii="Times New Roman" w:hAnsi="Times New Roman" w:cs="Times New Roman"/>
                <w:b/>
                <w:bCs/>
                <w:sz w:val="24"/>
                <w:szCs w:val="24"/>
              </w:rPr>
              <w:t>3</w:t>
            </w:r>
            <w:r>
              <w:rPr>
                <w:rFonts w:ascii="Times New Roman" w:hAnsi="Times New Roman" w:cs="Times New Roman"/>
                <w:b/>
                <w:bCs/>
                <w:sz w:val="24"/>
                <w:szCs w:val="24"/>
              </w:rPr>
              <w:t>a</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sidRPr="002F157B">
              <w:rPr>
                <w:rFonts w:ascii="Times New Roman" w:hAnsi="Times New Roman" w:cs="Times New Roman"/>
                <w:b/>
                <w:bCs/>
                <w:sz w:val="24"/>
                <w:szCs w:val="24"/>
              </w:rPr>
              <w:t>Supply and installation of Dome Insulation</w:t>
            </w:r>
            <w:r>
              <w:rPr>
                <w:rFonts w:ascii="Times New Roman" w:hAnsi="Times New Roman" w:cs="Times New Roman"/>
                <w:b/>
                <w:bCs/>
                <w:sz w:val="24"/>
                <w:szCs w:val="24"/>
              </w:rPr>
              <w:t xml:space="preserve"> of inner wall of outer concrete dome.</w:t>
            </w:r>
          </w:p>
        </w:tc>
        <w:tc>
          <w:tcPr>
            <w:tcW w:w="1440" w:type="dxa"/>
          </w:tcPr>
          <w:p w:rsidR="005F376A" w:rsidRPr="005F376A" w:rsidRDefault="005F376A" w:rsidP="00934503">
            <w:pPr>
              <w:tabs>
                <w:tab w:val="left" w:pos="1104"/>
              </w:tabs>
              <w:spacing w:line="276" w:lineRule="auto"/>
              <w:ind w:left="24" w:right="-18" w:firstLine="0"/>
              <w:rPr>
                <w:rFonts w:ascii="Times New Roman" w:hAnsi="Times New Roman" w:cs="Times New Roman"/>
                <w:bCs/>
                <w:sz w:val="20"/>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351"/>
              <w:rPr>
                <w:rFonts w:ascii="Times New Roman" w:hAnsi="Times New Roman" w:cs="Times New Roman"/>
                <w:b/>
                <w:bCs/>
                <w:sz w:val="24"/>
                <w:szCs w:val="24"/>
              </w:rPr>
            </w:pPr>
            <w:r>
              <w:rPr>
                <w:rFonts w:ascii="Times New Roman" w:hAnsi="Times New Roman" w:cs="Times New Roman"/>
                <w:b/>
                <w:bCs/>
                <w:sz w:val="24"/>
                <w:szCs w:val="24"/>
              </w:rPr>
              <w:t>3b</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Pr>
                <w:rFonts w:ascii="Times New Roman" w:hAnsi="Times New Roman" w:cs="Times New Roman"/>
                <w:b/>
                <w:bCs/>
                <w:sz w:val="24"/>
                <w:szCs w:val="24"/>
              </w:rPr>
              <w:t>Acoustic panelling below the dome screen.</w:t>
            </w:r>
          </w:p>
        </w:tc>
        <w:tc>
          <w:tcPr>
            <w:tcW w:w="1440" w:type="dxa"/>
          </w:tcPr>
          <w:p w:rsidR="005F376A" w:rsidRPr="005F376A" w:rsidRDefault="005F376A" w:rsidP="00934503">
            <w:pPr>
              <w:tabs>
                <w:tab w:val="left" w:pos="1104"/>
              </w:tabs>
              <w:spacing w:line="276" w:lineRule="auto"/>
              <w:ind w:left="24" w:right="-18" w:firstLine="0"/>
              <w:rPr>
                <w:rFonts w:ascii="Times New Roman" w:hAnsi="Times New Roman" w:cs="Times New Roman"/>
                <w:bCs/>
                <w:sz w:val="20"/>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4.</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Pr>
                <w:rFonts w:ascii="Times New Roman" w:hAnsi="Times New Roman" w:cs="Times New Roman"/>
                <w:b/>
                <w:bCs/>
                <w:sz w:val="24"/>
                <w:szCs w:val="24"/>
              </w:rPr>
              <w:t>Supply, installation, testing and commissioning (</w:t>
            </w:r>
            <w:r w:rsidRPr="002F157B">
              <w:rPr>
                <w:rFonts w:ascii="Times New Roman" w:hAnsi="Times New Roman" w:cs="Times New Roman"/>
                <w:b/>
                <w:bCs/>
                <w:sz w:val="24"/>
                <w:szCs w:val="24"/>
              </w:rPr>
              <w:t>SITC</w:t>
            </w:r>
            <w:r>
              <w:rPr>
                <w:rFonts w:ascii="Times New Roman" w:hAnsi="Times New Roman" w:cs="Times New Roman"/>
                <w:b/>
                <w:bCs/>
                <w:sz w:val="24"/>
                <w:szCs w:val="24"/>
              </w:rPr>
              <w:t>)</w:t>
            </w:r>
            <w:r w:rsidRPr="002F157B">
              <w:rPr>
                <w:rFonts w:ascii="Times New Roman" w:hAnsi="Times New Roman" w:cs="Times New Roman"/>
                <w:b/>
                <w:bCs/>
                <w:sz w:val="24"/>
                <w:szCs w:val="24"/>
              </w:rPr>
              <w:t xml:space="preserve"> of Projector Array with geometric correction and image blending for seamless projection.</w:t>
            </w:r>
          </w:p>
        </w:tc>
        <w:tc>
          <w:tcPr>
            <w:tcW w:w="1440" w:type="dxa"/>
          </w:tcPr>
          <w:p w:rsidR="005F376A" w:rsidRPr="005F376A" w:rsidRDefault="005F376A" w:rsidP="00934503">
            <w:pPr>
              <w:spacing w:line="276" w:lineRule="auto"/>
              <w:ind w:left="-66" w:right="-18" w:firstLine="0"/>
              <w:rPr>
                <w:rFonts w:ascii="Times New Roman" w:hAnsi="Times New Roman" w:cs="Times New Roman"/>
                <w:bCs/>
                <w:sz w:val="20"/>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5.</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sidRPr="002F157B">
              <w:rPr>
                <w:rFonts w:ascii="Times New Roman" w:hAnsi="Times New Roman" w:cs="Times New Roman"/>
                <w:b/>
                <w:bCs/>
                <w:sz w:val="24"/>
                <w:szCs w:val="24"/>
              </w:rPr>
              <w:t>SITC of Image Generator Server networked with Image generator workstations.</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6.</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sidRPr="002F157B">
              <w:rPr>
                <w:rFonts w:ascii="Times New Roman" w:hAnsi="Times New Roman" w:cs="Times New Roman"/>
                <w:b/>
                <w:bCs/>
                <w:sz w:val="24"/>
                <w:szCs w:val="24"/>
              </w:rPr>
              <w:t>SITC of Interactive planetarium and fulldome configurator and playback software</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7.</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sidRPr="002F157B">
              <w:rPr>
                <w:rFonts w:ascii="Times New Roman" w:hAnsi="Times New Roman" w:cs="Times New Roman"/>
                <w:b/>
                <w:bCs/>
                <w:sz w:val="24"/>
                <w:szCs w:val="24"/>
              </w:rPr>
              <w:t>SITC of Show control system</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lastRenderedPageBreak/>
              <w:t>8.</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sidRPr="002F157B">
              <w:rPr>
                <w:rFonts w:ascii="Times New Roman" w:hAnsi="Times New Roman" w:cs="Times New Roman"/>
                <w:b/>
                <w:bCs/>
                <w:sz w:val="24"/>
                <w:szCs w:val="24"/>
              </w:rPr>
              <w:t>SITC of Automatic Calibration and alignment system</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9.</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sidRPr="002F157B">
              <w:rPr>
                <w:rFonts w:ascii="Times New Roman" w:hAnsi="Times New Roman" w:cs="Times New Roman"/>
                <w:b/>
                <w:bCs/>
                <w:sz w:val="24"/>
                <w:szCs w:val="24"/>
              </w:rPr>
              <w:t>SITC of Integrated 7.1 surround sound system</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tcBorders>
              <w:bottom w:val="single" w:sz="4" w:space="0" w:color="000000"/>
            </w:tcBorders>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10.</w:t>
            </w:r>
          </w:p>
        </w:tc>
        <w:tc>
          <w:tcPr>
            <w:tcW w:w="3150" w:type="dxa"/>
            <w:shd w:val="clear" w:color="auto" w:fill="auto"/>
          </w:tcPr>
          <w:p w:rsidR="005F376A" w:rsidRPr="002F157B" w:rsidRDefault="005F376A" w:rsidP="00ED01D3">
            <w:pPr>
              <w:spacing w:after="0" w:line="240" w:lineRule="auto"/>
              <w:ind w:left="0" w:right="43" w:hanging="18"/>
              <w:rPr>
                <w:rFonts w:ascii="Times New Roman" w:hAnsi="Times New Roman" w:cs="Times New Roman"/>
                <w:b/>
                <w:bCs/>
                <w:sz w:val="24"/>
                <w:szCs w:val="24"/>
              </w:rPr>
            </w:pPr>
            <w:r w:rsidRPr="002F157B">
              <w:rPr>
                <w:rFonts w:ascii="Times New Roman" w:hAnsi="Times New Roman" w:cs="Times New Roman"/>
                <w:b/>
                <w:sz w:val="24"/>
                <w:szCs w:val="24"/>
              </w:rPr>
              <w:t>SITC of U.P.S system with parallel redundancy with 30 minutes backup including electrical panel for distribution of power to the installed equipment.</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tcBorders>
              <w:bottom w:val="nil"/>
            </w:tcBorders>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11.</w:t>
            </w:r>
          </w:p>
        </w:tc>
        <w:tc>
          <w:tcPr>
            <w:tcW w:w="3150" w:type="dxa"/>
            <w:shd w:val="clear" w:color="auto" w:fill="auto"/>
          </w:tcPr>
          <w:p w:rsidR="005F376A" w:rsidRPr="005F376A" w:rsidRDefault="005F376A" w:rsidP="00ED01D3">
            <w:pPr>
              <w:spacing w:line="240" w:lineRule="auto"/>
              <w:ind w:left="0" w:hanging="18"/>
              <w:rPr>
                <w:rFonts w:ascii="Times New Roman" w:hAnsi="Times New Roman" w:cs="Times New Roman"/>
                <w:b/>
                <w:bCs/>
                <w:sz w:val="24"/>
                <w:szCs w:val="24"/>
              </w:rPr>
            </w:pPr>
            <w:r w:rsidRPr="005F376A">
              <w:rPr>
                <w:rFonts w:ascii="Times New Roman" w:hAnsi="Times New Roman" w:cs="Times New Roman"/>
                <w:b/>
                <w:bCs/>
                <w:sz w:val="24"/>
                <w:szCs w:val="24"/>
              </w:rPr>
              <w:t xml:space="preserve">Seating Arrangement </w:t>
            </w:r>
          </w:p>
          <w:p w:rsidR="005F376A" w:rsidRPr="005F376A" w:rsidRDefault="005F376A" w:rsidP="00ED01D3">
            <w:pPr>
              <w:pStyle w:val="ListParagraph"/>
              <w:numPr>
                <w:ilvl w:val="0"/>
                <w:numId w:val="21"/>
              </w:numPr>
              <w:spacing w:line="240" w:lineRule="auto"/>
              <w:ind w:left="0" w:hanging="18"/>
              <w:rPr>
                <w:rFonts w:ascii="Times New Roman" w:hAnsi="Times New Roman" w:cs="Times New Roman"/>
                <w:b/>
                <w:bCs/>
                <w:sz w:val="24"/>
                <w:szCs w:val="24"/>
              </w:rPr>
            </w:pPr>
            <w:r w:rsidRPr="005F376A">
              <w:rPr>
                <w:rFonts w:ascii="Times New Roman" w:hAnsi="Times New Roman" w:cs="Times New Roman"/>
                <w:b/>
                <w:bCs/>
                <w:sz w:val="24"/>
                <w:szCs w:val="24"/>
              </w:rPr>
              <w:t>Supply, fabrication and installation of tubular structure for new  seating layout with enhanced leg space and covering the structure with 32 mm plywood (marine grade, water proof, termite resistant and fire retardant</w:t>
            </w:r>
            <w:r w:rsidR="00ED01D3">
              <w:rPr>
                <w:rFonts w:ascii="Times New Roman" w:hAnsi="Times New Roman" w:cs="Times New Roman"/>
                <w:b/>
                <w:bCs/>
                <w:sz w:val="24"/>
                <w:szCs w:val="24"/>
              </w:rPr>
              <w:t>) with all required fasteners and structural materials for complete finished floor suitable for installation of chairs and laying of carpet.</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tcBorders>
              <w:top w:val="nil"/>
            </w:tcBorders>
            <w:shd w:val="clear" w:color="auto" w:fill="auto"/>
          </w:tcPr>
          <w:p w:rsidR="005F376A" w:rsidRPr="002F157B" w:rsidRDefault="005F376A" w:rsidP="002A613E">
            <w:pPr>
              <w:spacing w:line="276" w:lineRule="auto"/>
              <w:rPr>
                <w:rFonts w:ascii="Times New Roman" w:hAnsi="Times New Roman" w:cs="Times New Roman"/>
                <w:b/>
                <w:bCs/>
                <w:sz w:val="24"/>
                <w:szCs w:val="24"/>
              </w:rPr>
            </w:pPr>
          </w:p>
        </w:tc>
        <w:tc>
          <w:tcPr>
            <w:tcW w:w="3150" w:type="dxa"/>
            <w:shd w:val="clear" w:color="auto" w:fill="auto"/>
          </w:tcPr>
          <w:p w:rsidR="005F376A" w:rsidRPr="002F157B" w:rsidRDefault="005F376A" w:rsidP="00ED01D3">
            <w:pPr>
              <w:pStyle w:val="ListParagraph"/>
              <w:numPr>
                <w:ilvl w:val="0"/>
                <w:numId w:val="21"/>
              </w:numPr>
              <w:spacing w:line="240" w:lineRule="auto"/>
              <w:ind w:left="0" w:hanging="18"/>
              <w:rPr>
                <w:rFonts w:ascii="Times New Roman" w:hAnsi="Times New Roman" w:cs="Times New Roman"/>
                <w:b/>
                <w:bCs/>
                <w:sz w:val="24"/>
                <w:szCs w:val="24"/>
              </w:rPr>
            </w:pPr>
            <w:r w:rsidRPr="002F157B">
              <w:rPr>
                <w:rFonts w:ascii="Times New Roman" w:hAnsi="Times New Roman" w:cs="Times New Roman"/>
                <w:b/>
                <w:bCs/>
                <w:sz w:val="24"/>
                <w:szCs w:val="24"/>
              </w:rPr>
              <w:t>Supply and installation of 360 chairs as per approved layout.</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12.</w:t>
            </w:r>
          </w:p>
        </w:tc>
        <w:tc>
          <w:tcPr>
            <w:tcW w:w="3150" w:type="dxa"/>
            <w:shd w:val="clear" w:color="auto" w:fill="auto"/>
          </w:tcPr>
          <w:p w:rsidR="005F376A" w:rsidRPr="002F157B" w:rsidRDefault="005F376A" w:rsidP="00ED01D3">
            <w:pPr>
              <w:spacing w:line="240" w:lineRule="auto"/>
              <w:ind w:left="0" w:hanging="18"/>
              <w:rPr>
                <w:rFonts w:ascii="Times New Roman" w:hAnsi="Times New Roman" w:cs="Times New Roman"/>
                <w:b/>
                <w:bCs/>
                <w:sz w:val="24"/>
                <w:szCs w:val="24"/>
              </w:rPr>
            </w:pPr>
            <w:r w:rsidRPr="002F157B">
              <w:rPr>
                <w:rFonts w:ascii="Times New Roman" w:hAnsi="Times New Roman" w:cs="Times New Roman"/>
                <w:b/>
                <w:bCs/>
                <w:sz w:val="24"/>
                <w:szCs w:val="24"/>
              </w:rPr>
              <w:t>SITC of LED Cove light, staircase lighting, exit and emergency exit signage etc.</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13.</w:t>
            </w:r>
          </w:p>
        </w:tc>
        <w:tc>
          <w:tcPr>
            <w:tcW w:w="3150" w:type="dxa"/>
            <w:shd w:val="clear" w:color="auto" w:fill="auto"/>
          </w:tcPr>
          <w:p w:rsidR="005F376A" w:rsidRPr="002F157B" w:rsidRDefault="005F376A" w:rsidP="00ED01D3">
            <w:pPr>
              <w:spacing w:line="240" w:lineRule="auto"/>
              <w:ind w:left="0" w:hanging="18"/>
              <w:rPr>
                <w:rFonts w:ascii="Times New Roman" w:hAnsi="Times New Roman" w:cs="Times New Roman"/>
                <w:b/>
                <w:bCs/>
                <w:sz w:val="24"/>
                <w:szCs w:val="24"/>
              </w:rPr>
            </w:pPr>
            <w:r w:rsidRPr="002F157B">
              <w:rPr>
                <w:rFonts w:ascii="Times New Roman" w:hAnsi="Times New Roman" w:cs="Times New Roman"/>
                <w:b/>
                <w:bCs/>
                <w:sz w:val="24"/>
                <w:szCs w:val="24"/>
              </w:rPr>
              <w:t>Supply of Active 3D spectacles (1000 nos.) along with supply and installation of storage and sterilization equipment.</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sidRPr="002F157B">
              <w:rPr>
                <w:rFonts w:ascii="Times New Roman" w:hAnsi="Times New Roman" w:cs="Times New Roman"/>
                <w:b/>
                <w:bCs/>
                <w:sz w:val="24"/>
                <w:szCs w:val="24"/>
              </w:rPr>
              <w:t>14.</w:t>
            </w:r>
          </w:p>
        </w:tc>
        <w:tc>
          <w:tcPr>
            <w:tcW w:w="3150" w:type="dxa"/>
            <w:shd w:val="clear" w:color="auto" w:fill="auto"/>
          </w:tcPr>
          <w:p w:rsidR="005F376A" w:rsidRPr="002F157B" w:rsidRDefault="005F376A" w:rsidP="00ED01D3">
            <w:pPr>
              <w:spacing w:line="240" w:lineRule="auto"/>
              <w:ind w:left="0" w:hanging="18"/>
              <w:rPr>
                <w:rFonts w:ascii="Times New Roman" w:hAnsi="Times New Roman" w:cs="Times New Roman"/>
                <w:b/>
                <w:bCs/>
                <w:sz w:val="24"/>
                <w:szCs w:val="24"/>
              </w:rPr>
            </w:pPr>
            <w:r w:rsidRPr="002F157B">
              <w:rPr>
                <w:rFonts w:ascii="Times New Roman" w:hAnsi="Times New Roman" w:cs="Times New Roman"/>
                <w:b/>
                <w:bCs/>
                <w:sz w:val="24"/>
                <w:szCs w:val="24"/>
              </w:rPr>
              <w:t>Training  on FULLDOME PROJECTION SYSTEM</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r w:rsidR="005F376A" w:rsidRPr="002F157B" w:rsidTr="005F376A">
        <w:tc>
          <w:tcPr>
            <w:tcW w:w="648" w:type="dxa"/>
            <w:shd w:val="clear" w:color="auto" w:fill="auto"/>
          </w:tcPr>
          <w:p w:rsidR="005F376A" w:rsidRPr="002F157B" w:rsidRDefault="005F376A" w:rsidP="002A613E">
            <w:pPr>
              <w:spacing w:line="276" w:lineRule="auto"/>
              <w:ind w:left="0" w:firstLine="0"/>
              <w:rPr>
                <w:rFonts w:ascii="Times New Roman" w:hAnsi="Times New Roman" w:cs="Times New Roman"/>
                <w:b/>
                <w:bCs/>
                <w:sz w:val="24"/>
                <w:szCs w:val="24"/>
              </w:rPr>
            </w:pPr>
            <w:r>
              <w:rPr>
                <w:rFonts w:ascii="Times New Roman" w:hAnsi="Times New Roman" w:cs="Times New Roman"/>
                <w:b/>
                <w:bCs/>
                <w:sz w:val="24"/>
                <w:szCs w:val="24"/>
              </w:rPr>
              <w:t>15.</w:t>
            </w:r>
          </w:p>
        </w:tc>
        <w:tc>
          <w:tcPr>
            <w:tcW w:w="3150" w:type="dxa"/>
            <w:shd w:val="clear" w:color="auto" w:fill="auto"/>
          </w:tcPr>
          <w:p w:rsidR="005F376A" w:rsidRDefault="005F376A" w:rsidP="00ED01D3">
            <w:pPr>
              <w:spacing w:line="240" w:lineRule="auto"/>
              <w:ind w:left="0" w:hanging="18"/>
              <w:rPr>
                <w:rFonts w:ascii="Times New Roman" w:hAnsi="Times New Roman" w:cs="Times New Roman"/>
                <w:b/>
                <w:bCs/>
                <w:sz w:val="24"/>
                <w:szCs w:val="24"/>
              </w:rPr>
            </w:pPr>
            <w:r>
              <w:rPr>
                <w:rFonts w:ascii="Times New Roman" w:hAnsi="Times New Roman" w:cs="Times New Roman"/>
                <w:b/>
                <w:bCs/>
                <w:sz w:val="24"/>
                <w:szCs w:val="24"/>
              </w:rPr>
              <w:t>Any other item</w:t>
            </w:r>
            <w:r w:rsidR="00ED01D3">
              <w:rPr>
                <w:rFonts w:ascii="Times New Roman" w:hAnsi="Times New Roman" w:cs="Times New Roman"/>
                <w:b/>
                <w:bCs/>
                <w:sz w:val="24"/>
                <w:szCs w:val="24"/>
              </w:rPr>
              <w:t>s of work/equipment etc.</w:t>
            </w:r>
            <w:r>
              <w:rPr>
                <w:rFonts w:ascii="Times New Roman" w:hAnsi="Times New Roman" w:cs="Times New Roman"/>
                <w:b/>
                <w:bCs/>
                <w:sz w:val="24"/>
                <w:szCs w:val="24"/>
              </w:rPr>
              <w:t xml:space="preserve"> not covered above, under Sl.</w:t>
            </w:r>
            <w:r w:rsidR="00ED01D3">
              <w:rPr>
                <w:rFonts w:ascii="Times New Roman" w:hAnsi="Times New Roman" w:cs="Times New Roman"/>
                <w:b/>
                <w:bCs/>
                <w:sz w:val="24"/>
                <w:szCs w:val="24"/>
              </w:rPr>
              <w:t xml:space="preserve"> </w:t>
            </w:r>
            <w:r>
              <w:rPr>
                <w:rFonts w:ascii="Times New Roman" w:hAnsi="Times New Roman" w:cs="Times New Roman"/>
                <w:b/>
                <w:bCs/>
                <w:sz w:val="24"/>
                <w:szCs w:val="24"/>
              </w:rPr>
              <w:t>No. 1 to 14</w:t>
            </w:r>
            <w:r w:rsidR="00ED01D3">
              <w:rPr>
                <w:rFonts w:ascii="Times New Roman" w:hAnsi="Times New Roman" w:cs="Times New Roman"/>
                <w:b/>
                <w:bCs/>
                <w:sz w:val="24"/>
                <w:szCs w:val="24"/>
              </w:rPr>
              <w:t xml:space="preserve"> but required as per scope of work provided.</w:t>
            </w:r>
          </w:p>
          <w:p w:rsidR="00ED01D3" w:rsidRPr="00ED01D3" w:rsidRDefault="00ED01D3" w:rsidP="00ED01D3">
            <w:pPr>
              <w:spacing w:line="240" w:lineRule="auto"/>
              <w:ind w:left="0" w:hanging="18"/>
              <w:rPr>
                <w:rFonts w:ascii="Times New Roman" w:hAnsi="Times New Roman" w:cs="Times New Roman"/>
                <w:bCs/>
                <w:i/>
                <w:sz w:val="24"/>
                <w:szCs w:val="24"/>
              </w:rPr>
            </w:pPr>
            <w:r w:rsidRPr="00ED01D3">
              <w:rPr>
                <w:rFonts w:ascii="Times New Roman" w:hAnsi="Times New Roman" w:cs="Times New Roman"/>
                <w:bCs/>
                <w:i/>
                <w:sz w:val="24"/>
                <w:szCs w:val="24"/>
              </w:rPr>
              <w:t xml:space="preserve">(add additional rows as </w:t>
            </w:r>
            <w:r w:rsidR="00931CDC">
              <w:rPr>
                <w:rFonts w:ascii="Times New Roman" w:hAnsi="Times New Roman" w:cs="Times New Roman"/>
                <w:bCs/>
                <w:i/>
                <w:sz w:val="24"/>
                <w:szCs w:val="24"/>
              </w:rPr>
              <w:t xml:space="preserve">may be </w:t>
            </w:r>
            <w:r w:rsidRPr="00ED01D3">
              <w:rPr>
                <w:rFonts w:ascii="Times New Roman" w:hAnsi="Times New Roman" w:cs="Times New Roman"/>
                <w:bCs/>
                <w:i/>
                <w:sz w:val="24"/>
                <w:szCs w:val="24"/>
              </w:rPr>
              <w:t>required)</w:t>
            </w:r>
          </w:p>
        </w:tc>
        <w:tc>
          <w:tcPr>
            <w:tcW w:w="1440" w:type="dxa"/>
          </w:tcPr>
          <w:p w:rsidR="005F376A" w:rsidRPr="005F376A" w:rsidRDefault="005F376A" w:rsidP="002A613E">
            <w:pPr>
              <w:spacing w:line="276" w:lineRule="auto"/>
              <w:ind w:left="720" w:firstLine="0"/>
              <w:rPr>
                <w:rFonts w:ascii="Times New Roman" w:hAnsi="Times New Roman" w:cs="Times New Roman"/>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26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890" w:type="dxa"/>
          </w:tcPr>
          <w:p w:rsidR="005F376A" w:rsidRPr="002F157B" w:rsidRDefault="005F376A" w:rsidP="002A613E">
            <w:pPr>
              <w:spacing w:line="276" w:lineRule="auto"/>
              <w:ind w:left="720" w:firstLine="0"/>
              <w:rPr>
                <w:rFonts w:ascii="Times New Roman" w:hAnsi="Times New Roman" w:cs="Times New Roman"/>
                <w:b/>
                <w:bCs/>
                <w:sz w:val="24"/>
                <w:szCs w:val="24"/>
              </w:rPr>
            </w:pPr>
          </w:p>
        </w:tc>
        <w:tc>
          <w:tcPr>
            <w:tcW w:w="1170" w:type="dxa"/>
            <w:shd w:val="clear" w:color="auto" w:fill="auto"/>
          </w:tcPr>
          <w:p w:rsidR="005F376A" w:rsidRPr="002F157B" w:rsidRDefault="005F376A" w:rsidP="002A613E">
            <w:pPr>
              <w:spacing w:line="276" w:lineRule="auto"/>
              <w:ind w:left="720" w:firstLine="0"/>
              <w:rPr>
                <w:rFonts w:ascii="Times New Roman" w:hAnsi="Times New Roman" w:cs="Times New Roman"/>
                <w:b/>
                <w:bCs/>
                <w:sz w:val="24"/>
                <w:szCs w:val="24"/>
              </w:rPr>
            </w:pPr>
          </w:p>
        </w:tc>
      </w:tr>
    </w:tbl>
    <w:p w:rsidR="00CC76E4" w:rsidRPr="002F157B" w:rsidRDefault="00CC76E4" w:rsidP="00CC76E4">
      <w:pPr>
        <w:spacing w:line="276" w:lineRule="auto"/>
        <w:ind w:left="0" w:firstLine="0"/>
        <w:rPr>
          <w:rFonts w:ascii="Times New Roman" w:hAnsi="Times New Roman" w:cs="Times New Roman"/>
          <w:b/>
          <w:bCs/>
          <w:sz w:val="24"/>
          <w:szCs w:val="24"/>
        </w:rPr>
      </w:pPr>
    </w:p>
    <w:p w:rsidR="003606DF" w:rsidRDefault="003606DF" w:rsidP="00CC76E4">
      <w:pPr>
        <w:spacing w:line="276" w:lineRule="auto"/>
        <w:ind w:left="0" w:firstLine="0"/>
        <w:rPr>
          <w:rFonts w:ascii="Times New Roman" w:hAnsi="Times New Roman" w:cs="Times New Roman"/>
          <w:b/>
          <w:bCs/>
          <w:sz w:val="24"/>
          <w:szCs w:val="24"/>
        </w:rPr>
      </w:pPr>
    </w:p>
    <w:p w:rsidR="003606DF" w:rsidRDefault="003606DF" w:rsidP="00CC76E4">
      <w:pPr>
        <w:spacing w:line="276" w:lineRule="auto"/>
        <w:ind w:left="0" w:firstLine="0"/>
        <w:rPr>
          <w:rFonts w:ascii="Times New Roman" w:hAnsi="Times New Roman" w:cs="Times New Roman"/>
          <w:b/>
          <w:bCs/>
          <w:sz w:val="24"/>
          <w:szCs w:val="24"/>
        </w:rPr>
      </w:pPr>
    </w:p>
    <w:p w:rsidR="003606DF" w:rsidRDefault="003606DF" w:rsidP="00CC76E4">
      <w:pPr>
        <w:spacing w:line="276" w:lineRule="auto"/>
        <w:ind w:left="0" w:firstLine="0"/>
        <w:rPr>
          <w:rFonts w:ascii="Times New Roman" w:hAnsi="Times New Roman" w:cs="Times New Roman"/>
          <w:b/>
          <w:bCs/>
          <w:sz w:val="24"/>
          <w:szCs w:val="24"/>
        </w:rPr>
      </w:pPr>
    </w:p>
    <w:p w:rsidR="00CC76E4" w:rsidRPr="00224D1A" w:rsidRDefault="00CC76E4" w:rsidP="00CC76E4">
      <w:pPr>
        <w:spacing w:line="276" w:lineRule="auto"/>
        <w:ind w:left="0" w:firstLine="0"/>
        <w:rPr>
          <w:rFonts w:ascii="Times New Roman" w:hAnsi="Times New Roman" w:cs="Times New Roman"/>
          <w:b/>
          <w:bCs/>
          <w:sz w:val="24"/>
          <w:szCs w:val="24"/>
        </w:rPr>
      </w:pPr>
      <w:r w:rsidRPr="00224D1A">
        <w:rPr>
          <w:rFonts w:ascii="Times New Roman" w:hAnsi="Times New Roman" w:cs="Times New Roman"/>
          <w:b/>
          <w:bCs/>
          <w:sz w:val="24"/>
          <w:szCs w:val="24"/>
        </w:rPr>
        <w:t>Important Notes:</w:t>
      </w:r>
    </w:p>
    <w:p w:rsidR="00CC76E4" w:rsidRPr="00695FCD" w:rsidRDefault="00CC76E4" w:rsidP="00A14185">
      <w:pPr>
        <w:pStyle w:val="ListParagraph"/>
        <w:numPr>
          <w:ilvl w:val="0"/>
          <w:numId w:val="45"/>
        </w:numPr>
        <w:spacing w:line="276" w:lineRule="auto"/>
        <w:rPr>
          <w:rFonts w:ascii="Times New Roman" w:hAnsi="Times New Roman" w:cs="Times New Roman"/>
          <w:bCs/>
          <w:sz w:val="24"/>
          <w:szCs w:val="24"/>
        </w:rPr>
      </w:pPr>
      <w:r w:rsidRPr="00695FCD">
        <w:rPr>
          <w:rFonts w:ascii="Times New Roman" w:hAnsi="Times New Roman" w:cs="Times New Roman"/>
          <w:bCs/>
          <w:sz w:val="24"/>
          <w:szCs w:val="24"/>
        </w:rPr>
        <w:t xml:space="preserve">The </w:t>
      </w:r>
      <w:r w:rsidR="00305453">
        <w:rPr>
          <w:rFonts w:ascii="Times New Roman" w:hAnsi="Times New Roman" w:cs="Times New Roman"/>
          <w:bCs/>
          <w:sz w:val="24"/>
          <w:szCs w:val="24"/>
        </w:rPr>
        <w:t>bidder</w:t>
      </w:r>
      <w:r w:rsidRPr="00695FCD">
        <w:rPr>
          <w:rFonts w:ascii="Times New Roman" w:hAnsi="Times New Roman" w:cs="Times New Roman"/>
          <w:bCs/>
          <w:sz w:val="24"/>
          <w:szCs w:val="24"/>
        </w:rPr>
        <w:t>s shall along with Annexure I submit in their letterhead a detailed list of deliverables along with cost break-up of each item, break-up of taxes considered while arriving at the gross value of each item as per the following format.</w:t>
      </w:r>
    </w:p>
    <w:tbl>
      <w:tblPr>
        <w:tblStyle w:val="TableGrid"/>
        <w:tblW w:w="106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54"/>
        <w:gridCol w:w="1187"/>
        <w:gridCol w:w="1187"/>
        <w:gridCol w:w="1102"/>
        <w:gridCol w:w="2610"/>
        <w:gridCol w:w="1080"/>
        <w:gridCol w:w="1145"/>
      </w:tblGrid>
      <w:tr w:rsidR="00CC76E4" w:rsidRPr="00056844" w:rsidTr="002A613E">
        <w:tc>
          <w:tcPr>
            <w:tcW w:w="720" w:type="dxa"/>
          </w:tcPr>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Sl. No.</w:t>
            </w:r>
          </w:p>
        </w:tc>
        <w:tc>
          <w:tcPr>
            <w:tcW w:w="1654" w:type="dxa"/>
          </w:tcPr>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Description of item</w:t>
            </w:r>
          </w:p>
        </w:tc>
        <w:tc>
          <w:tcPr>
            <w:tcW w:w="1187" w:type="dxa"/>
          </w:tcPr>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Base rate</w:t>
            </w:r>
          </w:p>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(INR/USD/EURO )</w:t>
            </w:r>
          </w:p>
        </w:tc>
        <w:tc>
          <w:tcPr>
            <w:tcW w:w="1187" w:type="dxa"/>
          </w:tcPr>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Quantity</w:t>
            </w:r>
          </w:p>
        </w:tc>
        <w:tc>
          <w:tcPr>
            <w:tcW w:w="1102" w:type="dxa"/>
          </w:tcPr>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Total amount</w:t>
            </w:r>
          </w:p>
        </w:tc>
        <w:tc>
          <w:tcPr>
            <w:tcW w:w="2610" w:type="dxa"/>
          </w:tcPr>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Details of taxes and duties included with clear break-up of each tax considered</w:t>
            </w:r>
          </w:p>
          <w:p w:rsidR="00CC76E4" w:rsidRPr="00056844" w:rsidRDefault="00CC76E4" w:rsidP="002A613E">
            <w:pPr>
              <w:spacing w:line="276" w:lineRule="auto"/>
              <w:ind w:left="0" w:firstLine="0"/>
              <w:jc w:val="center"/>
              <w:rPr>
                <w:rFonts w:ascii="Times New Roman" w:hAnsi="Times New Roman" w:cs="Times New Roman"/>
                <w:b/>
                <w:sz w:val="24"/>
                <w:szCs w:val="24"/>
              </w:rPr>
            </w:pPr>
          </w:p>
        </w:tc>
        <w:tc>
          <w:tcPr>
            <w:tcW w:w="1080" w:type="dxa"/>
          </w:tcPr>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Any other cost with details</w:t>
            </w:r>
          </w:p>
        </w:tc>
        <w:tc>
          <w:tcPr>
            <w:tcW w:w="1145" w:type="dxa"/>
          </w:tcPr>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TOTAL</w:t>
            </w:r>
          </w:p>
          <w:p w:rsidR="00CC76E4" w:rsidRPr="00056844" w:rsidRDefault="00CC76E4" w:rsidP="002A613E">
            <w:pPr>
              <w:spacing w:line="276" w:lineRule="auto"/>
              <w:ind w:left="0" w:firstLine="0"/>
              <w:jc w:val="center"/>
              <w:rPr>
                <w:rFonts w:ascii="Times New Roman" w:hAnsi="Times New Roman" w:cs="Times New Roman"/>
                <w:b/>
                <w:sz w:val="24"/>
                <w:szCs w:val="24"/>
              </w:rPr>
            </w:pPr>
            <w:r w:rsidRPr="00056844">
              <w:rPr>
                <w:rFonts w:ascii="Times New Roman" w:hAnsi="Times New Roman" w:cs="Times New Roman"/>
                <w:b/>
                <w:sz w:val="24"/>
                <w:szCs w:val="24"/>
              </w:rPr>
              <w:t>(INR/USD/EURO)</w:t>
            </w:r>
          </w:p>
        </w:tc>
      </w:tr>
    </w:tbl>
    <w:p w:rsidR="00CC76E4" w:rsidRPr="00695FCD" w:rsidRDefault="00CC76E4" w:rsidP="00CC76E4">
      <w:pPr>
        <w:spacing w:line="276" w:lineRule="auto"/>
        <w:ind w:left="360" w:firstLine="0"/>
        <w:rPr>
          <w:rFonts w:ascii="Times New Roman" w:hAnsi="Times New Roman" w:cs="Times New Roman"/>
          <w:bCs/>
          <w:sz w:val="24"/>
          <w:szCs w:val="24"/>
        </w:rPr>
      </w:pPr>
    </w:p>
    <w:p w:rsidR="00CC76E4" w:rsidRDefault="00CC76E4" w:rsidP="00A14185">
      <w:pPr>
        <w:pStyle w:val="ListParagraph"/>
        <w:numPr>
          <w:ilvl w:val="0"/>
          <w:numId w:val="45"/>
        </w:numPr>
        <w:spacing w:line="276" w:lineRule="auto"/>
        <w:rPr>
          <w:rFonts w:ascii="Times New Roman" w:hAnsi="Times New Roman" w:cs="Times New Roman"/>
          <w:bCs/>
          <w:sz w:val="24"/>
          <w:szCs w:val="24"/>
        </w:rPr>
      </w:pPr>
      <w:r w:rsidRPr="00695FCD">
        <w:rPr>
          <w:rFonts w:ascii="Times New Roman" w:hAnsi="Times New Roman" w:cs="Times New Roman"/>
          <w:bCs/>
          <w:sz w:val="24"/>
          <w:szCs w:val="24"/>
        </w:rPr>
        <w:t xml:space="preserve">The </w:t>
      </w:r>
      <w:r w:rsidR="00305453">
        <w:rPr>
          <w:rFonts w:ascii="Times New Roman" w:hAnsi="Times New Roman" w:cs="Times New Roman"/>
          <w:bCs/>
          <w:sz w:val="24"/>
          <w:szCs w:val="24"/>
        </w:rPr>
        <w:t>bidder</w:t>
      </w:r>
      <w:r w:rsidRPr="00695FCD">
        <w:rPr>
          <w:rFonts w:ascii="Times New Roman" w:hAnsi="Times New Roman" w:cs="Times New Roman"/>
          <w:bCs/>
          <w:sz w:val="24"/>
          <w:szCs w:val="24"/>
        </w:rPr>
        <w:t xml:space="preserve">s may note that while arriving at the total cost, NCSM shall consider the total cost of initial installation and </w:t>
      </w:r>
      <w:r>
        <w:rPr>
          <w:rFonts w:ascii="Times New Roman" w:hAnsi="Times New Roman" w:cs="Times New Roman"/>
          <w:bCs/>
          <w:sz w:val="24"/>
          <w:szCs w:val="24"/>
        </w:rPr>
        <w:t xml:space="preserve">subsequent </w:t>
      </w:r>
      <w:r w:rsidRPr="00695FCD">
        <w:rPr>
          <w:rFonts w:ascii="Times New Roman" w:hAnsi="Times New Roman" w:cs="Times New Roman"/>
          <w:bCs/>
          <w:sz w:val="24"/>
          <w:szCs w:val="24"/>
        </w:rPr>
        <w:t xml:space="preserve">cost of operations and maintenance </w:t>
      </w:r>
      <w:r>
        <w:rPr>
          <w:rFonts w:ascii="Times New Roman" w:hAnsi="Times New Roman" w:cs="Times New Roman"/>
          <w:bCs/>
          <w:sz w:val="24"/>
          <w:szCs w:val="24"/>
        </w:rPr>
        <w:t xml:space="preserve">for a period of seven years to decide on the lowest </w:t>
      </w:r>
      <w:r w:rsidR="00305453">
        <w:rPr>
          <w:rFonts w:ascii="Times New Roman" w:hAnsi="Times New Roman" w:cs="Times New Roman"/>
          <w:bCs/>
          <w:sz w:val="24"/>
          <w:szCs w:val="24"/>
        </w:rPr>
        <w:t>bidder</w:t>
      </w:r>
      <w:r>
        <w:rPr>
          <w:rFonts w:ascii="Times New Roman" w:hAnsi="Times New Roman" w:cs="Times New Roman"/>
          <w:bCs/>
          <w:sz w:val="24"/>
          <w:szCs w:val="24"/>
        </w:rPr>
        <w:t>.</w:t>
      </w:r>
    </w:p>
    <w:p w:rsidR="00CC76E4" w:rsidRPr="001300F2" w:rsidRDefault="00CC76E4" w:rsidP="00CC76E4">
      <w:pPr>
        <w:pStyle w:val="NoSpacing"/>
      </w:pPr>
    </w:p>
    <w:p w:rsidR="00CC76E4" w:rsidRPr="00695FCD" w:rsidRDefault="00CC76E4" w:rsidP="00A14185">
      <w:pPr>
        <w:pStyle w:val="ListParagraph"/>
        <w:numPr>
          <w:ilvl w:val="0"/>
          <w:numId w:val="45"/>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305453">
        <w:rPr>
          <w:rFonts w:ascii="Times New Roman" w:hAnsi="Times New Roman" w:cs="Times New Roman"/>
          <w:bCs/>
          <w:sz w:val="24"/>
          <w:szCs w:val="24"/>
        </w:rPr>
        <w:t>bidder</w:t>
      </w:r>
      <w:r>
        <w:rPr>
          <w:rFonts w:ascii="Times New Roman" w:hAnsi="Times New Roman" w:cs="Times New Roman"/>
          <w:bCs/>
          <w:sz w:val="24"/>
          <w:szCs w:val="24"/>
        </w:rPr>
        <w:t>s shall consider the prevailing tax rates while quoting the rates. However, in the event of any changes in the statutory taxes and duties, the rates applicable at the time of payment shall be made by NCSM against submission of supporting documentary evidence.</w:t>
      </w:r>
    </w:p>
    <w:p w:rsidR="00985DD5" w:rsidRDefault="00985DD5" w:rsidP="00951A41">
      <w:pPr>
        <w:spacing w:line="276" w:lineRule="auto"/>
        <w:ind w:left="720" w:firstLine="0"/>
        <w:jc w:val="right"/>
        <w:rPr>
          <w:rFonts w:ascii="Times New Roman" w:hAnsi="Times New Roman" w:cs="Times New Roman"/>
          <w:b/>
          <w:bCs/>
          <w:sz w:val="24"/>
          <w:szCs w:val="24"/>
        </w:rPr>
      </w:pPr>
    </w:p>
    <w:p w:rsidR="002A613E" w:rsidRPr="00400F77" w:rsidRDefault="002A613E" w:rsidP="00400F77">
      <w:pPr>
        <w:pStyle w:val="ListParagraph"/>
        <w:numPr>
          <w:ilvl w:val="0"/>
          <w:numId w:val="45"/>
        </w:numPr>
        <w:spacing w:line="276" w:lineRule="auto"/>
        <w:jc w:val="left"/>
        <w:rPr>
          <w:rFonts w:ascii="Times New Roman" w:hAnsi="Times New Roman" w:cs="Times New Roman"/>
          <w:b/>
          <w:bCs/>
          <w:sz w:val="24"/>
          <w:szCs w:val="24"/>
        </w:rPr>
      </w:pPr>
      <w:r w:rsidRPr="00400F77">
        <w:rPr>
          <w:rFonts w:ascii="Times New Roman" w:hAnsi="Times New Roman" w:cs="Times New Roman"/>
          <w:b/>
          <w:bCs/>
          <w:sz w:val="24"/>
          <w:szCs w:val="24"/>
        </w:rPr>
        <w:t xml:space="preserve">Cost/ information of the following items may also be provided </w:t>
      </w:r>
    </w:p>
    <w:p w:rsidR="002A613E" w:rsidRDefault="002A613E" w:rsidP="002A613E">
      <w:pPr>
        <w:spacing w:line="276" w:lineRule="auto"/>
        <w:ind w:left="720" w:firstLine="0"/>
        <w:jc w:val="left"/>
        <w:rPr>
          <w:rFonts w:ascii="Times New Roman" w:hAnsi="Times New Roman" w:cs="Times New Roman"/>
          <w:b/>
          <w:bCs/>
          <w:sz w:val="24"/>
          <w:szCs w:val="24"/>
        </w:rPr>
      </w:pPr>
    </w:p>
    <w:tbl>
      <w:tblPr>
        <w:tblStyle w:val="TableGrid"/>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5691"/>
        <w:gridCol w:w="1020"/>
        <w:gridCol w:w="1095"/>
        <w:gridCol w:w="1138"/>
      </w:tblGrid>
      <w:tr w:rsidR="002A613E" w:rsidTr="005F376A">
        <w:tc>
          <w:tcPr>
            <w:tcW w:w="815" w:type="dxa"/>
          </w:tcPr>
          <w:p w:rsidR="002A613E" w:rsidRDefault="002A613E" w:rsidP="002A613E">
            <w:pPr>
              <w:spacing w:line="276" w:lineRule="auto"/>
              <w:ind w:left="0" w:firstLine="0"/>
              <w:jc w:val="left"/>
              <w:rPr>
                <w:rFonts w:ascii="Times New Roman" w:hAnsi="Times New Roman" w:cs="Times New Roman"/>
                <w:b/>
                <w:bCs/>
                <w:sz w:val="24"/>
                <w:szCs w:val="24"/>
              </w:rPr>
            </w:pPr>
            <w:r>
              <w:rPr>
                <w:rFonts w:ascii="Times New Roman" w:hAnsi="Times New Roman" w:cs="Times New Roman"/>
                <w:b/>
                <w:bCs/>
                <w:sz w:val="24"/>
                <w:szCs w:val="24"/>
              </w:rPr>
              <w:t>S. No.</w:t>
            </w:r>
          </w:p>
        </w:tc>
        <w:tc>
          <w:tcPr>
            <w:tcW w:w="5691" w:type="dxa"/>
          </w:tcPr>
          <w:p w:rsidR="002A613E" w:rsidRDefault="002A613E" w:rsidP="002A613E">
            <w:pPr>
              <w:spacing w:line="276" w:lineRule="auto"/>
              <w:ind w:left="0" w:firstLine="0"/>
              <w:jc w:val="left"/>
              <w:rPr>
                <w:rFonts w:ascii="Times New Roman" w:hAnsi="Times New Roman" w:cs="Times New Roman"/>
                <w:b/>
                <w:bCs/>
                <w:sz w:val="24"/>
                <w:szCs w:val="24"/>
              </w:rPr>
            </w:pPr>
            <w:r>
              <w:rPr>
                <w:rFonts w:ascii="Times New Roman" w:hAnsi="Times New Roman" w:cs="Times New Roman"/>
                <w:b/>
                <w:bCs/>
                <w:sz w:val="24"/>
                <w:szCs w:val="24"/>
              </w:rPr>
              <w:t xml:space="preserve">   Item description</w:t>
            </w:r>
          </w:p>
        </w:tc>
        <w:tc>
          <w:tcPr>
            <w:tcW w:w="1020" w:type="dxa"/>
          </w:tcPr>
          <w:p w:rsidR="002A613E" w:rsidRDefault="002A613E" w:rsidP="005F376A">
            <w:pPr>
              <w:spacing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License fee for one year lease</w:t>
            </w:r>
          </w:p>
        </w:tc>
        <w:tc>
          <w:tcPr>
            <w:tcW w:w="1095" w:type="dxa"/>
          </w:tcPr>
          <w:p w:rsidR="002A613E" w:rsidRDefault="002A613E" w:rsidP="005F376A">
            <w:pPr>
              <w:spacing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License fee for five year lease</w:t>
            </w:r>
          </w:p>
        </w:tc>
        <w:tc>
          <w:tcPr>
            <w:tcW w:w="1138" w:type="dxa"/>
          </w:tcPr>
          <w:p w:rsidR="002A613E" w:rsidRDefault="003C74F5" w:rsidP="005F376A">
            <w:pPr>
              <w:spacing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License fee for perpetual </w:t>
            </w:r>
            <w:r w:rsidR="002A613E">
              <w:rPr>
                <w:rFonts w:ascii="Times New Roman" w:hAnsi="Times New Roman" w:cs="Times New Roman"/>
                <w:b/>
                <w:bCs/>
                <w:sz w:val="24"/>
                <w:szCs w:val="24"/>
              </w:rPr>
              <w:t xml:space="preserve"> lease</w:t>
            </w:r>
          </w:p>
        </w:tc>
      </w:tr>
      <w:tr w:rsidR="002A613E" w:rsidTr="005F376A">
        <w:trPr>
          <w:trHeight w:val="1380"/>
        </w:trPr>
        <w:tc>
          <w:tcPr>
            <w:tcW w:w="815" w:type="dxa"/>
            <w:vMerge w:val="restart"/>
          </w:tcPr>
          <w:p w:rsidR="002A613E" w:rsidRDefault="002A613E" w:rsidP="002A613E">
            <w:pPr>
              <w:spacing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691" w:type="dxa"/>
          </w:tcPr>
          <w:p w:rsidR="002A613E" w:rsidRDefault="002A613E" w:rsidP="005F376A">
            <w:pPr>
              <w:pStyle w:val="BodyTextIndent"/>
              <w:ind w:left="90" w:firstLine="0"/>
              <w:rPr>
                <w:rFonts w:ascii="Times New Roman" w:hAnsi="Times New Roman" w:cs="Times New Roman"/>
                <w:b/>
                <w:bCs/>
                <w:sz w:val="24"/>
                <w:szCs w:val="24"/>
              </w:rPr>
            </w:pPr>
            <w:r w:rsidRPr="002F157B">
              <w:rPr>
                <w:rFonts w:ascii="Times New Roman" w:hAnsi="Times New Roman" w:cs="Times New Roman"/>
                <w:b/>
                <w:sz w:val="24"/>
                <w:szCs w:val="24"/>
              </w:rPr>
              <w:t xml:space="preserve">List of available 2D/3D fulldome shows </w:t>
            </w:r>
            <w:r w:rsidRPr="002F157B">
              <w:rPr>
                <w:rFonts w:ascii="Times New Roman" w:hAnsi="Times New Roman" w:cs="Times New Roman"/>
                <w:b/>
                <w:bCs/>
                <w:sz w:val="24"/>
                <w:szCs w:val="24"/>
              </w:rPr>
              <w:t>with time duration of each on topics related to science, technology, environment etc</w:t>
            </w:r>
            <w:r w:rsidRPr="002F157B">
              <w:rPr>
                <w:rFonts w:ascii="Times New Roman" w:hAnsi="Times New Roman" w:cs="Times New Roman"/>
                <w:sz w:val="24"/>
                <w:szCs w:val="24"/>
              </w:rPr>
              <w:t>.</w:t>
            </w:r>
            <w:r w:rsidRPr="002F157B">
              <w:rPr>
                <w:rFonts w:ascii="Times New Roman" w:hAnsi="Times New Roman" w:cs="Times New Roman"/>
                <w:b/>
                <w:sz w:val="24"/>
                <w:szCs w:val="24"/>
              </w:rPr>
              <w:t xml:space="preserve"> suitable for screening after completion of this facility with charges for yearly/5 yearly/perpetual lease. </w:t>
            </w:r>
          </w:p>
        </w:tc>
        <w:tc>
          <w:tcPr>
            <w:tcW w:w="1020"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1095"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1138" w:type="dxa"/>
          </w:tcPr>
          <w:p w:rsidR="002A613E" w:rsidRDefault="002A613E" w:rsidP="002A613E">
            <w:pPr>
              <w:spacing w:line="276" w:lineRule="auto"/>
              <w:ind w:left="0" w:firstLine="0"/>
              <w:jc w:val="left"/>
              <w:rPr>
                <w:rFonts w:ascii="Times New Roman" w:hAnsi="Times New Roman" w:cs="Times New Roman"/>
                <w:b/>
                <w:bCs/>
                <w:sz w:val="24"/>
                <w:szCs w:val="24"/>
              </w:rPr>
            </w:pPr>
          </w:p>
        </w:tc>
      </w:tr>
      <w:tr w:rsidR="002A613E" w:rsidTr="005F376A">
        <w:trPr>
          <w:trHeight w:val="390"/>
        </w:trPr>
        <w:tc>
          <w:tcPr>
            <w:tcW w:w="815" w:type="dxa"/>
            <w:vMerge/>
          </w:tcPr>
          <w:p w:rsidR="002A613E" w:rsidRDefault="002A613E" w:rsidP="002A613E">
            <w:pPr>
              <w:spacing w:line="276" w:lineRule="auto"/>
              <w:ind w:left="0" w:firstLine="0"/>
              <w:jc w:val="center"/>
              <w:rPr>
                <w:rFonts w:ascii="Times New Roman" w:hAnsi="Times New Roman" w:cs="Times New Roman"/>
                <w:b/>
                <w:bCs/>
                <w:sz w:val="24"/>
                <w:szCs w:val="24"/>
              </w:rPr>
            </w:pPr>
          </w:p>
        </w:tc>
        <w:tc>
          <w:tcPr>
            <w:tcW w:w="5691" w:type="dxa"/>
          </w:tcPr>
          <w:p w:rsidR="002A613E" w:rsidRPr="002F157B" w:rsidRDefault="002A613E" w:rsidP="005F376A">
            <w:pPr>
              <w:pStyle w:val="BodyTextIndent"/>
              <w:numPr>
                <w:ilvl w:val="0"/>
                <w:numId w:val="47"/>
              </w:numPr>
              <w:ind w:left="90" w:firstLine="0"/>
              <w:rPr>
                <w:rFonts w:ascii="Times New Roman" w:hAnsi="Times New Roman" w:cs="Times New Roman"/>
                <w:b/>
                <w:sz w:val="24"/>
                <w:szCs w:val="24"/>
              </w:rPr>
            </w:pPr>
            <w:r w:rsidRPr="002F157B">
              <w:rPr>
                <w:rFonts w:ascii="Times New Roman" w:hAnsi="Times New Roman" w:cs="Times New Roman"/>
                <w:b/>
                <w:sz w:val="24"/>
                <w:szCs w:val="24"/>
              </w:rPr>
              <w:t>2D/3D Fulldome Planetarium shows</w:t>
            </w:r>
          </w:p>
        </w:tc>
        <w:tc>
          <w:tcPr>
            <w:tcW w:w="1020"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1095"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1138" w:type="dxa"/>
          </w:tcPr>
          <w:p w:rsidR="002A613E" w:rsidRDefault="002A613E" w:rsidP="002A613E">
            <w:pPr>
              <w:spacing w:line="276" w:lineRule="auto"/>
              <w:ind w:left="0" w:firstLine="0"/>
              <w:jc w:val="left"/>
              <w:rPr>
                <w:rFonts w:ascii="Times New Roman" w:hAnsi="Times New Roman" w:cs="Times New Roman"/>
                <w:b/>
                <w:bCs/>
                <w:sz w:val="24"/>
                <w:szCs w:val="24"/>
              </w:rPr>
            </w:pPr>
          </w:p>
        </w:tc>
      </w:tr>
      <w:tr w:rsidR="002A613E" w:rsidTr="005F376A">
        <w:trPr>
          <w:trHeight w:val="270"/>
        </w:trPr>
        <w:tc>
          <w:tcPr>
            <w:tcW w:w="815" w:type="dxa"/>
            <w:vMerge/>
          </w:tcPr>
          <w:p w:rsidR="002A613E" w:rsidRDefault="002A613E" w:rsidP="002A613E">
            <w:pPr>
              <w:spacing w:line="276" w:lineRule="auto"/>
              <w:ind w:left="0" w:firstLine="0"/>
              <w:jc w:val="center"/>
              <w:rPr>
                <w:rFonts w:ascii="Times New Roman" w:hAnsi="Times New Roman" w:cs="Times New Roman"/>
                <w:b/>
                <w:bCs/>
                <w:sz w:val="24"/>
                <w:szCs w:val="24"/>
              </w:rPr>
            </w:pPr>
          </w:p>
        </w:tc>
        <w:tc>
          <w:tcPr>
            <w:tcW w:w="5691" w:type="dxa"/>
          </w:tcPr>
          <w:p w:rsidR="002A613E" w:rsidRPr="002F157B" w:rsidRDefault="002A613E" w:rsidP="005F376A">
            <w:pPr>
              <w:pStyle w:val="BodyTextIndent"/>
              <w:numPr>
                <w:ilvl w:val="0"/>
                <w:numId w:val="47"/>
              </w:numPr>
              <w:ind w:left="90" w:firstLine="0"/>
              <w:rPr>
                <w:rFonts w:ascii="Times New Roman" w:hAnsi="Times New Roman" w:cs="Times New Roman"/>
                <w:b/>
                <w:sz w:val="24"/>
                <w:szCs w:val="24"/>
              </w:rPr>
            </w:pPr>
            <w:r w:rsidRPr="002F157B">
              <w:rPr>
                <w:rFonts w:ascii="Times New Roman" w:hAnsi="Times New Roman" w:cs="Times New Roman"/>
                <w:b/>
                <w:sz w:val="24"/>
                <w:szCs w:val="24"/>
              </w:rPr>
              <w:t>2D/3D Fulldome shows</w:t>
            </w:r>
          </w:p>
        </w:tc>
        <w:tc>
          <w:tcPr>
            <w:tcW w:w="1020"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1095"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1138" w:type="dxa"/>
          </w:tcPr>
          <w:p w:rsidR="002A613E" w:rsidRDefault="002A613E" w:rsidP="002A613E">
            <w:pPr>
              <w:spacing w:line="276" w:lineRule="auto"/>
              <w:ind w:left="0" w:firstLine="0"/>
              <w:jc w:val="left"/>
              <w:rPr>
                <w:rFonts w:ascii="Times New Roman" w:hAnsi="Times New Roman" w:cs="Times New Roman"/>
                <w:b/>
                <w:bCs/>
                <w:sz w:val="24"/>
                <w:szCs w:val="24"/>
              </w:rPr>
            </w:pPr>
          </w:p>
        </w:tc>
      </w:tr>
      <w:tr w:rsidR="002A613E" w:rsidTr="005F376A">
        <w:trPr>
          <w:trHeight w:val="1065"/>
        </w:trPr>
        <w:tc>
          <w:tcPr>
            <w:tcW w:w="815" w:type="dxa"/>
            <w:vMerge/>
          </w:tcPr>
          <w:p w:rsidR="002A613E" w:rsidRDefault="002A613E" w:rsidP="002A613E">
            <w:pPr>
              <w:spacing w:line="276" w:lineRule="auto"/>
              <w:ind w:left="0" w:firstLine="0"/>
              <w:jc w:val="center"/>
              <w:rPr>
                <w:rFonts w:ascii="Times New Roman" w:hAnsi="Times New Roman" w:cs="Times New Roman"/>
                <w:b/>
                <w:bCs/>
                <w:sz w:val="24"/>
                <w:szCs w:val="24"/>
              </w:rPr>
            </w:pPr>
          </w:p>
        </w:tc>
        <w:tc>
          <w:tcPr>
            <w:tcW w:w="5691" w:type="dxa"/>
          </w:tcPr>
          <w:p w:rsidR="002A613E" w:rsidRPr="003606DF" w:rsidRDefault="002A613E" w:rsidP="005F376A">
            <w:pPr>
              <w:pStyle w:val="ListParagraph"/>
              <w:numPr>
                <w:ilvl w:val="0"/>
                <w:numId w:val="47"/>
              </w:numPr>
              <w:spacing w:after="0" w:line="276" w:lineRule="auto"/>
              <w:ind w:left="90" w:firstLine="0"/>
              <w:jc w:val="left"/>
              <w:rPr>
                <w:rFonts w:ascii="Times New Roman" w:hAnsi="Times New Roman" w:cs="Times New Roman"/>
                <w:b/>
                <w:sz w:val="24"/>
                <w:szCs w:val="24"/>
              </w:rPr>
            </w:pPr>
            <w:r w:rsidRPr="003606DF">
              <w:rPr>
                <w:rFonts w:ascii="Times New Roman" w:hAnsi="Times New Roman" w:cs="Times New Roman"/>
                <w:b/>
                <w:sz w:val="24"/>
                <w:szCs w:val="24"/>
              </w:rPr>
              <w:t>Large format converted 2D/3D live</w:t>
            </w:r>
            <w:r w:rsidR="003606DF" w:rsidRPr="003606DF">
              <w:rPr>
                <w:rFonts w:ascii="Times New Roman" w:hAnsi="Times New Roman" w:cs="Times New Roman"/>
                <w:b/>
                <w:sz w:val="24"/>
                <w:szCs w:val="24"/>
              </w:rPr>
              <w:t xml:space="preserve"> </w:t>
            </w:r>
            <w:r w:rsidR="003606DF">
              <w:rPr>
                <w:rFonts w:ascii="Times New Roman" w:hAnsi="Times New Roman" w:cs="Times New Roman"/>
                <w:b/>
                <w:sz w:val="24"/>
                <w:szCs w:val="24"/>
              </w:rPr>
              <w:t>shows</w:t>
            </w:r>
            <w:r w:rsidRPr="003606DF">
              <w:rPr>
                <w:rFonts w:ascii="Times New Roman" w:hAnsi="Times New Roman" w:cs="Times New Roman"/>
                <w:b/>
                <w:sz w:val="24"/>
                <w:szCs w:val="24"/>
              </w:rPr>
              <w:t xml:space="preserve">            </w:t>
            </w:r>
          </w:p>
          <w:p w:rsidR="003606DF" w:rsidRDefault="003606DF" w:rsidP="005F376A">
            <w:pPr>
              <w:spacing w:line="276" w:lineRule="auto"/>
              <w:ind w:left="90" w:firstLine="0"/>
              <w:jc w:val="left"/>
              <w:rPr>
                <w:rFonts w:ascii="Times New Roman" w:hAnsi="Times New Roman" w:cs="Times New Roman"/>
                <w:b/>
                <w:sz w:val="24"/>
                <w:szCs w:val="24"/>
              </w:rPr>
            </w:pPr>
            <w:r>
              <w:rPr>
                <w:rFonts w:ascii="Times New Roman" w:hAnsi="Times New Roman" w:cs="Times New Roman"/>
                <w:b/>
                <w:sz w:val="24"/>
                <w:szCs w:val="24"/>
              </w:rPr>
              <w:t xml:space="preserve">         </w:t>
            </w:r>
          </w:p>
          <w:p w:rsidR="002A613E" w:rsidRPr="002F157B" w:rsidRDefault="003606DF" w:rsidP="005F376A">
            <w:pPr>
              <w:spacing w:line="276" w:lineRule="auto"/>
              <w:ind w:left="90" w:firstLine="0"/>
              <w:jc w:val="left"/>
              <w:rPr>
                <w:rFonts w:ascii="Times New Roman" w:hAnsi="Times New Roman" w:cs="Times New Roman"/>
                <w:b/>
                <w:sz w:val="24"/>
                <w:szCs w:val="24"/>
              </w:rPr>
            </w:pPr>
            <w:r>
              <w:rPr>
                <w:rFonts w:ascii="Times New Roman" w:hAnsi="Times New Roman" w:cs="Times New Roman"/>
                <w:b/>
                <w:sz w:val="24"/>
                <w:szCs w:val="24"/>
              </w:rPr>
              <w:t xml:space="preserve">          (</w:t>
            </w:r>
            <w:r w:rsidR="002A613E">
              <w:rPr>
                <w:rFonts w:ascii="Times New Roman" w:hAnsi="Times New Roman" w:cs="Times New Roman"/>
                <w:b/>
                <w:sz w:val="24"/>
                <w:szCs w:val="24"/>
              </w:rPr>
              <w:t xml:space="preserve"> Attach extra sheet if required)</w:t>
            </w:r>
          </w:p>
        </w:tc>
        <w:tc>
          <w:tcPr>
            <w:tcW w:w="1020"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1095"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1138" w:type="dxa"/>
          </w:tcPr>
          <w:p w:rsidR="002A613E" w:rsidRDefault="002A613E" w:rsidP="002A613E">
            <w:pPr>
              <w:spacing w:line="276" w:lineRule="auto"/>
              <w:ind w:left="0" w:firstLine="0"/>
              <w:jc w:val="left"/>
              <w:rPr>
                <w:rFonts w:ascii="Times New Roman" w:hAnsi="Times New Roman" w:cs="Times New Roman"/>
                <w:b/>
                <w:bCs/>
                <w:sz w:val="24"/>
                <w:szCs w:val="24"/>
              </w:rPr>
            </w:pPr>
          </w:p>
        </w:tc>
      </w:tr>
      <w:tr w:rsidR="002A613E" w:rsidTr="005F376A">
        <w:tc>
          <w:tcPr>
            <w:tcW w:w="815" w:type="dxa"/>
          </w:tcPr>
          <w:p w:rsidR="002A613E" w:rsidRDefault="002A613E" w:rsidP="002A613E">
            <w:pPr>
              <w:spacing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691" w:type="dxa"/>
          </w:tcPr>
          <w:p w:rsidR="002A613E" w:rsidRDefault="002A613E" w:rsidP="005F376A">
            <w:pPr>
              <w:spacing w:line="276" w:lineRule="auto"/>
              <w:ind w:left="90" w:firstLine="0"/>
              <w:jc w:val="left"/>
              <w:rPr>
                <w:rFonts w:ascii="Times New Roman" w:hAnsi="Times New Roman" w:cs="Times New Roman"/>
                <w:b/>
                <w:bCs/>
                <w:sz w:val="24"/>
                <w:szCs w:val="24"/>
              </w:rPr>
            </w:pPr>
            <w:r w:rsidRPr="002F157B">
              <w:rPr>
                <w:rFonts w:ascii="Times New Roman" w:hAnsi="Times New Roman" w:cs="Times New Roman"/>
                <w:b/>
                <w:sz w:val="24"/>
                <w:szCs w:val="24"/>
              </w:rPr>
              <w:t>Shelf-life time of the Digital immersive fulldome 2D/3D projection system (i.e. up to which period technical support as well as spare parts including consumables shall be available with the firm).</w:t>
            </w:r>
          </w:p>
        </w:tc>
        <w:tc>
          <w:tcPr>
            <w:tcW w:w="3253" w:type="dxa"/>
            <w:gridSpan w:val="3"/>
          </w:tcPr>
          <w:p w:rsidR="002A613E" w:rsidRDefault="002A613E" w:rsidP="002A613E">
            <w:pPr>
              <w:spacing w:line="276" w:lineRule="auto"/>
              <w:ind w:left="0" w:firstLine="0"/>
              <w:jc w:val="left"/>
              <w:rPr>
                <w:rFonts w:ascii="Times New Roman" w:hAnsi="Times New Roman" w:cs="Times New Roman"/>
                <w:b/>
                <w:bCs/>
                <w:sz w:val="24"/>
                <w:szCs w:val="24"/>
              </w:rPr>
            </w:pPr>
          </w:p>
        </w:tc>
      </w:tr>
      <w:tr w:rsidR="002A613E" w:rsidTr="005F376A">
        <w:tc>
          <w:tcPr>
            <w:tcW w:w="815"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5691" w:type="dxa"/>
          </w:tcPr>
          <w:p w:rsidR="002A613E" w:rsidRDefault="002A613E" w:rsidP="002A613E">
            <w:pPr>
              <w:spacing w:line="276" w:lineRule="auto"/>
              <w:ind w:left="0" w:firstLine="0"/>
              <w:jc w:val="left"/>
              <w:rPr>
                <w:rFonts w:ascii="Times New Roman" w:hAnsi="Times New Roman" w:cs="Times New Roman"/>
                <w:b/>
                <w:bCs/>
                <w:sz w:val="24"/>
                <w:szCs w:val="24"/>
              </w:rPr>
            </w:pPr>
          </w:p>
        </w:tc>
        <w:tc>
          <w:tcPr>
            <w:tcW w:w="3253" w:type="dxa"/>
            <w:gridSpan w:val="3"/>
          </w:tcPr>
          <w:p w:rsidR="002A613E" w:rsidRDefault="002A613E" w:rsidP="002A613E">
            <w:pPr>
              <w:spacing w:line="276" w:lineRule="auto"/>
              <w:ind w:left="0" w:firstLine="0"/>
              <w:jc w:val="left"/>
              <w:rPr>
                <w:rFonts w:ascii="Times New Roman" w:hAnsi="Times New Roman" w:cs="Times New Roman"/>
                <w:b/>
                <w:bCs/>
                <w:sz w:val="24"/>
                <w:szCs w:val="24"/>
              </w:rPr>
            </w:pPr>
          </w:p>
        </w:tc>
      </w:tr>
    </w:tbl>
    <w:p w:rsidR="002A613E" w:rsidRDefault="002A613E" w:rsidP="005F376A">
      <w:pPr>
        <w:spacing w:line="276" w:lineRule="auto"/>
        <w:ind w:left="720" w:firstLine="0"/>
        <w:jc w:val="left"/>
        <w:rPr>
          <w:rFonts w:ascii="Times New Roman" w:hAnsi="Times New Roman" w:cs="Times New Roman"/>
          <w:b/>
          <w:bCs/>
          <w:sz w:val="24"/>
          <w:szCs w:val="24"/>
        </w:rPr>
      </w:pPr>
    </w:p>
    <w:sectPr w:rsidR="002A613E" w:rsidSect="0039224A">
      <w:headerReference w:type="even" r:id="rId14"/>
      <w:footerReference w:type="even" r:id="rId15"/>
      <w:footerReference w:type="default" r:id="rId16"/>
      <w:headerReference w:type="first" r:id="rId17"/>
      <w:footerReference w:type="first" r:id="rId18"/>
      <w:pgSz w:w="11909" w:h="16834" w:code="9"/>
      <w:pgMar w:top="720" w:right="720" w:bottom="720" w:left="720" w:header="274" w:footer="40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194" w:rsidRDefault="000A3194">
      <w:pPr>
        <w:spacing w:after="0" w:line="240" w:lineRule="auto"/>
      </w:pPr>
      <w:r>
        <w:separator/>
      </w:r>
    </w:p>
  </w:endnote>
  <w:endnote w:type="continuationSeparator" w:id="1">
    <w:p w:rsidR="000A3194" w:rsidRDefault="000A3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DC" w:rsidRDefault="002B5536">
    <w:pPr>
      <w:tabs>
        <w:tab w:val="center" w:pos="1535"/>
        <w:tab w:val="right" w:pos="10559"/>
      </w:tabs>
      <w:spacing w:after="37" w:line="259" w:lineRule="auto"/>
      <w:ind w:left="0" w:right="0" w:firstLine="0"/>
      <w:jc w:val="left"/>
    </w:pPr>
    <w:r w:rsidRPr="002B5536">
      <w:rPr>
        <w:noProof/>
      </w:rPr>
      <w:pict>
        <v:group id="Group 223778" o:spid="_x0000_s2056" style="position:absolute;margin-left:52.55pt;margin-top:751.7pt;width:508.3pt;height:4.45pt;z-index:251658240;mso-position-horizontal-relative:page;mso-position-vertical-relative:page" coordsize="64556,563">
          <v:shape id="Shape 224656" o:spid="_x0000_s2062" style="position:absolute;width:20650;height:381" coordsize="2065020,38100" path="m,l2065020,r,38100l,38100,,e" fillcolor="#622423" stroked="f" strokeweight="0">
            <v:stroke opacity="0" miterlimit="10" joinstyle="miter"/>
          </v:shape>
          <v:shape id="Shape 224657" o:spid="_x0000_s2061" style="position:absolute;top:472;width:20650;height:91" coordsize="2065020,9144" path="m,l2065020,r,9144l,9144,,e" fillcolor="#622423" stroked="f" strokeweight="0">
            <v:stroke opacity="0" miterlimit="10" joinstyle="miter"/>
          </v:shape>
          <v:shape id="Shape 224658" o:spid="_x0000_s2060" style="position:absolute;left:20650;width:27325;height:381" coordsize="2732532,38100" path="m,l2732532,r,38100l,38100,,e" fillcolor="#622423" stroked="f" strokeweight="0">
            <v:stroke opacity="0" miterlimit="10" joinstyle="miter"/>
          </v:shape>
          <v:shape id="Shape 224659" o:spid="_x0000_s2059" style="position:absolute;left:20650;top:472;width:27325;height:91" coordsize="2732532,9144" path="m,l2732532,r,9144l,9144,,e" fillcolor="#622423" stroked="f" strokeweight="0">
            <v:stroke opacity="0" miterlimit="10" joinstyle="miter"/>
          </v:shape>
          <v:shape id="Shape 224660" o:spid="_x0000_s2058" style="position:absolute;left:47975;width:16581;height:381" coordsize="1658112,38100" path="m,l1658112,r,38100l,38100,,e" fillcolor="#622423" stroked="f" strokeweight="0">
            <v:stroke opacity="0" miterlimit="10" joinstyle="miter"/>
          </v:shape>
          <v:shape id="Shape 224661" o:spid="_x0000_s2057" style="position:absolute;left:47975;top:472;width:16581;height:91" coordsize="1658112,9144" path="m,l1658112,r,9144l,9144,,e" fillcolor="#622423" stroked="f" strokeweight="0">
            <v:stroke opacity="0" miterlimit="10" joinstyle="miter"/>
          </v:shape>
          <w10:wrap type="square" anchorx="page" anchory="page"/>
        </v:group>
      </w:pict>
    </w:r>
    <w:r w:rsidR="00E507DC">
      <w:tab/>
    </w:r>
    <w:r w:rsidR="00E507DC">
      <w:rPr>
        <w:b/>
        <w:sz w:val="20"/>
      </w:rPr>
      <w:t xml:space="preserve">506/7/(55)/P-153/C/OGL-15                      </w:t>
    </w:r>
    <w:r w:rsidR="00E507DC">
      <w:rPr>
        <w:rFonts w:ascii="Cambria" w:eastAsia="Cambria" w:hAnsi="Cambria" w:cs="Cambria"/>
      </w:rPr>
      <w:tab/>
      <w:t xml:space="preserve">Page </w:t>
    </w:r>
    <w:r w:rsidRPr="002B5536">
      <w:fldChar w:fldCharType="begin"/>
    </w:r>
    <w:r w:rsidR="00E507DC">
      <w:instrText xml:space="preserve"> PAGE   \* MERGEFORMAT </w:instrText>
    </w:r>
    <w:r w:rsidRPr="002B5536">
      <w:fldChar w:fldCharType="separate"/>
    </w:r>
    <w:r w:rsidR="00E507DC">
      <w:rPr>
        <w:rFonts w:ascii="Cambria" w:eastAsia="Cambria" w:hAnsi="Cambria" w:cs="Cambria"/>
      </w:rPr>
      <w:t>1</w:t>
    </w:r>
    <w:r>
      <w:rPr>
        <w:rFonts w:ascii="Cambria" w:eastAsia="Cambria" w:hAnsi="Cambria" w:cs="Cambria"/>
      </w:rPr>
      <w:fldChar w:fldCharType="end"/>
    </w:r>
  </w:p>
  <w:p w:rsidR="00E507DC" w:rsidRDefault="00E507DC">
    <w:pPr>
      <w:spacing w:after="0" w:line="259" w:lineRule="auto"/>
      <w:ind w:left="36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701"/>
      <w:docPartObj>
        <w:docPartGallery w:val="Page Numbers (Bottom of Page)"/>
        <w:docPartUnique/>
      </w:docPartObj>
    </w:sdtPr>
    <w:sdtEndPr>
      <w:rPr>
        <w:noProof/>
      </w:rPr>
    </w:sdtEndPr>
    <w:sdtContent>
      <w:p w:rsidR="00E507DC" w:rsidRDefault="002B5536" w:rsidP="00776D8B">
        <w:pPr>
          <w:pStyle w:val="Footer"/>
          <w:jc w:val="center"/>
        </w:pPr>
        <w:fldSimple w:instr=" PAGE   \* MERGEFORMAT ">
          <w:r w:rsidR="00BF3555">
            <w:rPr>
              <w:noProof/>
            </w:rPr>
            <w:t>1</w:t>
          </w:r>
        </w:fldSimple>
      </w:p>
    </w:sdtContent>
  </w:sdt>
  <w:p w:rsidR="00E507DC" w:rsidRDefault="00E507DC">
    <w:pPr>
      <w:spacing w:after="0" w:line="259" w:lineRule="auto"/>
      <w:ind w:left="36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DC" w:rsidRDefault="002B5536">
    <w:pPr>
      <w:tabs>
        <w:tab w:val="center" w:pos="1535"/>
        <w:tab w:val="right" w:pos="10559"/>
      </w:tabs>
      <w:spacing w:after="37" w:line="259" w:lineRule="auto"/>
      <w:ind w:left="0" w:right="0" w:firstLine="0"/>
      <w:jc w:val="left"/>
    </w:pPr>
    <w:r w:rsidRPr="002B5536">
      <w:rPr>
        <w:noProof/>
      </w:rPr>
      <w:pict>
        <v:group id="Group 223714" o:spid="_x0000_s2049" style="position:absolute;margin-left:52.55pt;margin-top:751.7pt;width:508.3pt;height:4.45pt;z-index:251659264;mso-position-horizontal-relative:page;mso-position-vertical-relative:page" coordsize="64556,563">
          <v:shape id="Shape 224632" o:spid="_x0000_s2055" style="position:absolute;width:20650;height:381" coordsize="2065020,38100" path="m,l2065020,r,38100l,38100,,e" fillcolor="#622423" stroked="f" strokeweight="0">
            <v:stroke opacity="0" miterlimit="10" joinstyle="miter"/>
          </v:shape>
          <v:shape id="Shape 224633" o:spid="_x0000_s2054" style="position:absolute;top:472;width:20650;height:91" coordsize="2065020,9144" path="m,l2065020,r,9144l,9144,,e" fillcolor="#622423" stroked="f" strokeweight="0">
            <v:stroke opacity="0" miterlimit="10" joinstyle="miter"/>
          </v:shape>
          <v:shape id="Shape 224634" o:spid="_x0000_s2053" style="position:absolute;left:20650;width:27325;height:381" coordsize="2732532,38100" path="m,l2732532,r,38100l,38100,,e" fillcolor="#622423" stroked="f" strokeweight="0">
            <v:stroke opacity="0" miterlimit="10" joinstyle="miter"/>
          </v:shape>
          <v:shape id="Shape 224635" o:spid="_x0000_s2052" style="position:absolute;left:20650;top:472;width:27325;height:91" coordsize="2732532,9144" path="m,l2732532,r,9144l,9144,,e" fillcolor="#622423" stroked="f" strokeweight="0">
            <v:stroke opacity="0" miterlimit="10" joinstyle="miter"/>
          </v:shape>
          <v:shape id="Shape 224636" o:spid="_x0000_s2051" style="position:absolute;left:47975;width:16581;height:381" coordsize="1658112,38100" path="m,l1658112,r,38100l,38100,,e" fillcolor="#622423" stroked="f" strokeweight="0">
            <v:stroke opacity="0" miterlimit="10" joinstyle="miter"/>
          </v:shape>
          <v:shape id="Shape 224637" o:spid="_x0000_s2050" style="position:absolute;left:47975;top:472;width:16581;height:91" coordsize="1658112,9144" path="m,l1658112,r,9144l,9144,,e" fillcolor="#622423" stroked="f" strokeweight="0">
            <v:stroke opacity="0" miterlimit="10" joinstyle="miter"/>
          </v:shape>
          <w10:wrap type="square" anchorx="page" anchory="page"/>
        </v:group>
      </w:pict>
    </w:r>
    <w:r w:rsidR="00E507DC">
      <w:tab/>
    </w:r>
    <w:r w:rsidR="00E507DC">
      <w:rPr>
        <w:b/>
        <w:sz w:val="20"/>
      </w:rPr>
      <w:t xml:space="preserve">506/7/(55)/P-153/C/OGL-15                      </w:t>
    </w:r>
    <w:r w:rsidR="00E507DC">
      <w:rPr>
        <w:rFonts w:ascii="Cambria" w:eastAsia="Cambria" w:hAnsi="Cambria" w:cs="Cambria"/>
      </w:rPr>
      <w:tab/>
      <w:t xml:space="preserve">Page </w:t>
    </w:r>
    <w:r w:rsidRPr="002B5536">
      <w:fldChar w:fldCharType="begin"/>
    </w:r>
    <w:r w:rsidR="00E507DC">
      <w:instrText xml:space="preserve"> PAGE   \* MERGEFORMAT </w:instrText>
    </w:r>
    <w:r w:rsidRPr="002B5536">
      <w:fldChar w:fldCharType="separate"/>
    </w:r>
    <w:r w:rsidR="00E507DC">
      <w:rPr>
        <w:rFonts w:ascii="Cambria" w:eastAsia="Cambria" w:hAnsi="Cambria" w:cs="Cambria"/>
      </w:rPr>
      <w:t>1</w:t>
    </w:r>
    <w:r>
      <w:rPr>
        <w:rFonts w:ascii="Cambria" w:eastAsia="Cambria" w:hAnsi="Cambria" w:cs="Cambria"/>
      </w:rPr>
      <w:fldChar w:fldCharType="end"/>
    </w:r>
  </w:p>
  <w:p w:rsidR="00E507DC" w:rsidRDefault="00E507DC">
    <w:pPr>
      <w:spacing w:after="0" w:line="259" w:lineRule="auto"/>
      <w:ind w:left="36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194" w:rsidRDefault="000A3194">
      <w:pPr>
        <w:spacing w:after="0" w:line="240" w:lineRule="auto"/>
      </w:pPr>
      <w:r>
        <w:separator/>
      </w:r>
    </w:p>
  </w:footnote>
  <w:footnote w:type="continuationSeparator" w:id="1">
    <w:p w:rsidR="000A3194" w:rsidRDefault="000A3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DC" w:rsidRDefault="00E507DC">
    <w:pPr>
      <w:spacing w:after="0" w:line="259" w:lineRule="auto"/>
      <w:ind w:left="-720" w:right="65" w:firstLine="0"/>
      <w:jc w:val="left"/>
    </w:pPr>
    <w:r>
      <w:rPr>
        <w:noProof/>
        <w:lang w:val="en-US" w:eastAsia="en-US"/>
      </w:rPr>
      <w:drawing>
        <wp:anchor distT="0" distB="0" distL="114300" distR="114300" simplePos="0" relativeHeight="251656192" behindDoc="0" locked="0" layoutInCell="1" allowOverlap="0">
          <wp:simplePos x="0" y="0"/>
          <wp:positionH relativeFrom="page">
            <wp:posOffset>659384</wp:posOffset>
          </wp:positionH>
          <wp:positionV relativeFrom="page">
            <wp:posOffset>188976</wp:posOffset>
          </wp:positionV>
          <wp:extent cx="6461761" cy="896112"/>
          <wp:effectExtent l="0" t="0" r="0" b="0"/>
          <wp:wrapSquare wrapText="bothSides"/>
          <wp:docPr id="3" name="Picture 200569"/>
          <wp:cNvGraphicFramePr/>
          <a:graphic xmlns:a="http://schemas.openxmlformats.org/drawingml/2006/main">
            <a:graphicData uri="http://schemas.openxmlformats.org/drawingml/2006/picture">
              <pic:pic xmlns:pic="http://schemas.openxmlformats.org/drawingml/2006/picture">
                <pic:nvPicPr>
                  <pic:cNvPr id="200569" name="Picture 200569"/>
                  <pic:cNvPicPr/>
                </pic:nvPicPr>
                <pic:blipFill>
                  <a:blip r:embed="rId1"/>
                  <a:stretch>
                    <a:fillRect/>
                  </a:stretch>
                </pic:blipFill>
                <pic:spPr>
                  <a:xfrm>
                    <a:off x="0" y="0"/>
                    <a:ext cx="6461761" cy="896112"/>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DC" w:rsidRDefault="00E507DC">
    <w:pPr>
      <w:spacing w:after="0" w:line="259" w:lineRule="auto"/>
      <w:ind w:left="-720" w:right="65" w:firstLine="0"/>
      <w:jc w:val="left"/>
    </w:pPr>
    <w:r>
      <w:rPr>
        <w:noProof/>
        <w:lang w:val="en-US" w:eastAsia="en-US"/>
      </w:rPr>
      <w:drawing>
        <wp:anchor distT="0" distB="0" distL="114300" distR="114300" simplePos="0" relativeHeight="251657216" behindDoc="0" locked="0" layoutInCell="1" allowOverlap="0">
          <wp:simplePos x="0" y="0"/>
          <wp:positionH relativeFrom="page">
            <wp:posOffset>659384</wp:posOffset>
          </wp:positionH>
          <wp:positionV relativeFrom="page">
            <wp:posOffset>188976</wp:posOffset>
          </wp:positionV>
          <wp:extent cx="6461761" cy="896112"/>
          <wp:effectExtent l="0" t="0" r="0" b="0"/>
          <wp:wrapSquare wrapText="bothSides"/>
          <wp:docPr id="4" name="Picture 200569"/>
          <wp:cNvGraphicFramePr/>
          <a:graphic xmlns:a="http://schemas.openxmlformats.org/drawingml/2006/main">
            <a:graphicData uri="http://schemas.openxmlformats.org/drawingml/2006/picture">
              <pic:pic xmlns:pic="http://schemas.openxmlformats.org/drawingml/2006/picture">
                <pic:nvPicPr>
                  <pic:cNvPr id="200569" name="Picture 200569"/>
                  <pic:cNvPicPr/>
                </pic:nvPicPr>
                <pic:blipFill>
                  <a:blip r:embed="rId1"/>
                  <a:stretch>
                    <a:fillRect/>
                  </a:stretch>
                </pic:blipFill>
                <pic:spPr>
                  <a:xfrm>
                    <a:off x="0" y="0"/>
                    <a:ext cx="6461761" cy="89611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6AD"/>
    <w:multiLevelType w:val="hybridMultilevel"/>
    <w:tmpl w:val="F7062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4845FA"/>
    <w:multiLevelType w:val="hybridMultilevel"/>
    <w:tmpl w:val="98FEF1BA"/>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nsid w:val="076279AD"/>
    <w:multiLevelType w:val="hybridMultilevel"/>
    <w:tmpl w:val="2B48D7C2"/>
    <w:lvl w:ilvl="0" w:tplc="90E8906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156151"/>
    <w:multiLevelType w:val="hybridMultilevel"/>
    <w:tmpl w:val="5A5E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23A90"/>
    <w:multiLevelType w:val="hybridMultilevel"/>
    <w:tmpl w:val="B5A89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8773D2"/>
    <w:multiLevelType w:val="multilevel"/>
    <w:tmpl w:val="EDEC2A78"/>
    <w:lvl w:ilvl="0">
      <w:start w:val="1"/>
      <w:numFmt w:val="decimal"/>
      <w:lvlText w:val="%1."/>
      <w:lvlJc w:val="left"/>
      <w:pPr>
        <w:ind w:left="990" w:hanging="360"/>
      </w:pPr>
    </w:lvl>
    <w:lvl w:ilvl="1">
      <w:numFmt w:val="decimal"/>
      <w:isLgl/>
      <w:lvlText w:val="%1.%2"/>
      <w:lvlJc w:val="left"/>
      <w:pPr>
        <w:ind w:left="990" w:hanging="360"/>
      </w:pPr>
      <w:rPr>
        <w:rFonts w:hint="default"/>
      </w:rPr>
    </w:lvl>
    <w:lvl w:ilvl="2">
      <w:start w:val="1"/>
      <w:numFmt w:val="upperLetter"/>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6">
    <w:nsid w:val="12533EEE"/>
    <w:multiLevelType w:val="hybridMultilevel"/>
    <w:tmpl w:val="1EFE5516"/>
    <w:lvl w:ilvl="0" w:tplc="6CE06D6A">
      <w:start w:val="1"/>
      <w:numFmt w:val="upp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7">
    <w:nsid w:val="136C4D6D"/>
    <w:multiLevelType w:val="singleLevel"/>
    <w:tmpl w:val="9C806740"/>
    <w:lvl w:ilvl="0">
      <w:start w:val="1"/>
      <w:numFmt w:val="lowerRoman"/>
      <w:lvlText w:val="%1)"/>
      <w:lvlJc w:val="right"/>
      <w:pPr>
        <w:ind w:left="720" w:hanging="360"/>
      </w:pPr>
      <w:rPr>
        <w:rFonts w:hint="default"/>
      </w:rPr>
    </w:lvl>
  </w:abstractNum>
  <w:abstractNum w:abstractNumId="8">
    <w:nsid w:val="150F27B8"/>
    <w:multiLevelType w:val="hybridMultilevel"/>
    <w:tmpl w:val="E40E806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7763695"/>
    <w:multiLevelType w:val="hybridMultilevel"/>
    <w:tmpl w:val="8D4E847A"/>
    <w:lvl w:ilvl="0" w:tplc="C5FCDC02">
      <w:start w:val="1"/>
      <w:numFmt w:val="decimal"/>
      <w:lvlText w:val="%1."/>
      <w:lvlJc w:val="left"/>
      <w:pPr>
        <w:ind w:left="12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90A2F6">
      <w:start w:val="1"/>
      <w:numFmt w:val="decimal"/>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9E3A3E">
      <w:start w:val="1"/>
      <w:numFmt w:val="lowerRoman"/>
      <w:lvlText w:val="%3"/>
      <w:lvlJc w:val="left"/>
      <w:pPr>
        <w:ind w:left="2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4FE12">
      <w:start w:val="1"/>
      <w:numFmt w:val="decimal"/>
      <w:lvlText w:val="%4"/>
      <w:lvlJc w:val="left"/>
      <w:pPr>
        <w:ind w:left="2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947680">
      <w:start w:val="1"/>
      <w:numFmt w:val="lowerLetter"/>
      <w:lvlText w:val="%5"/>
      <w:lvlJc w:val="left"/>
      <w:pPr>
        <w:ind w:left="3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B8A8F8">
      <w:start w:val="1"/>
      <w:numFmt w:val="lowerRoman"/>
      <w:lvlText w:val="%6"/>
      <w:lvlJc w:val="left"/>
      <w:pPr>
        <w:ind w:left="4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44DC18">
      <w:start w:val="1"/>
      <w:numFmt w:val="decimal"/>
      <w:lvlText w:val="%7"/>
      <w:lvlJc w:val="left"/>
      <w:pPr>
        <w:ind w:left="4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BA4A68">
      <w:start w:val="1"/>
      <w:numFmt w:val="lowerLetter"/>
      <w:lvlText w:val="%8"/>
      <w:lvlJc w:val="left"/>
      <w:pPr>
        <w:ind w:left="5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90C5EA">
      <w:start w:val="1"/>
      <w:numFmt w:val="lowerRoman"/>
      <w:lvlText w:val="%9"/>
      <w:lvlJc w:val="left"/>
      <w:pPr>
        <w:ind w:left="6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191C0874"/>
    <w:multiLevelType w:val="hybridMultilevel"/>
    <w:tmpl w:val="855E0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A060044"/>
    <w:multiLevelType w:val="hybridMultilevel"/>
    <w:tmpl w:val="3CE2FDB8"/>
    <w:lvl w:ilvl="0" w:tplc="2CE4729E">
      <w:start w:val="5"/>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0A0B9D"/>
    <w:multiLevelType w:val="hybridMultilevel"/>
    <w:tmpl w:val="B8F2C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CC2A20"/>
    <w:multiLevelType w:val="hybridMultilevel"/>
    <w:tmpl w:val="AB766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DC1CC6"/>
    <w:multiLevelType w:val="hybridMultilevel"/>
    <w:tmpl w:val="7A6CED74"/>
    <w:lvl w:ilvl="0" w:tplc="FB9AF4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624C93"/>
    <w:multiLevelType w:val="hybridMultilevel"/>
    <w:tmpl w:val="A15262CC"/>
    <w:lvl w:ilvl="0" w:tplc="F3FA45F6">
      <w:start w:val="1"/>
      <w:numFmt w:val="decimal"/>
      <w:lvlText w:val="%1."/>
      <w:lvlJc w:val="left"/>
      <w:pPr>
        <w:ind w:left="720" w:hanging="360"/>
      </w:pPr>
      <w:rPr>
        <w:b w:val="0"/>
        <w:bCs/>
        <w:color w:val="auto"/>
      </w:rPr>
    </w:lvl>
    <w:lvl w:ilvl="1" w:tplc="8F7C02D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256E83"/>
    <w:multiLevelType w:val="hybridMultilevel"/>
    <w:tmpl w:val="C7A0FF42"/>
    <w:lvl w:ilvl="0" w:tplc="C06098D0">
      <w:start w:val="1"/>
      <w:numFmt w:val="lowerRoman"/>
      <w:lvlText w:val="%1)"/>
      <w:lvlJc w:val="left"/>
      <w:pPr>
        <w:ind w:left="866" w:hanging="72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7">
    <w:nsid w:val="29351886"/>
    <w:multiLevelType w:val="hybridMultilevel"/>
    <w:tmpl w:val="72165AC0"/>
    <w:lvl w:ilvl="0" w:tplc="EBA6F024">
      <w:start w:val="1"/>
      <w:numFmt w:val="decimal"/>
      <w:lvlText w:val="%1."/>
      <w:lvlJc w:val="left"/>
      <w:pPr>
        <w:ind w:left="-1032"/>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B2482648">
      <w:start w:val="1"/>
      <w:numFmt w:val="lowerLetter"/>
      <w:lvlText w:val="%2"/>
      <w:lvlJc w:val="left"/>
      <w:pPr>
        <w:ind w:left="-6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2E09E84">
      <w:start w:val="1"/>
      <w:numFmt w:val="lowerRoman"/>
      <w:lvlText w:val="%3"/>
      <w:lvlJc w:val="left"/>
      <w:pPr>
        <w:ind w:left="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47838C0">
      <w:start w:val="1"/>
      <w:numFmt w:val="decimal"/>
      <w:lvlText w:val="%4"/>
      <w:lvlJc w:val="left"/>
      <w:pPr>
        <w:ind w:left="7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C8CF1FC">
      <w:start w:val="1"/>
      <w:numFmt w:val="lowerLetter"/>
      <w:lvlText w:val="%5"/>
      <w:lvlJc w:val="left"/>
      <w:pPr>
        <w:ind w:left="15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05012BA">
      <w:start w:val="1"/>
      <w:numFmt w:val="lowerRoman"/>
      <w:lvlText w:val="%6"/>
      <w:lvlJc w:val="left"/>
      <w:pPr>
        <w:ind w:left="22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C61C30">
      <w:start w:val="1"/>
      <w:numFmt w:val="decimal"/>
      <w:lvlText w:val="%7"/>
      <w:lvlJc w:val="left"/>
      <w:pPr>
        <w:ind w:left="29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0E0ADA">
      <w:start w:val="1"/>
      <w:numFmt w:val="lowerLetter"/>
      <w:lvlText w:val="%8"/>
      <w:lvlJc w:val="left"/>
      <w:pPr>
        <w:ind w:left="36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BA8C92">
      <w:start w:val="1"/>
      <w:numFmt w:val="lowerRoman"/>
      <w:lvlText w:val="%9"/>
      <w:lvlJc w:val="left"/>
      <w:pPr>
        <w:ind w:left="43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nsid w:val="2C613637"/>
    <w:multiLevelType w:val="hybridMultilevel"/>
    <w:tmpl w:val="92ECEB44"/>
    <w:lvl w:ilvl="0" w:tplc="1242D5C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D1FF0"/>
    <w:multiLevelType w:val="hybridMultilevel"/>
    <w:tmpl w:val="6BE25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F0B669B"/>
    <w:multiLevelType w:val="hybridMultilevel"/>
    <w:tmpl w:val="E41A7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FA221EE"/>
    <w:multiLevelType w:val="hybridMultilevel"/>
    <w:tmpl w:val="9064D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0945686"/>
    <w:multiLevelType w:val="hybridMultilevel"/>
    <w:tmpl w:val="ADA04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9A3E2A"/>
    <w:multiLevelType w:val="hybridMultilevel"/>
    <w:tmpl w:val="3842A3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39842E87"/>
    <w:multiLevelType w:val="hybridMultilevel"/>
    <w:tmpl w:val="A2263BA6"/>
    <w:lvl w:ilvl="0" w:tplc="60CE478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CACC9C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1252D"/>
    <w:multiLevelType w:val="hybridMultilevel"/>
    <w:tmpl w:val="3322F63C"/>
    <w:lvl w:ilvl="0" w:tplc="23A82824">
      <w:start w:val="1"/>
      <w:numFmt w:val="decimal"/>
      <w:lvlText w:val="%1."/>
      <w:lvlJc w:val="left"/>
      <w:pPr>
        <w:ind w:left="360" w:hanging="360"/>
      </w:pPr>
      <w:rPr>
        <w:rFonts w:hint="default"/>
        <w:b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3A521201"/>
    <w:multiLevelType w:val="hybridMultilevel"/>
    <w:tmpl w:val="2E108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0F7EA7"/>
    <w:multiLevelType w:val="hybridMultilevel"/>
    <w:tmpl w:val="0F767522"/>
    <w:lvl w:ilvl="0" w:tplc="B918691E">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41C154E8"/>
    <w:multiLevelType w:val="hybridMultilevel"/>
    <w:tmpl w:val="3C5874E2"/>
    <w:lvl w:ilvl="0" w:tplc="8F7C02D0">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C73E63"/>
    <w:multiLevelType w:val="hybridMultilevel"/>
    <w:tmpl w:val="38E64160"/>
    <w:lvl w:ilvl="0" w:tplc="80DA8FB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FE18B0"/>
    <w:multiLevelType w:val="hybridMultilevel"/>
    <w:tmpl w:val="91642DAE"/>
    <w:lvl w:ilvl="0" w:tplc="FC3412C6">
      <w:start w:val="2"/>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80725C"/>
    <w:multiLevelType w:val="hybridMultilevel"/>
    <w:tmpl w:val="1292D9B4"/>
    <w:lvl w:ilvl="0" w:tplc="0409000F">
      <w:start w:val="1"/>
      <w:numFmt w:val="decimal"/>
      <w:lvlText w:val="%1."/>
      <w:lvlJc w:val="left"/>
      <w:pPr>
        <w:ind w:left="990" w:hanging="360"/>
      </w:pPr>
    </w:lvl>
    <w:lvl w:ilvl="1" w:tplc="64162CE2">
      <w:start w:val="1"/>
      <w:numFmt w:val="lowerRoman"/>
      <w:lvlText w:val="(%2)"/>
      <w:lvlJc w:val="left"/>
      <w:pPr>
        <w:ind w:left="2070" w:hanging="72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49FB5FB6"/>
    <w:multiLevelType w:val="hybridMultilevel"/>
    <w:tmpl w:val="1E40F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514A70"/>
    <w:multiLevelType w:val="hybridMultilevel"/>
    <w:tmpl w:val="C99CDC7C"/>
    <w:lvl w:ilvl="0" w:tplc="FE9E78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D16D1D"/>
    <w:multiLevelType w:val="hybridMultilevel"/>
    <w:tmpl w:val="A650D01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5BA053D5"/>
    <w:multiLevelType w:val="hybridMultilevel"/>
    <w:tmpl w:val="A47A5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391322"/>
    <w:multiLevelType w:val="hybridMultilevel"/>
    <w:tmpl w:val="6588A0A0"/>
    <w:lvl w:ilvl="0" w:tplc="A8AAF12C">
      <w:start w:val="1"/>
      <w:numFmt w:val="bullet"/>
      <w:pStyle w:val="BULLET1"/>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37">
    <w:nsid w:val="627856B6"/>
    <w:multiLevelType w:val="singleLevel"/>
    <w:tmpl w:val="9C806740"/>
    <w:lvl w:ilvl="0">
      <w:start w:val="1"/>
      <w:numFmt w:val="lowerRoman"/>
      <w:lvlText w:val="%1)"/>
      <w:lvlJc w:val="right"/>
      <w:pPr>
        <w:ind w:left="1800" w:hanging="360"/>
      </w:pPr>
      <w:rPr>
        <w:rFonts w:hint="default"/>
      </w:rPr>
    </w:lvl>
  </w:abstractNum>
  <w:abstractNum w:abstractNumId="38">
    <w:nsid w:val="64491F4B"/>
    <w:multiLevelType w:val="hybridMultilevel"/>
    <w:tmpl w:val="84D45418"/>
    <w:lvl w:ilvl="0" w:tplc="9C80674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641333"/>
    <w:multiLevelType w:val="hybridMultilevel"/>
    <w:tmpl w:val="604CD0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64C53493"/>
    <w:multiLevelType w:val="hybridMultilevel"/>
    <w:tmpl w:val="324C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534EDE"/>
    <w:multiLevelType w:val="hybridMultilevel"/>
    <w:tmpl w:val="A6B4BB40"/>
    <w:lvl w:ilvl="0" w:tplc="90E8906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F2242D"/>
    <w:multiLevelType w:val="hybridMultilevel"/>
    <w:tmpl w:val="F39ADBEC"/>
    <w:lvl w:ilvl="0" w:tplc="6B586EB8">
      <w:start w:val="1"/>
      <w:numFmt w:val="decimal"/>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CACC9C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E4448D"/>
    <w:multiLevelType w:val="hybridMultilevel"/>
    <w:tmpl w:val="194016A8"/>
    <w:lvl w:ilvl="0" w:tplc="1E923AA2">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662EB8"/>
    <w:multiLevelType w:val="multilevel"/>
    <w:tmpl w:val="0622B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747649"/>
    <w:multiLevelType w:val="hybridMultilevel"/>
    <w:tmpl w:val="4D7C04E8"/>
    <w:lvl w:ilvl="0" w:tplc="0B9CDF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443C13"/>
    <w:multiLevelType w:val="hybridMultilevel"/>
    <w:tmpl w:val="03786716"/>
    <w:lvl w:ilvl="0" w:tplc="04090001">
      <w:start w:val="1"/>
      <w:numFmt w:val="bullet"/>
      <w:lvlText w:val=""/>
      <w:lvlJc w:val="left"/>
      <w:pPr>
        <w:ind w:left="720" w:hanging="360"/>
      </w:pPr>
      <w:rPr>
        <w:rFonts w:ascii="Symbol" w:hAnsi="Symbol" w:hint="default"/>
      </w:rPr>
    </w:lvl>
    <w:lvl w:ilvl="1" w:tplc="1316AA18">
      <w:start w:val="80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F049E5"/>
    <w:multiLevelType w:val="hybridMultilevel"/>
    <w:tmpl w:val="B3183E08"/>
    <w:lvl w:ilvl="0" w:tplc="5DE6C3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413CA"/>
    <w:multiLevelType w:val="hybridMultilevel"/>
    <w:tmpl w:val="ECC25982"/>
    <w:lvl w:ilvl="0" w:tplc="FEFA8372">
      <w:start w:val="1"/>
      <w:numFmt w:val="low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9">
    <w:nsid w:val="7F3C0141"/>
    <w:multiLevelType w:val="hybridMultilevel"/>
    <w:tmpl w:val="82BC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39"/>
  </w:num>
  <w:num w:numId="6">
    <w:abstractNumId w:val="40"/>
  </w:num>
  <w:num w:numId="7">
    <w:abstractNumId w:val="46"/>
  </w:num>
  <w:num w:numId="8">
    <w:abstractNumId w:val="11"/>
  </w:num>
  <w:num w:numId="9">
    <w:abstractNumId w:val="37"/>
  </w:num>
  <w:num w:numId="10">
    <w:abstractNumId w:val="7"/>
  </w:num>
  <w:num w:numId="11">
    <w:abstractNumId w:val="15"/>
  </w:num>
  <w:num w:numId="12">
    <w:abstractNumId w:val="49"/>
  </w:num>
  <w:num w:numId="13">
    <w:abstractNumId w:val="25"/>
  </w:num>
  <w:num w:numId="14">
    <w:abstractNumId w:val="44"/>
  </w:num>
  <w:num w:numId="15">
    <w:abstractNumId w:val="20"/>
  </w:num>
  <w:num w:numId="16">
    <w:abstractNumId w:val="19"/>
  </w:num>
  <w:num w:numId="17">
    <w:abstractNumId w:val="21"/>
  </w:num>
  <w:num w:numId="18">
    <w:abstractNumId w:val="1"/>
  </w:num>
  <w:num w:numId="19">
    <w:abstractNumId w:val="36"/>
  </w:num>
  <w:num w:numId="20">
    <w:abstractNumId w:val="6"/>
  </w:num>
  <w:num w:numId="21">
    <w:abstractNumId w:val="27"/>
  </w:num>
  <w:num w:numId="22">
    <w:abstractNumId w:val="14"/>
  </w:num>
  <w:num w:numId="23">
    <w:abstractNumId w:val="32"/>
  </w:num>
  <w:num w:numId="24">
    <w:abstractNumId w:val="12"/>
  </w:num>
  <w:num w:numId="25">
    <w:abstractNumId w:val="4"/>
  </w:num>
  <w:num w:numId="26">
    <w:abstractNumId w:val="22"/>
  </w:num>
  <w:num w:numId="27">
    <w:abstractNumId w:val="18"/>
  </w:num>
  <w:num w:numId="28">
    <w:abstractNumId w:val="5"/>
  </w:num>
  <w:num w:numId="29">
    <w:abstractNumId w:val="31"/>
  </w:num>
  <w:num w:numId="30">
    <w:abstractNumId w:val="23"/>
  </w:num>
  <w:num w:numId="31">
    <w:abstractNumId w:val="34"/>
  </w:num>
  <w:num w:numId="32">
    <w:abstractNumId w:val="8"/>
  </w:num>
  <w:num w:numId="33">
    <w:abstractNumId w:val="2"/>
  </w:num>
  <w:num w:numId="34">
    <w:abstractNumId w:val="41"/>
  </w:num>
  <w:num w:numId="35">
    <w:abstractNumId w:val="43"/>
  </w:num>
  <w:num w:numId="36">
    <w:abstractNumId w:val="24"/>
  </w:num>
  <w:num w:numId="37">
    <w:abstractNumId w:val="30"/>
  </w:num>
  <w:num w:numId="38">
    <w:abstractNumId w:val="42"/>
  </w:num>
  <w:num w:numId="39">
    <w:abstractNumId w:val="48"/>
  </w:num>
  <w:num w:numId="40">
    <w:abstractNumId w:val="47"/>
  </w:num>
  <w:num w:numId="41">
    <w:abstractNumId w:val="29"/>
  </w:num>
  <w:num w:numId="42">
    <w:abstractNumId w:val="35"/>
  </w:num>
  <w:num w:numId="43">
    <w:abstractNumId w:val="45"/>
  </w:num>
  <w:num w:numId="44">
    <w:abstractNumId w:val="33"/>
  </w:num>
  <w:num w:numId="45">
    <w:abstractNumId w:val="26"/>
  </w:num>
  <w:num w:numId="46">
    <w:abstractNumId w:val="13"/>
  </w:num>
  <w:num w:numId="47">
    <w:abstractNumId w:val="28"/>
  </w:num>
  <w:num w:numId="48">
    <w:abstractNumId w:val="38"/>
  </w:num>
  <w:num w:numId="49">
    <w:abstractNumId w:val="16"/>
  </w:num>
  <w:num w:numId="50">
    <w:abstractNumId w:val="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seFELayout/>
  </w:compat>
  <w:rsids>
    <w:rsidRoot w:val="417F93E0"/>
    <w:rsid w:val="000029FE"/>
    <w:rsid w:val="00002CB0"/>
    <w:rsid w:val="00006586"/>
    <w:rsid w:val="000105F6"/>
    <w:rsid w:val="00016624"/>
    <w:rsid w:val="00023741"/>
    <w:rsid w:val="00023E6B"/>
    <w:rsid w:val="000335D1"/>
    <w:rsid w:val="00034E6B"/>
    <w:rsid w:val="00041232"/>
    <w:rsid w:val="00046063"/>
    <w:rsid w:val="00050634"/>
    <w:rsid w:val="00050A5B"/>
    <w:rsid w:val="00051CE4"/>
    <w:rsid w:val="00056844"/>
    <w:rsid w:val="00056BCA"/>
    <w:rsid w:val="000628D6"/>
    <w:rsid w:val="000728AB"/>
    <w:rsid w:val="00072BB4"/>
    <w:rsid w:val="00077497"/>
    <w:rsid w:val="0008133F"/>
    <w:rsid w:val="00083CAE"/>
    <w:rsid w:val="00084E1B"/>
    <w:rsid w:val="00085045"/>
    <w:rsid w:val="000863B2"/>
    <w:rsid w:val="00086D53"/>
    <w:rsid w:val="00091402"/>
    <w:rsid w:val="00093FAB"/>
    <w:rsid w:val="0009789B"/>
    <w:rsid w:val="00097931"/>
    <w:rsid w:val="000A3194"/>
    <w:rsid w:val="000A335B"/>
    <w:rsid w:val="000A4C13"/>
    <w:rsid w:val="000A548A"/>
    <w:rsid w:val="000B2901"/>
    <w:rsid w:val="000B7536"/>
    <w:rsid w:val="000C3244"/>
    <w:rsid w:val="000D1FC5"/>
    <w:rsid w:val="000D40BD"/>
    <w:rsid w:val="000E5926"/>
    <w:rsid w:val="000E5DA4"/>
    <w:rsid w:val="000E72E9"/>
    <w:rsid w:val="000F0C53"/>
    <w:rsid w:val="000F19A8"/>
    <w:rsid w:val="000F71D2"/>
    <w:rsid w:val="00100F44"/>
    <w:rsid w:val="00103BAB"/>
    <w:rsid w:val="001105F3"/>
    <w:rsid w:val="00110AD5"/>
    <w:rsid w:val="00114893"/>
    <w:rsid w:val="00116D83"/>
    <w:rsid w:val="00120F61"/>
    <w:rsid w:val="001300B0"/>
    <w:rsid w:val="00137AF5"/>
    <w:rsid w:val="0014104D"/>
    <w:rsid w:val="001416F8"/>
    <w:rsid w:val="00147DF3"/>
    <w:rsid w:val="00151135"/>
    <w:rsid w:val="0015414B"/>
    <w:rsid w:val="00157923"/>
    <w:rsid w:val="00157FBE"/>
    <w:rsid w:val="00163805"/>
    <w:rsid w:val="0017124A"/>
    <w:rsid w:val="00173B04"/>
    <w:rsid w:val="00174060"/>
    <w:rsid w:val="00177383"/>
    <w:rsid w:val="00177B0B"/>
    <w:rsid w:val="0018562D"/>
    <w:rsid w:val="00187DEB"/>
    <w:rsid w:val="00191FDA"/>
    <w:rsid w:val="00192941"/>
    <w:rsid w:val="00192B49"/>
    <w:rsid w:val="0019305F"/>
    <w:rsid w:val="00194FFF"/>
    <w:rsid w:val="001A4C16"/>
    <w:rsid w:val="001B3FDC"/>
    <w:rsid w:val="001B562A"/>
    <w:rsid w:val="001B5E32"/>
    <w:rsid w:val="001B6687"/>
    <w:rsid w:val="001B71AF"/>
    <w:rsid w:val="001C0D9D"/>
    <w:rsid w:val="001D35F5"/>
    <w:rsid w:val="001D3FB8"/>
    <w:rsid w:val="001D74AB"/>
    <w:rsid w:val="001E32C4"/>
    <w:rsid w:val="001F78FE"/>
    <w:rsid w:val="002018B4"/>
    <w:rsid w:val="00203F86"/>
    <w:rsid w:val="00204AA2"/>
    <w:rsid w:val="00217A42"/>
    <w:rsid w:val="002236F4"/>
    <w:rsid w:val="00224A33"/>
    <w:rsid w:val="00225133"/>
    <w:rsid w:val="00232696"/>
    <w:rsid w:val="00233C66"/>
    <w:rsid w:val="00235875"/>
    <w:rsid w:val="002367B8"/>
    <w:rsid w:val="002409E6"/>
    <w:rsid w:val="002415B6"/>
    <w:rsid w:val="002429C7"/>
    <w:rsid w:val="002519E4"/>
    <w:rsid w:val="00265C8F"/>
    <w:rsid w:val="002748B2"/>
    <w:rsid w:val="00276E1E"/>
    <w:rsid w:val="002827C9"/>
    <w:rsid w:val="00282F32"/>
    <w:rsid w:val="002847D9"/>
    <w:rsid w:val="002A58C2"/>
    <w:rsid w:val="002A613E"/>
    <w:rsid w:val="002B1FCC"/>
    <w:rsid w:val="002B235E"/>
    <w:rsid w:val="002B4E26"/>
    <w:rsid w:val="002B5536"/>
    <w:rsid w:val="002C4302"/>
    <w:rsid w:val="002C77A1"/>
    <w:rsid w:val="002D0A19"/>
    <w:rsid w:val="002D4C31"/>
    <w:rsid w:val="002D6D98"/>
    <w:rsid w:val="002D6F84"/>
    <w:rsid w:val="002D7B02"/>
    <w:rsid w:val="002D7EB1"/>
    <w:rsid w:val="002E2F45"/>
    <w:rsid w:val="002E5088"/>
    <w:rsid w:val="002E5F38"/>
    <w:rsid w:val="002E5F8D"/>
    <w:rsid w:val="002E66FD"/>
    <w:rsid w:val="002F157B"/>
    <w:rsid w:val="002F163D"/>
    <w:rsid w:val="00300101"/>
    <w:rsid w:val="00305453"/>
    <w:rsid w:val="00307761"/>
    <w:rsid w:val="00310979"/>
    <w:rsid w:val="003111DB"/>
    <w:rsid w:val="003132FC"/>
    <w:rsid w:val="003257EA"/>
    <w:rsid w:val="00325B36"/>
    <w:rsid w:val="00326050"/>
    <w:rsid w:val="00327A77"/>
    <w:rsid w:val="003323B0"/>
    <w:rsid w:val="003348B0"/>
    <w:rsid w:val="00337E66"/>
    <w:rsid w:val="00341A4D"/>
    <w:rsid w:val="00344193"/>
    <w:rsid w:val="00350138"/>
    <w:rsid w:val="00351094"/>
    <w:rsid w:val="003512A1"/>
    <w:rsid w:val="00353D74"/>
    <w:rsid w:val="003606DF"/>
    <w:rsid w:val="00362526"/>
    <w:rsid w:val="00364405"/>
    <w:rsid w:val="00364FB8"/>
    <w:rsid w:val="00365873"/>
    <w:rsid w:val="003679F0"/>
    <w:rsid w:val="00372A8D"/>
    <w:rsid w:val="00374973"/>
    <w:rsid w:val="0038003E"/>
    <w:rsid w:val="00380C81"/>
    <w:rsid w:val="00385E8C"/>
    <w:rsid w:val="0039224A"/>
    <w:rsid w:val="0039268C"/>
    <w:rsid w:val="00395035"/>
    <w:rsid w:val="003B6132"/>
    <w:rsid w:val="003C2A9E"/>
    <w:rsid w:val="003C433A"/>
    <w:rsid w:val="003C442B"/>
    <w:rsid w:val="003C74F5"/>
    <w:rsid w:val="003D1FE2"/>
    <w:rsid w:val="003D2D7F"/>
    <w:rsid w:val="003E1151"/>
    <w:rsid w:val="003E3A76"/>
    <w:rsid w:val="003E6CD2"/>
    <w:rsid w:val="003E7B26"/>
    <w:rsid w:val="003F0A97"/>
    <w:rsid w:val="003F30E0"/>
    <w:rsid w:val="003F3CDD"/>
    <w:rsid w:val="003F715E"/>
    <w:rsid w:val="003F7867"/>
    <w:rsid w:val="00400152"/>
    <w:rsid w:val="00400C66"/>
    <w:rsid w:val="00400F77"/>
    <w:rsid w:val="00402B39"/>
    <w:rsid w:val="0040671F"/>
    <w:rsid w:val="004071C9"/>
    <w:rsid w:val="0041365F"/>
    <w:rsid w:val="00424B8F"/>
    <w:rsid w:val="004317C0"/>
    <w:rsid w:val="00434D3A"/>
    <w:rsid w:val="004442FC"/>
    <w:rsid w:val="00454143"/>
    <w:rsid w:val="004555DB"/>
    <w:rsid w:val="00463F00"/>
    <w:rsid w:val="00464306"/>
    <w:rsid w:val="00472A08"/>
    <w:rsid w:val="0047568C"/>
    <w:rsid w:val="00475893"/>
    <w:rsid w:val="00475F84"/>
    <w:rsid w:val="00476B7A"/>
    <w:rsid w:val="00480697"/>
    <w:rsid w:val="004834BD"/>
    <w:rsid w:val="00483A19"/>
    <w:rsid w:val="00485C10"/>
    <w:rsid w:val="004864B8"/>
    <w:rsid w:val="00487B85"/>
    <w:rsid w:val="0049014B"/>
    <w:rsid w:val="0049463B"/>
    <w:rsid w:val="00497520"/>
    <w:rsid w:val="004A507E"/>
    <w:rsid w:val="004A527F"/>
    <w:rsid w:val="004A7EA6"/>
    <w:rsid w:val="004B0DFC"/>
    <w:rsid w:val="004B2F18"/>
    <w:rsid w:val="004B3B6A"/>
    <w:rsid w:val="004B5544"/>
    <w:rsid w:val="004C1887"/>
    <w:rsid w:val="004D689E"/>
    <w:rsid w:val="004D77DC"/>
    <w:rsid w:val="004E1D8C"/>
    <w:rsid w:val="004E23AD"/>
    <w:rsid w:val="004E4031"/>
    <w:rsid w:val="004E4045"/>
    <w:rsid w:val="004E6A7D"/>
    <w:rsid w:val="004F4858"/>
    <w:rsid w:val="00503E9B"/>
    <w:rsid w:val="0050483B"/>
    <w:rsid w:val="00507B9F"/>
    <w:rsid w:val="00511B07"/>
    <w:rsid w:val="00511B17"/>
    <w:rsid w:val="00516310"/>
    <w:rsid w:val="005177E9"/>
    <w:rsid w:val="005216DF"/>
    <w:rsid w:val="005278F6"/>
    <w:rsid w:val="00527D76"/>
    <w:rsid w:val="00533BFF"/>
    <w:rsid w:val="005368B1"/>
    <w:rsid w:val="00536C38"/>
    <w:rsid w:val="005418FD"/>
    <w:rsid w:val="00551FD2"/>
    <w:rsid w:val="0055203B"/>
    <w:rsid w:val="005528B3"/>
    <w:rsid w:val="00554B96"/>
    <w:rsid w:val="00557067"/>
    <w:rsid w:val="00564D8C"/>
    <w:rsid w:val="00564EB5"/>
    <w:rsid w:val="005808BE"/>
    <w:rsid w:val="005825AC"/>
    <w:rsid w:val="0058599D"/>
    <w:rsid w:val="00586560"/>
    <w:rsid w:val="005911D6"/>
    <w:rsid w:val="00592C16"/>
    <w:rsid w:val="00595C97"/>
    <w:rsid w:val="005A07EA"/>
    <w:rsid w:val="005A2C73"/>
    <w:rsid w:val="005A75D7"/>
    <w:rsid w:val="005B0505"/>
    <w:rsid w:val="005B1567"/>
    <w:rsid w:val="005B1ED2"/>
    <w:rsid w:val="005B47BF"/>
    <w:rsid w:val="005C0286"/>
    <w:rsid w:val="005C3A8B"/>
    <w:rsid w:val="005C6FDD"/>
    <w:rsid w:val="005D12D3"/>
    <w:rsid w:val="005D21B9"/>
    <w:rsid w:val="005D339C"/>
    <w:rsid w:val="005E123B"/>
    <w:rsid w:val="005E18D0"/>
    <w:rsid w:val="005E7066"/>
    <w:rsid w:val="005E7105"/>
    <w:rsid w:val="005F0D47"/>
    <w:rsid w:val="005F376A"/>
    <w:rsid w:val="005F7B67"/>
    <w:rsid w:val="006042C4"/>
    <w:rsid w:val="006058A0"/>
    <w:rsid w:val="00606CE8"/>
    <w:rsid w:val="006108FF"/>
    <w:rsid w:val="00612E0C"/>
    <w:rsid w:val="00617C5C"/>
    <w:rsid w:val="0062104B"/>
    <w:rsid w:val="0062384D"/>
    <w:rsid w:val="00625FCE"/>
    <w:rsid w:val="00632916"/>
    <w:rsid w:val="00634A26"/>
    <w:rsid w:val="00642053"/>
    <w:rsid w:val="00655667"/>
    <w:rsid w:val="00656B9C"/>
    <w:rsid w:val="00657C0F"/>
    <w:rsid w:val="00661BBE"/>
    <w:rsid w:val="006672A8"/>
    <w:rsid w:val="006704E7"/>
    <w:rsid w:val="006727CD"/>
    <w:rsid w:val="00674AA0"/>
    <w:rsid w:val="00677C3E"/>
    <w:rsid w:val="00681244"/>
    <w:rsid w:val="00684AD5"/>
    <w:rsid w:val="00685024"/>
    <w:rsid w:val="00686BF4"/>
    <w:rsid w:val="00686F12"/>
    <w:rsid w:val="00687B41"/>
    <w:rsid w:val="006930C2"/>
    <w:rsid w:val="00693CB5"/>
    <w:rsid w:val="00696F64"/>
    <w:rsid w:val="006A02D0"/>
    <w:rsid w:val="006A1499"/>
    <w:rsid w:val="006A1E66"/>
    <w:rsid w:val="006A34E7"/>
    <w:rsid w:val="006A3B20"/>
    <w:rsid w:val="006A4B44"/>
    <w:rsid w:val="006A4BE3"/>
    <w:rsid w:val="006A4E5E"/>
    <w:rsid w:val="006A78C9"/>
    <w:rsid w:val="006B4041"/>
    <w:rsid w:val="006B40C4"/>
    <w:rsid w:val="006B46F7"/>
    <w:rsid w:val="006B59E8"/>
    <w:rsid w:val="006B59F1"/>
    <w:rsid w:val="006B6454"/>
    <w:rsid w:val="006C1995"/>
    <w:rsid w:val="006C1A72"/>
    <w:rsid w:val="006C23EA"/>
    <w:rsid w:val="006C3AAC"/>
    <w:rsid w:val="006C549C"/>
    <w:rsid w:val="006E0BBC"/>
    <w:rsid w:val="006E2CC9"/>
    <w:rsid w:val="00700607"/>
    <w:rsid w:val="00701794"/>
    <w:rsid w:val="00704B6B"/>
    <w:rsid w:val="00705431"/>
    <w:rsid w:val="00707C31"/>
    <w:rsid w:val="007109CE"/>
    <w:rsid w:val="007121AF"/>
    <w:rsid w:val="007142C3"/>
    <w:rsid w:val="00714B5E"/>
    <w:rsid w:val="007168EC"/>
    <w:rsid w:val="00717A20"/>
    <w:rsid w:val="00722CDA"/>
    <w:rsid w:val="0073149C"/>
    <w:rsid w:val="00732886"/>
    <w:rsid w:val="00733EF1"/>
    <w:rsid w:val="007349C1"/>
    <w:rsid w:val="007379A1"/>
    <w:rsid w:val="007434F5"/>
    <w:rsid w:val="00750DF4"/>
    <w:rsid w:val="007512E6"/>
    <w:rsid w:val="00752277"/>
    <w:rsid w:val="00753C69"/>
    <w:rsid w:val="00757C2D"/>
    <w:rsid w:val="007624F4"/>
    <w:rsid w:val="007636DB"/>
    <w:rsid w:val="007649F7"/>
    <w:rsid w:val="00764DC9"/>
    <w:rsid w:val="0077434A"/>
    <w:rsid w:val="00776D8B"/>
    <w:rsid w:val="00777D62"/>
    <w:rsid w:val="00780871"/>
    <w:rsid w:val="00782511"/>
    <w:rsid w:val="00783A8D"/>
    <w:rsid w:val="00783DAF"/>
    <w:rsid w:val="00797F28"/>
    <w:rsid w:val="00797FC7"/>
    <w:rsid w:val="007A104C"/>
    <w:rsid w:val="007A1373"/>
    <w:rsid w:val="007A1424"/>
    <w:rsid w:val="007A35C6"/>
    <w:rsid w:val="007A65E1"/>
    <w:rsid w:val="007A6F29"/>
    <w:rsid w:val="007B0985"/>
    <w:rsid w:val="007B0E97"/>
    <w:rsid w:val="007B2EB3"/>
    <w:rsid w:val="007C1566"/>
    <w:rsid w:val="007D69A6"/>
    <w:rsid w:val="007D70D7"/>
    <w:rsid w:val="007E5132"/>
    <w:rsid w:val="007F085B"/>
    <w:rsid w:val="007F0FED"/>
    <w:rsid w:val="007F50B2"/>
    <w:rsid w:val="00800D5A"/>
    <w:rsid w:val="00805AB6"/>
    <w:rsid w:val="008077A6"/>
    <w:rsid w:val="008136EF"/>
    <w:rsid w:val="0082009E"/>
    <w:rsid w:val="00820EA8"/>
    <w:rsid w:val="0082108A"/>
    <w:rsid w:val="008240D3"/>
    <w:rsid w:val="00826527"/>
    <w:rsid w:val="008269FD"/>
    <w:rsid w:val="008274BF"/>
    <w:rsid w:val="00827EB4"/>
    <w:rsid w:val="00845B07"/>
    <w:rsid w:val="00850A61"/>
    <w:rsid w:val="008544D1"/>
    <w:rsid w:val="008620AC"/>
    <w:rsid w:val="0086211A"/>
    <w:rsid w:val="00874C2B"/>
    <w:rsid w:val="00874D78"/>
    <w:rsid w:val="00874EC0"/>
    <w:rsid w:val="00876D9F"/>
    <w:rsid w:val="008770C0"/>
    <w:rsid w:val="00877809"/>
    <w:rsid w:val="00877D10"/>
    <w:rsid w:val="00880392"/>
    <w:rsid w:val="00882AE0"/>
    <w:rsid w:val="00884A4A"/>
    <w:rsid w:val="00886420"/>
    <w:rsid w:val="00890506"/>
    <w:rsid w:val="008B1DEF"/>
    <w:rsid w:val="008C08FF"/>
    <w:rsid w:val="008C0B98"/>
    <w:rsid w:val="008C1246"/>
    <w:rsid w:val="008C65BD"/>
    <w:rsid w:val="008D3C6D"/>
    <w:rsid w:val="008E071A"/>
    <w:rsid w:val="008E31AD"/>
    <w:rsid w:val="008F03C4"/>
    <w:rsid w:val="008F2DB3"/>
    <w:rsid w:val="008F3B97"/>
    <w:rsid w:val="008F4E8F"/>
    <w:rsid w:val="008F6463"/>
    <w:rsid w:val="00902462"/>
    <w:rsid w:val="009036F2"/>
    <w:rsid w:val="009046B3"/>
    <w:rsid w:val="0090701F"/>
    <w:rsid w:val="009074A8"/>
    <w:rsid w:val="00913B86"/>
    <w:rsid w:val="009208F0"/>
    <w:rsid w:val="00926A01"/>
    <w:rsid w:val="00931CDC"/>
    <w:rsid w:val="00934503"/>
    <w:rsid w:val="00934516"/>
    <w:rsid w:val="009412D6"/>
    <w:rsid w:val="00947A6F"/>
    <w:rsid w:val="00951A41"/>
    <w:rsid w:val="00953336"/>
    <w:rsid w:val="00953C8B"/>
    <w:rsid w:val="0096593D"/>
    <w:rsid w:val="00965F62"/>
    <w:rsid w:val="00967695"/>
    <w:rsid w:val="00973F78"/>
    <w:rsid w:val="009761D4"/>
    <w:rsid w:val="00977DF3"/>
    <w:rsid w:val="00980CD2"/>
    <w:rsid w:val="00985DD5"/>
    <w:rsid w:val="00994D1B"/>
    <w:rsid w:val="009971A1"/>
    <w:rsid w:val="009A07C9"/>
    <w:rsid w:val="009B33FA"/>
    <w:rsid w:val="009D0200"/>
    <w:rsid w:val="009D782D"/>
    <w:rsid w:val="009E092E"/>
    <w:rsid w:val="009E1FD2"/>
    <w:rsid w:val="009E2AA4"/>
    <w:rsid w:val="009E3F99"/>
    <w:rsid w:val="009F7568"/>
    <w:rsid w:val="00A02DB4"/>
    <w:rsid w:val="00A04614"/>
    <w:rsid w:val="00A05EC2"/>
    <w:rsid w:val="00A12AAC"/>
    <w:rsid w:val="00A14185"/>
    <w:rsid w:val="00A15037"/>
    <w:rsid w:val="00A2585D"/>
    <w:rsid w:val="00A25F3A"/>
    <w:rsid w:val="00A36A48"/>
    <w:rsid w:val="00A41562"/>
    <w:rsid w:val="00A442AE"/>
    <w:rsid w:val="00A5023C"/>
    <w:rsid w:val="00A50A5E"/>
    <w:rsid w:val="00A5150F"/>
    <w:rsid w:val="00A54FCF"/>
    <w:rsid w:val="00A60BDC"/>
    <w:rsid w:val="00A63C39"/>
    <w:rsid w:val="00A801B7"/>
    <w:rsid w:val="00A81C4E"/>
    <w:rsid w:val="00A83A1C"/>
    <w:rsid w:val="00A8757D"/>
    <w:rsid w:val="00A87F4F"/>
    <w:rsid w:val="00A933A8"/>
    <w:rsid w:val="00A93F9B"/>
    <w:rsid w:val="00A9458A"/>
    <w:rsid w:val="00A97C14"/>
    <w:rsid w:val="00A97C29"/>
    <w:rsid w:val="00AA3D59"/>
    <w:rsid w:val="00AA4526"/>
    <w:rsid w:val="00AA654A"/>
    <w:rsid w:val="00AA71C6"/>
    <w:rsid w:val="00AA7D1D"/>
    <w:rsid w:val="00AB2815"/>
    <w:rsid w:val="00AB509D"/>
    <w:rsid w:val="00AC1E87"/>
    <w:rsid w:val="00AC1E9B"/>
    <w:rsid w:val="00AC2995"/>
    <w:rsid w:val="00AC36BB"/>
    <w:rsid w:val="00AC76B5"/>
    <w:rsid w:val="00AD27DB"/>
    <w:rsid w:val="00AD3388"/>
    <w:rsid w:val="00AD46B7"/>
    <w:rsid w:val="00AD7A4B"/>
    <w:rsid w:val="00AE2F28"/>
    <w:rsid w:val="00AE3384"/>
    <w:rsid w:val="00AF1503"/>
    <w:rsid w:val="00AF1512"/>
    <w:rsid w:val="00AF3BD1"/>
    <w:rsid w:val="00AF55F2"/>
    <w:rsid w:val="00AF5A7E"/>
    <w:rsid w:val="00B018BB"/>
    <w:rsid w:val="00B03DE2"/>
    <w:rsid w:val="00B10BF2"/>
    <w:rsid w:val="00B10D9A"/>
    <w:rsid w:val="00B11559"/>
    <w:rsid w:val="00B11E25"/>
    <w:rsid w:val="00B11F80"/>
    <w:rsid w:val="00B1258B"/>
    <w:rsid w:val="00B150CB"/>
    <w:rsid w:val="00B16269"/>
    <w:rsid w:val="00B20A2B"/>
    <w:rsid w:val="00B26864"/>
    <w:rsid w:val="00B2793D"/>
    <w:rsid w:val="00B3299E"/>
    <w:rsid w:val="00B418D0"/>
    <w:rsid w:val="00B4222B"/>
    <w:rsid w:val="00B440CC"/>
    <w:rsid w:val="00B443B6"/>
    <w:rsid w:val="00B53018"/>
    <w:rsid w:val="00B547FA"/>
    <w:rsid w:val="00B54DD3"/>
    <w:rsid w:val="00B61811"/>
    <w:rsid w:val="00B61CDC"/>
    <w:rsid w:val="00B64E12"/>
    <w:rsid w:val="00B653A9"/>
    <w:rsid w:val="00B65764"/>
    <w:rsid w:val="00B81EFA"/>
    <w:rsid w:val="00B87846"/>
    <w:rsid w:val="00B87CDB"/>
    <w:rsid w:val="00B90EF6"/>
    <w:rsid w:val="00B91F81"/>
    <w:rsid w:val="00B93766"/>
    <w:rsid w:val="00B97624"/>
    <w:rsid w:val="00BA2F23"/>
    <w:rsid w:val="00BA3C69"/>
    <w:rsid w:val="00BB0654"/>
    <w:rsid w:val="00BB2625"/>
    <w:rsid w:val="00BB709C"/>
    <w:rsid w:val="00BC0967"/>
    <w:rsid w:val="00BC2D97"/>
    <w:rsid w:val="00BC7DFE"/>
    <w:rsid w:val="00BD04BE"/>
    <w:rsid w:val="00BD2C85"/>
    <w:rsid w:val="00BD704D"/>
    <w:rsid w:val="00BE07B3"/>
    <w:rsid w:val="00BE25ED"/>
    <w:rsid w:val="00BE4D9E"/>
    <w:rsid w:val="00BE7F55"/>
    <w:rsid w:val="00BF143E"/>
    <w:rsid w:val="00BF3555"/>
    <w:rsid w:val="00BF4D82"/>
    <w:rsid w:val="00C0088C"/>
    <w:rsid w:val="00C01747"/>
    <w:rsid w:val="00C04DAD"/>
    <w:rsid w:val="00C12070"/>
    <w:rsid w:val="00C16F98"/>
    <w:rsid w:val="00C251B0"/>
    <w:rsid w:val="00C27864"/>
    <w:rsid w:val="00C27A91"/>
    <w:rsid w:val="00C30F73"/>
    <w:rsid w:val="00C31F82"/>
    <w:rsid w:val="00C338C6"/>
    <w:rsid w:val="00C46424"/>
    <w:rsid w:val="00C46BD7"/>
    <w:rsid w:val="00C52C04"/>
    <w:rsid w:val="00C55ACE"/>
    <w:rsid w:val="00C56E57"/>
    <w:rsid w:val="00C61A5F"/>
    <w:rsid w:val="00C63294"/>
    <w:rsid w:val="00C647FE"/>
    <w:rsid w:val="00C6717E"/>
    <w:rsid w:val="00C731FC"/>
    <w:rsid w:val="00C73B1A"/>
    <w:rsid w:val="00C87524"/>
    <w:rsid w:val="00C87DB7"/>
    <w:rsid w:val="00C95249"/>
    <w:rsid w:val="00CA4056"/>
    <w:rsid w:val="00CA59EF"/>
    <w:rsid w:val="00CA76BB"/>
    <w:rsid w:val="00CB19BD"/>
    <w:rsid w:val="00CB3305"/>
    <w:rsid w:val="00CB4A0E"/>
    <w:rsid w:val="00CB6036"/>
    <w:rsid w:val="00CB773F"/>
    <w:rsid w:val="00CC2C35"/>
    <w:rsid w:val="00CC4CB6"/>
    <w:rsid w:val="00CC539D"/>
    <w:rsid w:val="00CC6553"/>
    <w:rsid w:val="00CC76E4"/>
    <w:rsid w:val="00CD10F0"/>
    <w:rsid w:val="00CD4DEA"/>
    <w:rsid w:val="00CD543D"/>
    <w:rsid w:val="00CE4B5B"/>
    <w:rsid w:val="00CE6430"/>
    <w:rsid w:val="00CE686D"/>
    <w:rsid w:val="00CE698E"/>
    <w:rsid w:val="00CF1304"/>
    <w:rsid w:val="00CF2046"/>
    <w:rsid w:val="00CF2866"/>
    <w:rsid w:val="00CF618E"/>
    <w:rsid w:val="00CF6C3B"/>
    <w:rsid w:val="00CF71CD"/>
    <w:rsid w:val="00D01394"/>
    <w:rsid w:val="00D014A9"/>
    <w:rsid w:val="00D0541C"/>
    <w:rsid w:val="00D11B81"/>
    <w:rsid w:val="00D1709A"/>
    <w:rsid w:val="00D215B4"/>
    <w:rsid w:val="00D25F45"/>
    <w:rsid w:val="00D3452A"/>
    <w:rsid w:val="00D3550D"/>
    <w:rsid w:val="00D35C5B"/>
    <w:rsid w:val="00D40B6C"/>
    <w:rsid w:val="00D42E3D"/>
    <w:rsid w:val="00D437D0"/>
    <w:rsid w:val="00D530C2"/>
    <w:rsid w:val="00D54060"/>
    <w:rsid w:val="00D565E5"/>
    <w:rsid w:val="00D569F3"/>
    <w:rsid w:val="00D61AFF"/>
    <w:rsid w:val="00D666AB"/>
    <w:rsid w:val="00D67B10"/>
    <w:rsid w:val="00D70C6D"/>
    <w:rsid w:val="00D7598F"/>
    <w:rsid w:val="00D80094"/>
    <w:rsid w:val="00D808AF"/>
    <w:rsid w:val="00D8201A"/>
    <w:rsid w:val="00D863C1"/>
    <w:rsid w:val="00D90502"/>
    <w:rsid w:val="00DA0734"/>
    <w:rsid w:val="00DA1F49"/>
    <w:rsid w:val="00DA2E36"/>
    <w:rsid w:val="00DB03E0"/>
    <w:rsid w:val="00DB0749"/>
    <w:rsid w:val="00DB3B63"/>
    <w:rsid w:val="00DC2507"/>
    <w:rsid w:val="00DC4074"/>
    <w:rsid w:val="00DC4E1F"/>
    <w:rsid w:val="00DC5C73"/>
    <w:rsid w:val="00DD4D5B"/>
    <w:rsid w:val="00DE498D"/>
    <w:rsid w:val="00DF58D1"/>
    <w:rsid w:val="00DF7BD3"/>
    <w:rsid w:val="00E0163B"/>
    <w:rsid w:val="00E10A6A"/>
    <w:rsid w:val="00E11509"/>
    <w:rsid w:val="00E14798"/>
    <w:rsid w:val="00E15C66"/>
    <w:rsid w:val="00E16F22"/>
    <w:rsid w:val="00E202D7"/>
    <w:rsid w:val="00E21333"/>
    <w:rsid w:val="00E25604"/>
    <w:rsid w:val="00E30D4C"/>
    <w:rsid w:val="00E31298"/>
    <w:rsid w:val="00E319B5"/>
    <w:rsid w:val="00E36E8D"/>
    <w:rsid w:val="00E43ED4"/>
    <w:rsid w:val="00E507DC"/>
    <w:rsid w:val="00E52A63"/>
    <w:rsid w:val="00E550F3"/>
    <w:rsid w:val="00E61F38"/>
    <w:rsid w:val="00E64F04"/>
    <w:rsid w:val="00E65D99"/>
    <w:rsid w:val="00E669DC"/>
    <w:rsid w:val="00E72BBA"/>
    <w:rsid w:val="00E76BC1"/>
    <w:rsid w:val="00E81014"/>
    <w:rsid w:val="00E81B8A"/>
    <w:rsid w:val="00E85C99"/>
    <w:rsid w:val="00E85EA9"/>
    <w:rsid w:val="00E909A4"/>
    <w:rsid w:val="00EA01CF"/>
    <w:rsid w:val="00EA03C8"/>
    <w:rsid w:val="00EA250D"/>
    <w:rsid w:val="00EA416F"/>
    <w:rsid w:val="00EA5415"/>
    <w:rsid w:val="00EB071A"/>
    <w:rsid w:val="00EB37C5"/>
    <w:rsid w:val="00EB4C05"/>
    <w:rsid w:val="00EC0D54"/>
    <w:rsid w:val="00EC6605"/>
    <w:rsid w:val="00ED01D3"/>
    <w:rsid w:val="00ED2E64"/>
    <w:rsid w:val="00ED5136"/>
    <w:rsid w:val="00ED5C31"/>
    <w:rsid w:val="00ED7051"/>
    <w:rsid w:val="00EE028A"/>
    <w:rsid w:val="00EE3C44"/>
    <w:rsid w:val="00EE4F80"/>
    <w:rsid w:val="00F027BF"/>
    <w:rsid w:val="00F047C5"/>
    <w:rsid w:val="00F04D77"/>
    <w:rsid w:val="00F0708F"/>
    <w:rsid w:val="00F13B2B"/>
    <w:rsid w:val="00F175AD"/>
    <w:rsid w:val="00F20E9B"/>
    <w:rsid w:val="00F25763"/>
    <w:rsid w:val="00F3179D"/>
    <w:rsid w:val="00F31ED3"/>
    <w:rsid w:val="00F32930"/>
    <w:rsid w:val="00F33C0D"/>
    <w:rsid w:val="00F4035D"/>
    <w:rsid w:val="00F40FA8"/>
    <w:rsid w:val="00F47393"/>
    <w:rsid w:val="00F47F10"/>
    <w:rsid w:val="00F50DCA"/>
    <w:rsid w:val="00F51983"/>
    <w:rsid w:val="00F541FC"/>
    <w:rsid w:val="00F56766"/>
    <w:rsid w:val="00F66522"/>
    <w:rsid w:val="00F80FD9"/>
    <w:rsid w:val="00F94DD6"/>
    <w:rsid w:val="00FA10EB"/>
    <w:rsid w:val="00FA2AC5"/>
    <w:rsid w:val="00FA743F"/>
    <w:rsid w:val="00FB2D09"/>
    <w:rsid w:val="00FB5163"/>
    <w:rsid w:val="00FB5F1D"/>
    <w:rsid w:val="00FC1662"/>
    <w:rsid w:val="00FC3A10"/>
    <w:rsid w:val="00FC443B"/>
    <w:rsid w:val="00FC71A1"/>
    <w:rsid w:val="00FC76C0"/>
    <w:rsid w:val="00FD2790"/>
    <w:rsid w:val="00FD490A"/>
    <w:rsid w:val="00FD61E0"/>
    <w:rsid w:val="00FE421D"/>
    <w:rsid w:val="00FE6393"/>
    <w:rsid w:val="00FE74EB"/>
    <w:rsid w:val="00FF0AD1"/>
    <w:rsid w:val="00FF165B"/>
    <w:rsid w:val="00FF3158"/>
    <w:rsid w:val="00FF55DB"/>
    <w:rsid w:val="00FF7FB5"/>
    <w:rsid w:val="417F9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CC"/>
    <w:pPr>
      <w:spacing w:after="113" w:line="248" w:lineRule="auto"/>
      <w:ind w:left="497" w:right="44" w:hanging="351"/>
      <w:jc w:val="both"/>
    </w:pPr>
    <w:rPr>
      <w:rFonts w:ascii="Calibri" w:eastAsia="Calibri" w:hAnsi="Calibri" w:cs="Calibri"/>
      <w:color w:val="000000"/>
    </w:rPr>
  </w:style>
  <w:style w:type="paragraph" w:styleId="Heading1">
    <w:name w:val="heading 1"/>
    <w:next w:val="Normal"/>
    <w:link w:val="Heading1Char"/>
    <w:uiPriority w:val="9"/>
    <w:unhideWhenUsed/>
    <w:qFormat/>
    <w:rsid w:val="002B1FCC"/>
    <w:pPr>
      <w:keepNext/>
      <w:keepLines/>
      <w:spacing w:after="97"/>
      <w:ind w:left="1884" w:hanging="10"/>
      <w:jc w:val="center"/>
      <w:outlineLvl w:val="0"/>
    </w:pPr>
    <w:rPr>
      <w:rFonts w:ascii="Calibri" w:eastAsia="Calibri" w:hAnsi="Calibri" w:cs="Calibri"/>
      <w:b/>
      <w:color w:val="000000"/>
      <w:u w:val="single" w:color="000000"/>
    </w:rPr>
  </w:style>
  <w:style w:type="paragraph" w:styleId="Heading2">
    <w:name w:val="heading 2"/>
    <w:basedOn w:val="Normal"/>
    <w:next w:val="Normal"/>
    <w:link w:val="Heading2Char"/>
    <w:unhideWhenUsed/>
    <w:qFormat/>
    <w:rsid w:val="00E81B8A"/>
    <w:pPr>
      <w:keepNext/>
      <w:spacing w:after="0" w:line="240" w:lineRule="auto"/>
      <w:ind w:left="720" w:right="0" w:firstLine="0"/>
      <w:jc w:val="center"/>
      <w:outlineLvl w:val="1"/>
    </w:pPr>
    <w:rPr>
      <w:rFonts w:ascii="Times New Roman" w:eastAsia="Arial Unicode MS" w:hAnsi="Times New Roman" w:cs="Times New Roman"/>
      <w:b/>
      <w:color w:val="auto"/>
      <w:lang w:bidi="ar-SA"/>
    </w:rPr>
  </w:style>
  <w:style w:type="paragraph" w:styleId="Heading3">
    <w:name w:val="heading 3"/>
    <w:basedOn w:val="Normal"/>
    <w:next w:val="Normal"/>
    <w:link w:val="Heading3Char"/>
    <w:uiPriority w:val="9"/>
    <w:unhideWhenUsed/>
    <w:qFormat/>
    <w:rsid w:val="00CD4DEA"/>
    <w:pPr>
      <w:keepNext/>
      <w:keepLines/>
      <w:spacing w:before="200" w:after="0"/>
      <w:outlineLvl w:val="2"/>
    </w:pPr>
    <w:rPr>
      <w:rFonts w:asciiTheme="majorHAnsi" w:eastAsiaTheme="majorEastAsia" w:hAnsiTheme="majorHAnsi" w:cs="Mangal"/>
      <w:b/>
      <w:bCs/>
      <w:color w:val="5B9BD5" w:themeColor="accent1"/>
    </w:rPr>
  </w:style>
  <w:style w:type="paragraph" w:styleId="Heading4">
    <w:name w:val="heading 4"/>
    <w:basedOn w:val="Normal"/>
    <w:next w:val="Normal"/>
    <w:link w:val="Heading4Char"/>
    <w:uiPriority w:val="9"/>
    <w:unhideWhenUsed/>
    <w:qFormat/>
    <w:rsid w:val="00E81B8A"/>
    <w:pPr>
      <w:keepNext/>
      <w:keepLines/>
      <w:widowControl w:val="0"/>
      <w:autoSpaceDE w:val="0"/>
      <w:autoSpaceDN w:val="0"/>
      <w:adjustRightInd w:val="0"/>
      <w:spacing w:before="200" w:after="0" w:line="240" w:lineRule="auto"/>
      <w:ind w:left="0" w:right="0" w:firstLine="0"/>
      <w:jc w:val="left"/>
      <w:outlineLvl w:val="3"/>
    </w:pPr>
    <w:rPr>
      <w:rFonts w:ascii="Cambria" w:eastAsia="Times New Roman" w:hAnsi="Cambria" w:cs="Times New Roman"/>
      <w:b/>
      <w:bCs/>
      <w:i/>
      <w:iCs/>
      <w:color w:val="4F81BD"/>
      <w:sz w:val="20"/>
      <w:lang w:bidi="ar-SA"/>
    </w:rPr>
  </w:style>
  <w:style w:type="paragraph" w:styleId="Heading6">
    <w:name w:val="heading 6"/>
    <w:basedOn w:val="Normal"/>
    <w:next w:val="Normal"/>
    <w:link w:val="Heading6Char"/>
    <w:uiPriority w:val="9"/>
    <w:semiHidden/>
    <w:unhideWhenUsed/>
    <w:qFormat/>
    <w:rsid w:val="00E81B8A"/>
    <w:pPr>
      <w:keepNext/>
      <w:keepLines/>
      <w:widowControl w:val="0"/>
      <w:autoSpaceDE w:val="0"/>
      <w:autoSpaceDN w:val="0"/>
      <w:adjustRightInd w:val="0"/>
      <w:spacing w:before="200" w:after="0" w:line="240" w:lineRule="auto"/>
      <w:ind w:left="0" w:right="0" w:firstLine="0"/>
      <w:jc w:val="left"/>
      <w:outlineLvl w:val="5"/>
    </w:pPr>
    <w:rPr>
      <w:rFonts w:ascii="Cambria" w:eastAsia="Times New Roman" w:hAnsi="Cambria" w:cs="Times New Roman"/>
      <w:i/>
      <w:iCs/>
      <w:color w:val="243F60"/>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FCC"/>
    <w:rPr>
      <w:rFonts w:ascii="Calibri" w:eastAsia="Calibri" w:hAnsi="Calibri" w:cs="Calibri"/>
      <w:b/>
      <w:color w:val="000000"/>
      <w:sz w:val="22"/>
      <w:u w:val="single" w:color="000000"/>
    </w:rPr>
  </w:style>
  <w:style w:type="table" w:styleId="TableGrid">
    <w:name w:val="Table Grid"/>
    <w:uiPriority w:val="59"/>
    <w:rsid w:val="002B1FCC"/>
    <w:tblPr>
      <w:tblCellMar>
        <w:top w:w="0" w:type="dxa"/>
        <w:left w:w="0" w:type="dxa"/>
        <w:bottom w:w="0" w:type="dxa"/>
        <w:right w:w="0" w:type="dxa"/>
      </w:tblCellMar>
    </w:tblPr>
  </w:style>
  <w:style w:type="character" w:styleId="Hyperlink">
    <w:name w:val="Hyperlink"/>
    <w:basedOn w:val="DefaultParagraphFont"/>
    <w:uiPriority w:val="99"/>
    <w:unhideWhenUsed/>
    <w:rsid w:val="002B1FCC"/>
    <w:rPr>
      <w:color w:val="0563C1" w:themeColor="hyperlink"/>
      <w:u w:val="single"/>
    </w:rPr>
  </w:style>
  <w:style w:type="paragraph" w:styleId="ListParagraph">
    <w:name w:val="List Paragraph"/>
    <w:basedOn w:val="Normal"/>
    <w:link w:val="ListParagraphChar"/>
    <w:uiPriority w:val="34"/>
    <w:qFormat/>
    <w:rsid w:val="002B1FCC"/>
    <w:pPr>
      <w:ind w:left="720"/>
      <w:contextualSpacing/>
    </w:pPr>
  </w:style>
  <w:style w:type="paragraph" w:styleId="NoSpacing">
    <w:name w:val="No Spacing"/>
    <w:uiPriority w:val="1"/>
    <w:qFormat/>
    <w:rsid w:val="00634A26"/>
    <w:pPr>
      <w:ind w:left="497" w:right="44" w:hanging="351"/>
      <w:jc w:val="both"/>
    </w:pPr>
    <w:rPr>
      <w:rFonts w:ascii="Calibri" w:eastAsia="Calibri" w:hAnsi="Calibri" w:cs="Mangal"/>
      <w:color w:val="000000"/>
    </w:rPr>
  </w:style>
  <w:style w:type="paragraph" w:styleId="Footer">
    <w:name w:val="footer"/>
    <w:basedOn w:val="Normal"/>
    <w:link w:val="FooterChar"/>
    <w:uiPriority w:val="99"/>
    <w:unhideWhenUsed/>
    <w:rsid w:val="00086D53"/>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Cs w:val="22"/>
      <w:lang w:val="en-US" w:eastAsia="en-US" w:bidi="ar-SA"/>
    </w:rPr>
  </w:style>
  <w:style w:type="character" w:customStyle="1" w:styleId="FooterChar">
    <w:name w:val="Footer Char"/>
    <w:basedOn w:val="DefaultParagraphFont"/>
    <w:link w:val="Footer"/>
    <w:uiPriority w:val="99"/>
    <w:rsid w:val="00086D53"/>
    <w:rPr>
      <w:rFonts w:cs="Times New Roman"/>
      <w:szCs w:val="22"/>
      <w:lang w:val="en-US" w:eastAsia="en-US" w:bidi="ar-SA"/>
    </w:rPr>
  </w:style>
  <w:style w:type="paragraph" w:styleId="Header">
    <w:name w:val="header"/>
    <w:basedOn w:val="Normal"/>
    <w:link w:val="HeaderChar"/>
    <w:uiPriority w:val="99"/>
    <w:semiHidden/>
    <w:unhideWhenUsed/>
    <w:rsid w:val="00086D5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086D53"/>
    <w:rPr>
      <w:rFonts w:ascii="Calibri" w:eastAsia="Calibri" w:hAnsi="Calibri" w:cs="Mangal"/>
      <w:color w:val="000000"/>
    </w:rPr>
  </w:style>
  <w:style w:type="paragraph" w:customStyle="1" w:styleId="paragraph">
    <w:name w:val="paragraph"/>
    <w:basedOn w:val="Normal"/>
    <w:rsid w:val="00086D5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86D53"/>
  </w:style>
  <w:style w:type="character" w:customStyle="1" w:styleId="eop">
    <w:name w:val="eop"/>
    <w:basedOn w:val="DefaultParagraphFont"/>
    <w:rsid w:val="00086D53"/>
  </w:style>
  <w:style w:type="paragraph" w:styleId="BodyText">
    <w:name w:val="Body Text"/>
    <w:basedOn w:val="Normal"/>
    <w:link w:val="BodyTextChar"/>
    <w:uiPriority w:val="99"/>
    <w:unhideWhenUsed/>
    <w:rsid w:val="00877809"/>
    <w:pPr>
      <w:spacing w:after="0" w:line="240" w:lineRule="auto"/>
      <w:ind w:left="0" w:right="0" w:firstLine="0"/>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uiPriority w:val="99"/>
    <w:rsid w:val="00877809"/>
    <w:rPr>
      <w:rFonts w:ascii="Times New Roman" w:eastAsia="Times New Roman" w:hAnsi="Times New Roman" w:cs="Times New Roman"/>
      <w:lang w:val="en-US" w:eastAsia="en-US" w:bidi="ar-SA"/>
    </w:rPr>
  </w:style>
  <w:style w:type="paragraph" w:styleId="BodyTextIndent">
    <w:name w:val="Body Text Indent"/>
    <w:basedOn w:val="Normal"/>
    <w:link w:val="BodyTextIndentChar"/>
    <w:unhideWhenUsed/>
    <w:rsid w:val="006A4BE3"/>
    <w:pPr>
      <w:spacing w:after="120"/>
      <w:ind w:left="360"/>
    </w:pPr>
    <w:rPr>
      <w:rFonts w:cs="Mangal"/>
    </w:rPr>
  </w:style>
  <w:style w:type="character" w:customStyle="1" w:styleId="BodyTextIndentChar">
    <w:name w:val="Body Text Indent Char"/>
    <w:basedOn w:val="DefaultParagraphFont"/>
    <w:link w:val="BodyTextIndent"/>
    <w:rsid w:val="006A4BE3"/>
    <w:rPr>
      <w:rFonts w:ascii="Calibri" w:eastAsia="Calibri" w:hAnsi="Calibri" w:cs="Mangal"/>
      <w:color w:val="000000"/>
    </w:rPr>
  </w:style>
  <w:style w:type="paragraph" w:styleId="BalloonText">
    <w:name w:val="Balloon Text"/>
    <w:basedOn w:val="Normal"/>
    <w:link w:val="BalloonTextChar"/>
    <w:uiPriority w:val="99"/>
    <w:semiHidden/>
    <w:unhideWhenUsed/>
    <w:rsid w:val="00191FD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91FDA"/>
    <w:rPr>
      <w:rFonts w:ascii="Tahoma" w:eastAsia="Calibri" w:hAnsi="Tahoma" w:cs="Mangal"/>
      <w:color w:val="000000"/>
      <w:sz w:val="16"/>
      <w:szCs w:val="14"/>
    </w:rPr>
  </w:style>
  <w:style w:type="character" w:customStyle="1" w:styleId="Heading3Char">
    <w:name w:val="Heading 3 Char"/>
    <w:basedOn w:val="DefaultParagraphFont"/>
    <w:link w:val="Heading3"/>
    <w:uiPriority w:val="9"/>
    <w:rsid w:val="00CD4DEA"/>
    <w:rPr>
      <w:rFonts w:asciiTheme="majorHAnsi" w:eastAsiaTheme="majorEastAsia" w:hAnsiTheme="majorHAnsi" w:cs="Mangal"/>
      <w:b/>
      <w:bCs/>
      <w:color w:val="5B9BD5" w:themeColor="accent1"/>
    </w:rPr>
  </w:style>
  <w:style w:type="character" w:customStyle="1" w:styleId="ListParagraphChar">
    <w:name w:val="List Paragraph Char"/>
    <w:link w:val="ListParagraph"/>
    <w:uiPriority w:val="34"/>
    <w:locked/>
    <w:rsid w:val="00507B9F"/>
    <w:rPr>
      <w:rFonts w:ascii="Calibri" w:eastAsia="Calibri" w:hAnsi="Calibri" w:cs="Calibri"/>
      <w:color w:val="000000"/>
    </w:rPr>
  </w:style>
  <w:style w:type="character" w:customStyle="1" w:styleId="Heading2Char">
    <w:name w:val="Heading 2 Char"/>
    <w:basedOn w:val="DefaultParagraphFont"/>
    <w:link w:val="Heading2"/>
    <w:rsid w:val="00E81B8A"/>
    <w:rPr>
      <w:rFonts w:ascii="Times New Roman" w:eastAsia="Arial Unicode MS" w:hAnsi="Times New Roman" w:cs="Times New Roman"/>
      <w:b/>
      <w:lang w:bidi="ar-SA"/>
    </w:rPr>
  </w:style>
  <w:style w:type="character" w:customStyle="1" w:styleId="Heading4Char">
    <w:name w:val="Heading 4 Char"/>
    <w:basedOn w:val="DefaultParagraphFont"/>
    <w:link w:val="Heading4"/>
    <w:uiPriority w:val="9"/>
    <w:rsid w:val="00E81B8A"/>
    <w:rPr>
      <w:rFonts w:ascii="Cambria" w:eastAsia="Times New Roman" w:hAnsi="Cambria" w:cs="Times New Roman"/>
      <w:b/>
      <w:bCs/>
      <w:i/>
      <w:iCs/>
      <w:color w:val="4F81BD"/>
      <w:sz w:val="20"/>
      <w:lang w:bidi="ar-SA"/>
    </w:rPr>
  </w:style>
  <w:style w:type="character" w:customStyle="1" w:styleId="Heading6Char">
    <w:name w:val="Heading 6 Char"/>
    <w:basedOn w:val="DefaultParagraphFont"/>
    <w:link w:val="Heading6"/>
    <w:uiPriority w:val="9"/>
    <w:semiHidden/>
    <w:rsid w:val="00E81B8A"/>
    <w:rPr>
      <w:rFonts w:ascii="Cambria" w:eastAsia="Times New Roman" w:hAnsi="Cambria" w:cs="Times New Roman"/>
      <w:i/>
      <w:iCs/>
      <w:color w:val="243F60"/>
      <w:sz w:val="20"/>
      <w:lang w:bidi="ar-SA"/>
    </w:rPr>
  </w:style>
  <w:style w:type="character" w:customStyle="1" w:styleId="A6">
    <w:name w:val="A6"/>
    <w:uiPriority w:val="99"/>
    <w:rsid w:val="00E81B8A"/>
    <w:rPr>
      <w:color w:val="000000"/>
      <w:sz w:val="14"/>
      <w:szCs w:val="14"/>
    </w:rPr>
  </w:style>
  <w:style w:type="paragraph" w:customStyle="1" w:styleId="Pa18">
    <w:name w:val="Pa18"/>
    <w:basedOn w:val="Normal"/>
    <w:next w:val="Normal"/>
    <w:uiPriority w:val="99"/>
    <w:rsid w:val="00E81B8A"/>
    <w:pPr>
      <w:autoSpaceDE w:val="0"/>
      <w:autoSpaceDN w:val="0"/>
      <w:adjustRightInd w:val="0"/>
      <w:spacing w:after="0" w:line="185" w:lineRule="atLeast"/>
      <w:ind w:left="0" w:right="0" w:firstLine="0"/>
      <w:jc w:val="left"/>
    </w:pPr>
    <w:rPr>
      <w:rFonts w:ascii="Arial" w:hAnsi="Arial" w:cs="Arial"/>
      <w:color w:val="auto"/>
      <w:sz w:val="24"/>
      <w:szCs w:val="24"/>
      <w:lang w:val="en-US" w:eastAsia="en-US" w:bidi="ar-SA"/>
    </w:rPr>
  </w:style>
  <w:style w:type="paragraph" w:customStyle="1" w:styleId="Default">
    <w:name w:val="Default"/>
    <w:rsid w:val="00E81B8A"/>
    <w:pPr>
      <w:autoSpaceDE w:val="0"/>
      <w:autoSpaceDN w:val="0"/>
      <w:adjustRightInd w:val="0"/>
    </w:pPr>
    <w:rPr>
      <w:rFonts w:ascii="Arial" w:eastAsia="Calibri" w:hAnsi="Arial" w:cs="Arial"/>
      <w:color w:val="000000"/>
      <w:sz w:val="24"/>
      <w:szCs w:val="24"/>
      <w:lang w:val="en-US" w:eastAsia="en-US" w:bidi="ar-SA"/>
    </w:rPr>
  </w:style>
  <w:style w:type="character" w:customStyle="1" w:styleId="A2">
    <w:name w:val="A2"/>
    <w:uiPriority w:val="99"/>
    <w:rsid w:val="00E81B8A"/>
    <w:rPr>
      <w:color w:val="000000"/>
      <w:sz w:val="20"/>
      <w:szCs w:val="20"/>
    </w:rPr>
  </w:style>
  <w:style w:type="paragraph" w:customStyle="1" w:styleId="Pa17">
    <w:name w:val="Pa17"/>
    <w:basedOn w:val="Normal"/>
    <w:next w:val="Normal"/>
    <w:uiPriority w:val="99"/>
    <w:rsid w:val="00E81B8A"/>
    <w:pPr>
      <w:autoSpaceDE w:val="0"/>
      <w:autoSpaceDN w:val="0"/>
      <w:adjustRightInd w:val="0"/>
      <w:spacing w:after="0" w:line="185" w:lineRule="atLeast"/>
      <w:ind w:left="0" w:right="0" w:firstLine="0"/>
      <w:jc w:val="left"/>
    </w:pPr>
    <w:rPr>
      <w:rFonts w:ascii="Arial" w:hAnsi="Arial" w:cs="Arial"/>
      <w:color w:val="auto"/>
      <w:sz w:val="24"/>
      <w:szCs w:val="24"/>
      <w:lang w:val="en-US" w:eastAsia="en-US" w:bidi="ar-SA"/>
    </w:rPr>
  </w:style>
  <w:style w:type="paragraph" w:customStyle="1" w:styleId="Pa3">
    <w:name w:val="Pa3"/>
    <w:basedOn w:val="Default"/>
    <w:next w:val="Default"/>
    <w:uiPriority w:val="99"/>
    <w:rsid w:val="00E81B8A"/>
    <w:pPr>
      <w:spacing w:line="185" w:lineRule="atLeast"/>
    </w:pPr>
    <w:rPr>
      <w:color w:val="auto"/>
    </w:rPr>
  </w:style>
  <w:style w:type="character" w:customStyle="1" w:styleId="A0">
    <w:name w:val="A0"/>
    <w:uiPriority w:val="99"/>
    <w:rsid w:val="00E81B8A"/>
    <w:rPr>
      <w:color w:val="000000"/>
      <w:sz w:val="12"/>
      <w:szCs w:val="12"/>
    </w:rPr>
  </w:style>
  <w:style w:type="paragraph" w:customStyle="1" w:styleId="Pa0">
    <w:name w:val="Pa0"/>
    <w:basedOn w:val="Default"/>
    <w:next w:val="Default"/>
    <w:uiPriority w:val="99"/>
    <w:rsid w:val="00E81B8A"/>
    <w:pPr>
      <w:spacing w:line="185" w:lineRule="atLeast"/>
    </w:pPr>
    <w:rPr>
      <w:color w:val="auto"/>
    </w:rPr>
  </w:style>
  <w:style w:type="character" w:customStyle="1" w:styleId="A1">
    <w:name w:val="A1"/>
    <w:uiPriority w:val="99"/>
    <w:rsid w:val="00E81B8A"/>
    <w:rPr>
      <w:color w:val="000000"/>
      <w:sz w:val="20"/>
      <w:szCs w:val="20"/>
    </w:rPr>
  </w:style>
  <w:style w:type="character" w:styleId="Emphasis">
    <w:name w:val="Emphasis"/>
    <w:uiPriority w:val="20"/>
    <w:qFormat/>
    <w:rsid w:val="00E81B8A"/>
    <w:rPr>
      <w:b/>
      <w:bCs/>
      <w:i w:val="0"/>
      <w:iCs w:val="0"/>
    </w:rPr>
  </w:style>
  <w:style w:type="paragraph" w:styleId="BodyTextIndent2">
    <w:name w:val="Body Text Indent 2"/>
    <w:basedOn w:val="Normal"/>
    <w:link w:val="BodyTextIndent2Char"/>
    <w:semiHidden/>
    <w:rsid w:val="00E81B8A"/>
    <w:pPr>
      <w:spacing w:after="0" w:line="240" w:lineRule="auto"/>
      <w:ind w:left="540" w:right="0" w:firstLine="0"/>
    </w:pPr>
    <w:rPr>
      <w:rFonts w:ascii="Times New Roman" w:eastAsia="Times New Roman" w:hAnsi="Times New Roman" w:cs="Times New Roman"/>
      <w:color w:val="auto"/>
      <w:sz w:val="24"/>
      <w:szCs w:val="24"/>
      <w:lang w:bidi="ar-SA"/>
    </w:rPr>
  </w:style>
  <w:style w:type="character" w:customStyle="1" w:styleId="BodyTextIndent2Char">
    <w:name w:val="Body Text Indent 2 Char"/>
    <w:basedOn w:val="DefaultParagraphFont"/>
    <w:link w:val="BodyTextIndent2"/>
    <w:semiHidden/>
    <w:rsid w:val="00E81B8A"/>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semiHidden/>
    <w:rsid w:val="00E81B8A"/>
    <w:pPr>
      <w:spacing w:after="0" w:line="240" w:lineRule="auto"/>
      <w:ind w:left="540" w:right="0" w:hanging="900"/>
    </w:pPr>
    <w:rPr>
      <w:rFonts w:ascii="Times New Roman" w:eastAsia="Times New Roman" w:hAnsi="Times New Roman" w:cs="Times New Roman"/>
      <w:color w:val="auto"/>
      <w:sz w:val="24"/>
      <w:szCs w:val="24"/>
      <w:lang w:bidi="ar-SA"/>
    </w:rPr>
  </w:style>
  <w:style w:type="character" w:customStyle="1" w:styleId="BodyTextIndent3Char">
    <w:name w:val="Body Text Indent 3 Char"/>
    <w:basedOn w:val="DefaultParagraphFont"/>
    <w:link w:val="BodyTextIndent3"/>
    <w:semiHidden/>
    <w:rsid w:val="00E81B8A"/>
    <w:rPr>
      <w:rFonts w:ascii="Times New Roman" w:eastAsia="Times New Roman" w:hAnsi="Times New Roman" w:cs="Times New Roman"/>
      <w:sz w:val="24"/>
      <w:szCs w:val="24"/>
      <w:lang w:bidi="ar-SA"/>
    </w:rPr>
  </w:style>
  <w:style w:type="paragraph" w:styleId="Title">
    <w:name w:val="Title"/>
    <w:basedOn w:val="Normal"/>
    <w:link w:val="TitleChar"/>
    <w:qFormat/>
    <w:rsid w:val="00E81B8A"/>
    <w:pPr>
      <w:spacing w:after="0" w:line="240" w:lineRule="auto"/>
      <w:ind w:left="0" w:right="-720" w:firstLine="0"/>
      <w:jc w:val="center"/>
    </w:pPr>
    <w:rPr>
      <w:rFonts w:ascii="Times New Roman" w:eastAsia="Times New Roman" w:hAnsi="Times New Roman" w:cs="Times New Roman"/>
      <w:b/>
      <w:color w:val="auto"/>
      <w:szCs w:val="24"/>
      <w:lang w:bidi="ar-SA"/>
    </w:rPr>
  </w:style>
  <w:style w:type="character" w:customStyle="1" w:styleId="TitleChar">
    <w:name w:val="Title Char"/>
    <w:basedOn w:val="DefaultParagraphFont"/>
    <w:link w:val="Title"/>
    <w:rsid w:val="00E81B8A"/>
    <w:rPr>
      <w:rFonts w:ascii="Times New Roman" w:eastAsia="Times New Roman" w:hAnsi="Times New Roman" w:cs="Times New Roman"/>
      <w:b/>
      <w:szCs w:val="24"/>
      <w:lang w:bidi="ar-SA"/>
    </w:rPr>
  </w:style>
  <w:style w:type="paragraph" w:styleId="Revision">
    <w:name w:val="Revision"/>
    <w:hidden/>
    <w:uiPriority w:val="99"/>
    <w:semiHidden/>
    <w:rsid w:val="00E81B8A"/>
    <w:rPr>
      <w:rFonts w:ascii="Arial" w:eastAsia="Times New Roman" w:hAnsi="Arial" w:cs="Arial"/>
      <w:sz w:val="20"/>
      <w:lang w:val="en-US" w:eastAsia="en-US" w:bidi="ar-SA"/>
    </w:rPr>
  </w:style>
  <w:style w:type="character" w:styleId="CommentReference">
    <w:name w:val="annotation reference"/>
    <w:uiPriority w:val="99"/>
    <w:semiHidden/>
    <w:unhideWhenUsed/>
    <w:rsid w:val="00E81B8A"/>
    <w:rPr>
      <w:sz w:val="16"/>
      <w:szCs w:val="16"/>
    </w:rPr>
  </w:style>
  <w:style w:type="paragraph" w:styleId="CommentText">
    <w:name w:val="annotation text"/>
    <w:basedOn w:val="Normal"/>
    <w:link w:val="CommentTextChar"/>
    <w:uiPriority w:val="99"/>
    <w:semiHidden/>
    <w:unhideWhenUsed/>
    <w:rsid w:val="00E81B8A"/>
    <w:pPr>
      <w:widowControl w:val="0"/>
      <w:autoSpaceDE w:val="0"/>
      <w:autoSpaceDN w:val="0"/>
      <w:adjustRightInd w:val="0"/>
      <w:spacing w:after="0" w:line="240" w:lineRule="auto"/>
      <w:ind w:left="0" w:right="0" w:firstLine="0"/>
      <w:jc w:val="left"/>
    </w:pPr>
    <w:rPr>
      <w:rFonts w:ascii="Arial" w:eastAsia="Times New Roman" w:hAnsi="Arial" w:cs="Times New Roman"/>
      <w:color w:val="auto"/>
      <w:sz w:val="20"/>
      <w:lang w:bidi="ar-SA"/>
    </w:rPr>
  </w:style>
  <w:style w:type="character" w:customStyle="1" w:styleId="CommentTextChar">
    <w:name w:val="Comment Text Char"/>
    <w:basedOn w:val="DefaultParagraphFont"/>
    <w:link w:val="CommentText"/>
    <w:uiPriority w:val="99"/>
    <w:semiHidden/>
    <w:rsid w:val="00E81B8A"/>
    <w:rPr>
      <w:rFonts w:ascii="Arial" w:eastAsia="Times New Roman" w:hAnsi="Arial" w:cs="Times New Roman"/>
      <w:sz w:val="20"/>
      <w:lang w:bidi="ar-SA"/>
    </w:rPr>
  </w:style>
  <w:style w:type="paragraph" w:styleId="CommentSubject">
    <w:name w:val="annotation subject"/>
    <w:basedOn w:val="CommentText"/>
    <w:next w:val="CommentText"/>
    <w:link w:val="CommentSubjectChar"/>
    <w:uiPriority w:val="99"/>
    <w:semiHidden/>
    <w:unhideWhenUsed/>
    <w:rsid w:val="00E81B8A"/>
    <w:rPr>
      <w:b/>
      <w:bCs/>
    </w:rPr>
  </w:style>
  <w:style w:type="character" w:customStyle="1" w:styleId="CommentSubjectChar">
    <w:name w:val="Comment Subject Char"/>
    <w:basedOn w:val="CommentTextChar"/>
    <w:link w:val="CommentSubject"/>
    <w:uiPriority w:val="99"/>
    <w:semiHidden/>
    <w:rsid w:val="00E81B8A"/>
    <w:rPr>
      <w:b/>
      <w:bCs/>
    </w:rPr>
  </w:style>
  <w:style w:type="paragraph" w:customStyle="1" w:styleId="xmsonormal">
    <w:name w:val="x_msonormal"/>
    <w:basedOn w:val="Normal"/>
    <w:rsid w:val="00E81B8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customStyle="1" w:styleId="Heading71">
    <w:name w:val="Heading 71"/>
    <w:basedOn w:val="Normal"/>
    <w:qFormat/>
    <w:rsid w:val="00E81B8A"/>
    <w:pPr>
      <w:spacing w:before="200" w:after="40" w:line="276" w:lineRule="auto"/>
      <w:ind w:left="0" w:right="0" w:firstLine="0"/>
      <w:jc w:val="left"/>
    </w:pPr>
    <w:rPr>
      <w:rFonts w:ascii="Arial Black" w:eastAsia="Times New Roman" w:hAnsi="Arial Black" w:cs="Arial"/>
      <w:color w:val="auto"/>
      <w:sz w:val="18"/>
      <w:szCs w:val="21"/>
      <w:lang w:val="en-US" w:eastAsia="en-US" w:bidi="ar-SA"/>
    </w:rPr>
  </w:style>
  <w:style w:type="paragraph" w:customStyle="1" w:styleId="BULLET1">
    <w:name w:val="BULLET 1"/>
    <w:basedOn w:val="ListParagraph"/>
    <w:qFormat/>
    <w:rsid w:val="00E81B8A"/>
    <w:pPr>
      <w:numPr>
        <w:numId w:val="19"/>
      </w:numPr>
      <w:spacing w:before="120" w:after="160" w:line="276" w:lineRule="auto"/>
      <w:ind w:right="284"/>
      <w:jc w:val="left"/>
    </w:pPr>
    <w:rPr>
      <w:rFonts w:eastAsia="Times New Roman" w:cs="Arial"/>
      <w:color w:val="auto"/>
      <w:sz w:val="18"/>
      <w:szCs w:val="21"/>
      <w:lang w:val="en-US" w:eastAsia="en-US" w:bidi="ar-SA"/>
    </w:rPr>
  </w:style>
  <w:style w:type="character" w:customStyle="1" w:styleId="apple-converted-space">
    <w:name w:val="apple-converted-space"/>
    <w:basedOn w:val="DefaultParagraphFont"/>
    <w:rsid w:val="00C87524"/>
  </w:style>
</w:styles>
</file>

<file path=word/webSettings.xml><?xml version="1.0" encoding="utf-8"?>
<w:webSettings xmlns:r="http://schemas.openxmlformats.org/officeDocument/2006/relationships" xmlns:w="http://schemas.openxmlformats.org/wordprocessingml/2006/main">
  <w:divs>
    <w:div w:id="500320763">
      <w:bodyDiv w:val="1"/>
      <w:marLeft w:val="0"/>
      <w:marRight w:val="0"/>
      <w:marTop w:val="0"/>
      <w:marBottom w:val="0"/>
      <w:divBdr>
        <w:top w:val="none" w:sz="0" w:space="0" w:color="auto"/>
        <w:left w:val="none" w:sz="0" w:space="0" w:color="auto"/>
        <w:bottom w:val="none" w:sz="0" w:space="0" w:color="auto"/>
        <w:right w:val="none" w:sz="0" w:space="0" w:color="auto"/>
      </w:divBdr>
    </w:div>
    <w:div w:id="745764430">
      <w:bodyDiv w:val="1"/>
      <w:marLeft w:val="0"/>
      <w:marRight w:val="0"/>
      <w:marTop w:val="0"/>
      <w:marBottom w:val="0"/>
      <w:divBdr>
        <w:top w:val="none" w:sz="0" w:space="0" w:color="auto"/>
        <w:left w:val="none" w:sz="0" w:space="0" w:color="auto"/>
        <w:bottom w:val="none" w:sz="0" w:space="0" w:color="auto"/>
        <w:right w:val="none" w:sz="0" w:space="0" w:color="auto"/>
      </w:divBdr>
      <w:divsChild>
        <w:div w:id="386102393">
          <w:marLeft w:val="0"/>
          <w:marRight w:val="0"/>
          <w:marTop w:val="0"/>
          <w:marBottom w:val="0"/>
          <w:divBdr>
            <w:top w:val="none" w:sz="0" w:space="0" w:color="auto"/>
            <w:left w:val="none" w:sz="0" w:space="0" w:color="auto"/>
            <w:bottom w:val="none" w:sz="0" w:space="0" w:color="auto"/>
            <w:right w:val="none" w:sz="0" w:space="0" w:color="auto"/>
          </w:divBdr>
        </w:div>
        <w:div w:id="578949657">
          <w:marLeft w:val="0"/>
          <w:marRight w:val="0"/>
          <w:marTop w:val="0"/>
          <w:marBottom w:val="0"/>
          <w:divBdr>
            <w:top w:val="none" w:sz="0" w:space="0" w:color="auto"/>
            <w:left w:val="none" w:sz="0" w:space="0" w:color="auto"/>
            <w:bottom w:val="none" w:sz="0" w:space="0" w:color="auto"/>
            <w:right w:val="none" w:sz="0" w:space="0" w:color="auto"/>
          </w:divBdr>
        </w:div>
        <w:div w:id="1323312541">
          <w:marLeft w:val="0"/>
          <w:marRight w:val="0"/>
          <w:marTop w:val="0"/>
          <w:marBottom w:val="0"/>
          <w:divBdr>
            <w:top w:val="none" w:sz="0" w:space="0" w:color="auto"/>
            <w:left w:val="none" w:sz="0" w:space="0" w:color="auto"/>
            <w:bottom w:val="none" w:sz="0" w:space="0" w:color="auto"/>
            <w:right w:val="none" w:sz="0" w:space="0" w:color="auto"/>
          </w:divBdr>
        </w:div>
        <w:div w:id="1706247535">
          <w:marLeft w:val="0"/>
          <w:marRight w:val="0"/>
          <w:marTop w:val="0"/>
          <w:marBottom w:val="0"/>
          <w:divBdr>
            <w:top w:val="none" w:sz="0" w:space="0" w:color="auto"/>
            <w:left w:val="none" w:sz="0" w:space="0" w:color="auto"/>
            <w:bottom w:val="none" w:sz="0" w:space="0" w:color="auto"/>
            <w:right w:val="none" w:sz="0" w:space="0" w:color="auto"/>
          </w:divBdr>
        </w:div>
        <w:div w:id="1774013333">
          <w:marLeft w:val="0"/>
          <w:marRight w:val="0"/>
          <w:marTop w:val="0"/>
          <w:marBottom w:val="0"/>
          <w:divBdr>
            <w:top w:val="none" w:sz="0" w:space="0" w:color="auto"/>
            <w:left w:val="none" w:sz="0" w:space="0" w:color="auto"/>
            <w:bottom w:val="none" w:sz="0" w:space="0" w:color="auto"/>
            <w:right w:val="none" w:sz="0" w:space="0" w:color="auto"/>
          </w:divBdr>
        </w:div>
      </w:divsChild>
    </w:div>
    <w:div w:id="1010640548">
      <w:bodyDiv w:val="1"/>
      <w:marLeft w:val="0"/>
      <w:marRight w:val="0"/>
      <w:marTop w:val="0"/>
      <w:marBottom w:val="0"/>
      <w:divBdr>
        <w:top w:val="none" w:sz="0" w:space="0" w:color="auto"/>
        <w:left w:val="none" w:sz="0" w:space="0" w:color="auto"/>
        <w:bottom w:val="none" w:sz="0" w:space="0" w:color="auto"/>
        <w:right w:val="none" w:sz="0" w:space="0" w:color="auto"/>
      </w:divBdr>
    </w:div>
    <w:div w:id="1148978529">
      <w:bodyDiv w:val="1"/>
      <w:marLeft w:val="0"/>
      <w:marRight w:val="0"/>
      <w:marTop w:val="0"/>
      <w:marBottom w:val="0"/>
      <w:divBdr>
        <w:top w:val="none" w:sz="0" w:space="0" w:color="auto"/>
        <w:left w:val="none" w:sz="0" w:space="0" w:color="auto"/>
        <w:bottom w:val="none" w:sz="0" w:space="0" w:color="auto"/>
        <w:right w:val="none" w:sz="0" w:space="0" w:color="auto"/>
      </w:divBdr>
    </w:div>
    <w:div w:id="1627390761">
      <w:bodyDiv w:val="1"/>
      <w:marLeft w:val="0"/>
      <w:marRight w:val="0"/>
      <w:marTop w:val="0"/>
      <w:marBottom w:val="0"/>
      <w:divBdr>
        <w:top w:val="none" w:sz="0" w:space="0" w:color="auto"/>
        <w:left w:val="none" w:sz="0" w:space="0" w:color="auto"/>
        <w:bottom w:val="none" w:sz="0" w:space="0" w:color="auto"/>
        <w:right w:val="none" w:sz="0" w:space="0" w:color="auto"/>
      </w:divBdr>
    </w:div>
    <w:div w:id="1748113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eprocure/app" TargetMode="External"/><Relationship Id="rId13" Type="http://schemas.openxmlformats.org/officeDocument/2006/relationships/hyperlink" Target="https://eprocure.gov.in/eprocure/app"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cure.gov.in/eprocure/ap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ocure.gov.in/eprocure/ap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rocure.gov.in/eprocure/ap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sm.gov.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C611-124F-47B1-B4E4-184F399C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49</Pages>
  <Words>17060</Words>
  <Characters>97242</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SSPO</cp:lastModifiedBy>
  <cp:revision>8</cp:revision>
  <cp:lastPrinted>2016-01-23T07:10:00Z</cp:lastPrinted>
  <dcterms:created xsi:type="dcterms:W3CDTF">2016-09-24T05:00:00Z</dcterms:created>
  <dcterms:modified xsi:type="dcterms:W3CDTF">2016-09-24T05:45:00Z</dcterms:modified>
</cp:coreProperties>
</file>